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094" w:rsidRDefault="00427094" w:rsidP="00427094">
      <w:pPr>
        <w:widowControl w:val="0"/>
        <w:spacing w:line="360" w:lineRule="auto"/>
        <w:jc w:val="lowKashida"/>
        <w:rPr>
          <w:rFonts w:cs="B Nazanin"/>
          <w:b/>
          <w:bCs/>
          <w:sz w:val="26"/>
          <w:szCs w:val="26"/>
        </w:rPr>
      </w:pPr>
      <w:bookmarkStart w:id="0" w:name="_GoBack"/>
      <w:bookmarkEnd w:id="0"/>
    </w:p>
    <w:tbl>
      <w:tblPr>
        <w:tblStyle w:val="TableGrid"/>
        <w:bidiVisual/>
        <w:tblW w:w="0" w:type="auto"/>
        <w:tblInd w:w="720" w:type="dxa"/>
        <w:tblLook w:val="04A0" w:firstRow="1" w:lastRow="0" w:firstColumn="1" w:lastColumn="0" w:noHBand="0" w:noVBand="1"/>
      </w:tblPr>
      <w:tblGrid>
        <w:gridCol w:w="8522"/>
      </w:tblGrid>
      <w:tr w:rsidR="00427094" w:rsidTr="00E87195">
        <w:tc>
          <w:tcPr>
            <w:tcW w:w="9016" w:type="dxa"/>
          </w:tcPr>
          <w:p w:rsidR="00427094" w:rsidRDefault="00427094" w:rsidP="00E87195">
            <w:pPr>
              <w:widowControl w:val="0"/>
              <w:numPr>
                <w:ilvl w:val="0"/>
                <w:numId w:val="3"/>
              </w:numPr>
              <w:spacing w:line="360" w:lineRule="auto"/>
              <w:jc w:val="lowKashida"/>
              <w:rPr>
                <w:rFonts w:cs="B Zar"/>
                <w:b/>
                <w:bCs/>
                <w:sz w:val="24"/>
              </w:rPr>
            </w:pPr>
            <w:r>
              <w:rPr>
                <w:rFonts w:cs="B Nazanin" w:hint="cs"/>
                <w:b/>
                <w:bCs/>
                <w:sz w:val="26"/>
                <w:szCs w:val="26"/>
                <w:rtl/>
              </w:rPr>
              <w:t>عنوان:</w:t>
            </w:r>
            <w:r w:rsidRPr="00B25594">
              <w:rPr>
                <w:rFonts w:cs="B Zar" w:hint="cs"/>
                <w:b/>
                <w:bCs/>
                <w:sz w:val="24"/>
                <w:rtl/>
              </w:rPr>
              <w:t xml:space="preserve"> </w:t>
            </w:r>
          </w:p>
          <w:p w:rsidR="00427094" w:rsidRDefault="00FD6F52" w:rsidP="00DA6F4A">
            <w:pPr>
              <w:widowControl w:val="0"/>
              <w:spacing w:line="360" w:lineRule="auto"/>
              <w:jc w:val="lowKashida"/>
              <w:rPr>
                <w:rFonts w:cs="B Zar"/>
                <w:b/>
                <w:bCs/>
                <w:sz w:val="24"/>
                <w:rtl/>
              </w:rPr>
            </w:pPr>
            <w:r w:rsidRPr="00FD6F52">
              <w:rPr>
                <w:rFonts w:cs="B Nazanin"/>
                <w:b/>
                <w:bCs/>
                <w:sz w:val="26"/>
                <w:szCs w:val="26"/>
                <w:rtl/>
              </w:rPr>
              <w:t>طراح</w:t>
            </w:r>
            <w:r w:rsidRPr="00FD6F52">
              <w:rPr>
                <w:rFonts w:cs="B Nazanin" w:hint="cs"/>
                <w:b/>
                <w:bCs/>
                <w:sz w:val="26"/>
                <w:szCs w:val="26"/>
                <w:rtl/>
              </w:rPr>
              <w:t>ی</w:t>
            </w:r>
            <w:r w:rsidRPr="00FD6F52">
              <w:rPr>
                <w:rFonts w:cs="B Nazanin"/>
                <w:b/>
                <w:bCs/>
                <w:sz w:val="26"/>
                <w:szCs w:val="26"/>
                <w:rtl/>
              </w:rPr>
              <w:t xml:space="preserve"> </w:t>
            </w:r>
            <w:r w:rsidR="00D37539">
              <w:rPr>
                <w:rFonts w:cs="B Nazanin" w:hint="cs"/>
                <w:b/>
                <w:bCs/>
                <w:sz w:val="26"/>
                <w:szCs w:val="26"/>
                <w:rtl/>
              </w:rPr>
              <w:t xml:space="preserve">و </w:t>
            </w:r>
            <w:r w:rsidR="00DA6F4A">
              <w:rPr>
                <w:rFonts w:cs="B Nazanin" w:hint="cs"/>
                <w:b/>
                <w:bCs/>
                <w:sz w:val="26"/>
                <w:szCs w:val="26"/>
                <w:rtl/>
              </w:rPr>
              <w:t>پیاده سازی مدل عملیاتی و زیرساخت نرم افزاری راهبری، نظارت و کنترل شرکت های تابعه سازمان تأمین اجتماعی</w:t>
            </w:r>
          </w:p>
        </w:tc>
      </w:tr>
      <w:tr w:rsidR="00427094" w:rsidTr="00E87195">
        <w:tc>
          <w:tcPr>
            <w:tcW w:w="9016" w:type="dxa"/>
          </w:tcPr>
          <w:p w:rsidR="00427094" w:rsidRPr="000D1B48" w:rsidRDefault="00427094" w:rsidP="00E87195">
            <w:pPr>
              <w:widowControl w:val="0"/>
              <w:numPr>
                <w:ilvl w:val="0"/>
                <w:numId w:val="3"/>
              </w:numPr>
              <w:spacing w:line="360" w:lineRule="auto"/>
              <w:jc w:val="lowKashida"/>
              <w:rPr>
                <w:rFonts w:cs="B Zar"/>
                <w:b/>
                <w:bCs/>
                <w:sz w:val="24"/>
                <w:rtl/>
              </w:rPr>
            </w:pPr>
            <w:r w:rsidRPr="000D1B48">
              <w:rPr>
                <w:rFonts w:cs="B Zar" w:hint="cs"/>
                <w:b/>
                <w:bCs/>
                <w:sz w:val="24"/>
                <w:rtl/>
              </w:rPr>
              <w:t xml:space="preserve">نوع خروجی حاصل از انجام </w:t>
            </w:r>
            <w:r>
              <w:rPr>
                <w:rFonts w:cs="B Zar" w:hint="cs"/>
                <w:b/>
                <w:bCs/>
                <w:sz w:val="24"/>
                <w:rtl/>
              </w:rPr>
              <w:t>پژوهش</w:t>
            </w:r>
            <w:r w:rsidRPr="000D1B48">
              <w:rPr>
                <w:rFonts w:cs="B Zar" w:hint="cs"/>
                <w:b/>
                <w:bCs/>
                <w:sz w:val="24"/>
                <w:rtl/>
              </w:rPr>
              <w:t>:</w:t>
            </w:r>
          </w:p>
          <w:p w:rsidR="00427094" w:rsidRDefault="00427094" w:rsidP="00235400">
            <w:pPr>
              <w:widowControl w:val="0"/>
              <w:spacing w:line="360" w:lineRule="auto"/>
              <w:ind w:left="720"/>
              <w:jc w:val="lowKashida"/>
              <w:rPr>
                <w:rFonts w:cs="B Zar"/>
                <w:b/>
                <w:bCs/>
                <w:sz w:val="24"/>
                <w:rtl/>
              </w:rPr>
            </w:pPr>
            <w:r w:rsidRPr="000D1B48">
              <w:rPr>
                <w:rFonts w:cs="B Zar" w:hint="cs"/>
                <w:b/>
                <w:bCs/>
                <w:sz w:val="24"/>
                <w:rtl/>
              </w:rPr>
              <w:t>طرح پژوهشی</w:t>
            </w:r>
            <w:r w:rsidRPr="00056B22">
              <w:rPr>
                <w:rFonts w:cs="Times New Roman" w:hint="cs"/>
                <w:b/>
                <w:bCs/>
                <w:sz w:val="24"/>
                <w:shd w:val="clear" w:color="auto" w:fill="000000" w:themeFill="text1"/>
                <w:rtl/>
              </w:rPr>
              <w:t>□</w:t>
            </w:r>
            <w:r w:rsidRPr="00056B22">
              <w:rPr>
                <w:rFonts w:cs="B Zar" w:hint="cs"/>
                <w:b/>
                <w:bCs/>
                <w:sz w:val="24"/>
                <w:shd w:val="clear" w:color="auto" w:fill="000000" w:themeFill="text1"/>
                <w:rtl/>
              </w:rPr>
              <w:t xml:space="preserve"> </w:t>
            </w:r>
            <w:r w:rsidRPr="000D1B48">
              <w:rPr>
                <w:rFonts w:cs="B Zar" w:hint="cs"/>
                <w:b/>
                <w:bCs/>
                <w:sz w:val="24"/>
                <w:rtl/>
              </w:rPr>
              <w:t xml:space="preserve">                گزارش </w:t>
            </w:r>
            <w:r>
              <w:rPr>
                <w:rFonts w:cs="B Zar" w:hint="cs"/>
                <w:b/>
                <w:bCs/>
                <w:sz w:val="24"/>
                <w:rtl/>
              </w:rPr>
              <w:t>کارشناسی</w:t>
            </w:r>
            <w:r w:rsidRPr="000D1B48">
              <w:rPr>
                <w:rFonts w:cs="Times New Roman" w:hint="cs"/>
                <w:b/>
                <w:bCs/>
                <w:sz w:val="24"/>
                <w:rtl/>
              </w:rPr>
              <w:t>□</w:t>
            </w:r>
            <w:r w:rsidRPr="000D1B48">
              <w:rPr>
                <w:rFonts w:cs="B Zar" w:hint="cs"/>
                <w:b/>
                <w:bCs/>
                <w:sz w:val="24"/>
                <w:rtl/>
              </w:rPr>
              <w:t xml:space="preserve">               </w:t>
            </w:r>
            <w:r>
              <w:rPr>
                <w:rFonts w:cs="B Zar" w:hint="cs"/>
                <w:b/>
                <w:bCs/>
                <w:sz w:val="24"/>
                <w:rtl/>
              </w:rPr>
              <w:t>سند</w:t>
            </w:r>
            <w:r w:rsidRPr="000D1B48">
              <w:rPr>
                <w:rFonts w:cs="B Zar" w:hint="cs"/>
                <w:b/>
                <w:bCs/>
                <w:sz w:val="24"/>
                <w:rtl/>
              </w:rPr>
              <w:t xml:space="preserve"> سیاستگذاری</w:t>
            </w:r>
            <w:r w:rsidRPr="000D1B48">
              <w:rPr>
                <w:rFonts w:cs="B Zar"/>
                <w:b/>
                <w:bCs/>
                <w:sz w:val="24"/>
                <w:rtl/>
              </w:rPr>
              <w:t xml:space="preserve"> </w:t>
            </w:r>
            <w:r w:rsidRPr="000D1B48">
              <w:rPr>
                <w:rFonts w:cs="Times New Roman" w:hint="cs"/>
                <w:b/>
                <w:bCs/>
                <w:sz w:val="24"/>
                <w:rtl/>
              </w:rPr>
              <w:t>□</w:t>
            </w:r>
          </w:p>
        </w:tc>
      </w:tr>
      <w:tr w:rsidR="00427094" w:rsidRPr="005F5575" w:rsidTr="00E87195">
        <w:tc>
          <w:tcPr>
            <w:tcW w:w="9016" w:type="dxa"/>
          </w:tcPr>
          <w:p w:rsidR="00427094" w:rsidRPr="005F5575" w:rsidRDefault="00427094" w:rsidP="00E87195">
            <w:pPr>
              <w:widowControl w:val="0"/>
              <w:numPr>
                <w:ilvl w:val="0"/>
                <w:numId w:val="3"/>
              </w:numPr>
              <w:spacing w:line="360" w:lineRule="auto"/>
              <w:jc w:val="lowKashida"/>
              <w:rPr>
                <w:rFonts w:cs="B Mitra"/>
                <w:b/>
                <w:bCs/>
                <w:sz w:val="22"/>
                <w:szCs w:val="22"/>
                <w:rtl/>
              </w:rPr>
            </w:pPr>
            <w:r w:rsidRPr="005F5575">
              <w:rPr>
                <w:rFonts w:cs="B Mitra" w:hint="cs"/>
                <w:b/>
                <w:bCs/>
                <w:sz w:val="22"/>
                <w:szCs w:val="22"/>
                <w:rtl/>
              </w:rPr>
              <w:t xml:space="preserve">عنوان برنامه راهبردی </w:t>
            </w:r>
            <w:r>
              <w:rPr>
                <w:rFonts w:cs="B Mitra" w:hint="cs"/>
                <w:b/>
                <w:bCs/>
                <w:sz w:val="22"/>
                <w:szCs w:val="22"/>
                <w:rtl/>
              </w:rPr>
              <w:t xml:space="preserve">کلان و بخشی </w:t>
            </w:r>
            <w:r w:rsidRPr="005F5575">
              <w:rPr>
                <w:rFonts w:cs="B Mitra" w:hint="cs"/>
                <w:b/>
                <w:bCs/>
                <w:sz w:val="22"/>
                <w:szCs w:val="22"/>
                <w:rtl/>
              </w:rPr>
              <w:t xml:space="preserve">مرتبط با </w:t>
            </w:r>
            <w:r>
              <w:rPr>
                <w:rFonts w:cs="B Mitra" w:hint="cs"/>
                <w:b/>
                <w:bCs/>
                <w:sz w:val="22"/>
                <w:szCs w:val="22"/>
                <w:rtl/>
              </w:rPr>
              <w:t>پژوهش</w:t>
            </w:r>
            <w:r w:rsidRPr="005F5575">
              <w:rPr>
                <w:rFonts w:cs="B Mitra" w:hint="cs"/>
                <w:b/>
                <w:bCs/>
                <w:sz w:val="22"/>
                <w:szCs w:val="22"/>
                <w:rtl/>
              </w:rPr>
              <w:t>:</w:t>
            </w:r>
          </w:p>
          <w:p w:rsidR="00427094" w:rsidRPr="005F5575" w:rsidRDefault="00427094" w:rsidP="00E87195">
            <w:pPr>
              <w:widowControl w:val="0"/>
              <w:spacing w:line="360" w:lineRule="auto"/>
              <w:jc w:val="lowKashida"/>
              <w:rPr>
                <w:rFonts w:cs="B Mitra"/>
                <w:b/>
                <w:bCs/>
                <w:sz w:val="22"/>
                <w:szCs w:val="22"/>
                <w:rtl/>
              </w:rPr>
            </w:pPr>
          </w:p>
        </w:tc>
      </w:tr>
    </w:tbl>
    <w:p w:rsidR="00427094" w:rsidRPr="005F5575" w:rsidRDefault="00427094" w:rsidP="00427094">
      <w:pPr>
        <w:pStyle w:val="Heading4"/>
        <w:numPr>
          <w:ilvl w:val="0"/>
          <w:numId w:val="0"/>
        </w:numPr>
        <w:tabs>
          <w:tab w:val="left" w:pos="95"/>
        </w:tabs>
        <w:ind w:left="95"/>
        <w:rPr>
          <w:rFonts w:cs="B Mitra"/>
          <w:color w:val="auto"/>
        </w:rPr>
      </w:pPr>
      <w:r w:rsidRPr="005F5575">
        <w:rPr>
          <w:rFonts w:cs="B Mitra" w:hint="cs"/>
          <w:color w:val="auto"/>
          <w:rtl/>
        </w:rPr>
        <w:t>«طرح پژوهشی»</w:t>
      </w:r>
    </w:p>
    <w:p w:rsidR="00427094" w:rsidRPr="005F5575" w:rsidRDefault="00427094" w:rsidP="00427094">
      <w:pPr>
        <w:pStyle w:val="Heading6"/>
        <w:numPr>
          <w:ilvl w:val="0"/>
          <w:numId w:val="0"/>
        </w:numPr>
        <w:ind w:left="1985"/>
        <w:rPr>
          <w:rFonts w:cs="B Mitra"/>
          <w:color w:val="auto"/>
        </w:rPr>
      </w:pPr>
      <w:r w:rsidRPr="005F5575">
        <w:rPr>
          <w:rFonts w:cs="B Mitra" w:hint="cs"/>
          <w:color w:val="auto"/>
          <w:rtl/>
        </w:rPr>
        <w:t>استانداردترین تولید علمی شناخته شده است که منطبق با اصول علمی روش تحقیق انجام می‌شود. مراحل اجرای طرح پژوهشی شامل نیازسنجی پژوهشی (از طریق طرح سالانه نیازسنجی پژوهشی سازمان)، تعیین عنوان، شرح خدمات، دریافت پروپوزال، ارزیابی و تایید پروپوزال توسط شورای پژوهش، انعقاد قراداد، انجام پژوهش، داوری علمی</w:t>
      </w:r>
      <w:r>
        <w:rPr>
          <w:rFonts w:cs="B Mitra" w:hint="cs"/>
          <w:color w:val="auto"/>
          <w:rtl/>
        </w:rPr>
        <w:t xml:space="preserve"> و</w:t>
      </w:r>
      <w:r w:rsidRPr="005F5575">
        <w:rPr>
          <w:rFonts w:cs="B Mitra" w:hint="cs"/>
          <w:color w:val="auto"/>
          <w:rtl/>
        </w:rPr>
        <w:t xml:space="preserve">تایید نهایی شورای پژوهش می‌باشد. </w:t>
      </w:r>
    </w:p>
    <w:p w:rsidR="00427094" w:rsidRPr="005F5575" w:rsidRDefault="00427094" w:rsidP="00427094">
      <w:pPr>
        <w:pStyle w:val="Heading4"/>
        <w:numPr>
          <w:ilvl w:val="0"/>
          <w:numId w:val="0"/>
        </w:numPr>
        <w:ind w:left="95"/>
        <w:rPr>
          <w:rFonts w:cs="B Mitra"/>
          <w:color w:val="auto"/>
        </w:rPr>
      </w:pPr>
      <w:r w:rsidRPr="005F5575">
        <w:rPr>
          <w:rFonts w:cs="B Mitra" w:hint="cs"/>
          <w:color w:val="auto"/>
          <w:rtl/>
        </w:rPr>
        <w:t>«سند سیاست‌گذاری»</w:t>
      </w:r>
      <w:r w:rsidRPr="005F5575">
        <w:rPr>
          <w:rStyle w:val="FootnoteReference"/>
          <w:rFonts w:cs="B Mitra"/>
          <w:color w:val="auto"/>
          <w:rtl/>
        </w:rPr>
        <w:footnoteReference w:id="1"/>
      </w:r>
    </w:p>
    <w:p w:rsidR="00427094" w:rsidRPr="005F5575" w:rsidRDefault="00427094" w:rsidP="00427094">
      <w:pPr>
        <w:pStyle w:val="Heading6"/>
        <w:numPr>
          <w:ilvl w:val="0"/>
          <w:numId w:val="0"/>
        </w:numPr>
        <w:ind w:left="1985"/>
        <w:rPr>
          <w:rFonts w:cs="B Mitra"/>
          <w:color w:val="auto"/>
          <w:rtl/>
        </w:rPr>
      </w:pPr>
      <w:r w:rsidRPr="005F5575">
        <w:rPr>
          <w:rFonts w:cs="B Mitra" w:hint="cs"/>
          <w:color w:val="auto"/>
          <w:rtl/>
        </w:rPr>
        <w:t xml:space="preserve">‌»سند سیاست‌گذاری»، گزارشی کوتاه، بی‌طرفانه و موجز در پاسخ به یک سوال مشخص یا راجع به یک مسئله خاص‌‌ است که استاندارد صلاحیت برای تهیه سند سیاست گذاری، افراد خبره هستند. این گزارش شامل سه بخش زیر می‌شود. </w:t>
      </w:r>
    </w:p>
    <w:p w:rsidR="00427094" w:rsidRPr="005F5575" w:rsidRDefault="00427094" w:rsidP="00427094">
      <w:pPr>
        <w:pStyle w:val="Heading6"/>
        <w:numPr>
          <w:ilvl w:val="0"/>
          <w:numId w:val="20"/>
        </w:numPr>
        <w:rPr>
          <w:rFonts w:cs="B Mitra"/>
          <w:color w:val="auto"/>
          <w:rtl/>
          <w:lang w:bidi="fa-IR"/>
        </w:rPr>
      </w:pPr>
      <w:r w:rsidRPr="005F5575">
        <w:rPr>
          <w:rFonts w:cs="B Mitra" w:hint="cs"/>
          <w:color w:val="auto"/>
          <w:rtl/>
        </w:rPr>
        <w:t>بخش اول که به آن «خلاصه مدیریتی</w:t>
      </w:r>
      <w:r w:rsidRPr="005F5575">
        <w:rPr>
          <w:rStyle w:val="FootnoteReference"/>
          <w:rFonts w:cs="B Mitra"/>
          <w:color w:val="auto"/>
          <w:rtl/>
        </w:rPr>
        <w:footnoteReference w:id="2"/>
      </w:r>
      <w:r w:rsidRPr="005F5575">
        <w:rPr>
          <w:rFonts w:cs="B Mitra" w:hint="cs"/>
          <w:color w:val="auto"/>
          <w:rtl/>
        </w:rPr>
        <w:t xml:space="preserve">» خواهیم گفت، بر روی جلد گزارش، ضمن بیان مشکل در یک یا دو سطر، به ارایه راهکارهای اجرایی منطقی برای آن در حداکثر نصف صفحه می‌پردازد. </w:t>
      </w:r>
    </w:p>
    <w:p w:rsidR="00427094" w:rsidRPr="005F5575" w:rsidRDefault="00427094" w:rsidP="00427094">
      <w:pPr>
        <w:pStyle w:val="Heading6"/>
        <w:numPr>
          <w:ilvl w:val="0"/>
          <w:numId w:val="20"/>
        </w:numPr>
        <w:rPr>
          <w:rFonts w:cs="B Mitra"/>
          <w:color w:val="auto"/>
          <w:lang w:bidi="fa-IR"/>
        </w:rPr>
      </w:pPr>
      <w:r w:rsidRPr="005F5575">
        <w:rPr>
          <w:rFonts w:cs="B Mitra" w:hint="cs"/>
          <w:color w:val="auto"/>
          <w:rtl/>
        </w:rPr>
        <w:t>بخش دوم که گزارش اصلی را تشکیل می‌دهد و در 3 تا 5 صفحه مطابق چارچوب تعیین شده تهیه می‌شود، «پیشنهادات سیاست</w:t>
      </w:r>
      <w:r w:rsidRPr="005F5575">
        <w:rPr>
          <w:rFonts w:cs="B Mitra" w:hint="cs"/>
          <w:color w:val="auto"/>
          <w:cs/>
        </w:rPr>
        <w:t>‎</w:t>
      </w:r>
      <w:r w:rsidRPr="005F5575">
        <w:rPr>
          <w:rFonts w:cs="B Mitra" w:hint="cs"/>
          <w:color w:val="auto"/>
        </w:rPr>
        <w:t>‌</w:t>
      </w:r>
      <w:r w:rsidRPr="005F5575">
        <w:rPr>
          <w:rFonts w:cs="B Mitra" w:hint="cs"/>
          <w:color w:val="auto"/>
          <w:rtl/>
        </w:rPr>
        <w:t>گذاری</w:t>
      </w:r>
      <w:r w:rsidRPr="005F5575">
        <w:rPr>
          <w:rStyle w:val="FootnoteReference"/>
          <w:rFonts w:cs="B Mitra"/>
          <w:color w:val="auto"/>
          <w:rtl/>
        </w:rPr>
        <w:footnoteReference w:id="3"/>
      </w:r>
      <w:r w:rsidRPr="005F5575">
        <w:rPr>
          <w:rFonts w:cs="B Mitra" w:hint="cs"/>
          <w:color w:val="auto"/>
          <w:rtl/>
        </w:rPr>
        <w:t>» نامیده می‌شود.</w:t>
      </w:r>
    </w:p>
    <w:p w:rsidR="00427094" w:rsidRPr="005F5575" w:rsidRDefault="00427094" w:rsidP="00427094">
      <w:pPr>
        <w:pStyle w:val="Heading6"/>
        <w:numPr>
          <w:ilvl w:val="0"/>
          <w:numId w:val="20"/>
        </w:numPr>
        <w:rPr>
          <w:rFonts w:cs="B Mitra"/>
          <w:color w:val="auto"/>
          <w:lang w:bidi="fa-IR"/>
        </w:rPr>
      </w:pPr>
      <w:r w:rsidRPr="005F5575">
        <w:rPr>
          <w:rFonts w:cs="B Mitra" w:hint="cs"/>
          <w:color w:val="auto"/>
          <w:rtl/>
        </w:rPr>
        <w:t xml:space="preserve">بخش سوم که به تحلیل دقیق موضوع و ارایه اسناد پشتیبان آن می‌پردازد، </w:t>
      </w:r>
      <w:r w:rsidRPr="005F5575">
        <w:rPr>
          <w:rFonts w:cs="B Mitra" w:hint="cs"/>
          <w:color w:val="auto"/>
          <w:rtl/>
          <w:lang w:bidi="fa-IR"/>
        </w:rPr>
        <w:t>«یادداشت سیاست‌گذاری</w:t>
      </w:r>
      <w:r w:rsidRPr="005F5575">
        <w:rPr>
          <w:rStyle w:val="FootnoteReference"/>
          <w:rFonts w:cs="B Mitra"/>
          <w:color w:val="auto"/>
          <w:rtl/>
          <w:lang w:bidi="fa-IR"/>
        </w:rPr>
        <w:footnoteReference w:id="4"/>
      </w:r>
      <w:r w:rsidRPr="005F5575">
        <w:rPr>
          <w:rFonts w:cs="B Mitra" w:hint="cs"/>
          <w:color w:val="auto"/>
          <w:rtl/>
          <w:lang w:bidi="fa-IR"/>
        </w:rPr>
        <w:t>» نام دارد. هر یک از این سه بخش برای اهداف خاص و مخاطبان ویژه خود تهیه می‌شوند.</w:t>
      </w:r>
    </w:p>
    <w:p w:rsidR="00427094" w:rsidRPr="005F5575" w:rsidRDefault="00427094" w:rsidP="00427094">
      <w:pPr>
        <w:pStyle w:val="Heading4"/>
        <w:numPr>
          <w:ilvl w:val="0"/>
          <w:numId w:val="0"/>
        </w:numPr>
        <w:ind w:left="-46"/>
        <w:rPr>
          <w:rFonts w:cs="B Mitra"/>
          <w:color w:val="auto"/>
        </w:rPr>
      </w:pPr>
      <w:r>
        <w:rPr>
          <w:rFonts w:cs="B Mitra" w:hint="cs"/>
          <w:color w:val="auto"/>
          <w:rtl/>
        </w:rPr>
        <w:t>«</w:t>
      </w:r>
      <w:r w:rsidRPr="005F5575">
        <w:rPr>
          <w:rFonts w:cs="B Mitra" w:hint="cs"/>
          <w:color w:val="auto"/>
          <w:rtl/>
        </w:rPr>
        <w:t>گزارش کارشناسی</w:t>
      </w:r>
      <w:r>
        <w:rPr>
          <w:rFonts w:cs="B Mitra" w:hint="cs"/>
          <w:color w:val="auto"/>
          <w:rtl/>
        </w:rPr>
        <w:t>»</w:t>
      </w:r>
    </w:p>
    <w:p w:rsidR="00427094" w:rsidRPr="005F5575" w:rsidRDefault="00427094" w:rsidP="00427094">
      <w:pPr>
        <w:shd w:val="clear" w:color="auto" w:fill="FFFFFF"/>
        <w:spacing w:before="120" w:after="120" w:line="224" w:lineRule="atLeast"/>
        <w:ind w:left="1989"/>
        <w:rPr>
          <w:rFonts w:cstheme="majorBidi"/>
          <w:rtl/>
        </w:rPr>
      </w:pPr>
      <w:r w:rsidRPr="005F5575">
        <w:rPr>
          <w:rFonts w:cs="B Mitra" w:hint="cs"/>
          <w:sz w:val="22"/>
          <w:szCs w:val="22"/>
          <w:rtl/>
        </w:rPr>
        <w:t>شامل ارایه یک گزارش کامل در خصوص یک موضوع خاص مورد نظر است که به یک فرد مجری با سطح صلاحیت حداقل «محقق» واگذار می‌شود تا در مدت زمان چند روز تا حداکثر 3 ماه، گزارش مورد نظر را منطبق با فرمت ارایه شده تهیه و ارایه نماید.</w:t>
      </w:r>
    </w:p>
    <w:p w:rsidR="00427094" w:rsidRDefault="00427094" w:rsidP="00427094">
      <w:pPr>
        <w:widowControl w:val="0"/>
        <w:spacing w:line="360" w:lineRule="auto"/>
        <w:jc w:val="lowKashida"/>
        <w:rPr>
          <w:rFonts w:cs="B Nazanin"/>
          <w:b/>
          <w:bCs/>
          <w:sz w:val="26"/>
          <w:szCs w:val="26"/>
          <w:rtl/>
        </w:rPr>
      </w:pPr>
    </w:p>
    <w:p w:rsidR="00077D38" w:rsidRPr="005F5575" w:rsidRDefault="00077D38" w:rsidP="00427094">
      <w:pPr>
        <w:widowControl w:val="0"/>
        <w:spacing w:line="360" w:lineRule="auto"/>
        <w:jc w:val="lowKashida"/>
        <w:rPr>
          <w:rFonts w:cs="B Nazanin"/>
          <w:b/>
          <w:bCs/>
          <w:sz w:val="26"/>
          <w:szCs w:val="26"/>
        </w:rPr>
      </w:pPr>
    </w:p>
    <w:p w:rsidR="00427094" w:rsidRDefault="00427094" w:rsidP="009B2C26">
      <w:pPr>
        <w:widowControl w:val="0"/>
        <w:numPr>
          <w:ilvl w:val="0"/>
          <w:numId w:val="3"/>
        </w:numPr>
        <w:spacing w:line="360" w:lineRule="auto"/>
        <w:jc w:val="lowKashida"/>
        <w:rPr>
          <w:rFonts w:cs="B Nazanin"/>
          <w:b/>
          <w:bCs/>
          <w:sz w:val="28"/>
          <w:szCs w:val="28"/>
        </w:rPr>
      </w:pPr>
      <w:r w:rsidRPr="00FD6F52">
        <w:rPr>
          <w:rFonts w:cs="B Nazanin" w:hint="cs"/>
          <w:b/>
          <w:bCs/>
          <w:sz w:val="28"/>
          <w:szCs w:val="28"/>
          <w:rtl/>
        </w:rPr>
        <w:t>بیان و توصیف مسئله</w:t>
      </w:r>
    </w:p>
    <w:p w:rsidR="00232659" w:rsidRPr="00232659" w:rsidRDefault="00F53C47" w:rsidP="00E709D6">
      <w:pPr>
        <w:widowControl w:val="0"/>
        <w:spacing w:line="360" w:lineRule="auto"/>
        <w:ind w:left="720"/>
        <w:jc w:val="both"/>
        <w:rPr>
          <w:rFonts w:cs="B Nazanin"/>
          <w:sz w:val="24"/>
        </w:rPr>
      </w:pPr>
      <w:r w:rsidRPr="00232659">
        <w:rPr>
          <w:rFonts w:cs="B Nazanin" w:hint="cs"/>
          <w:sz w:val="26"/>
          <w:szCs w:val="26"/>
          <w:rtl/>
        </w:rPr>
        <w:t xml:space="preserve">بر اساس </w:t>
      </w:r>
      <w:r w:rsidRPr="00232659">
        <w:rPr>
          <w:rFonts w:cs="B Nazanin"/>
          <w:sz w:val="26"/>
          <w:szCs w:val="26"/>
          <w:rtl/>
        </w:rPr>
        <w:t xml:space="preserve">ماده </w:t>
      </w:r>
      <w:r w:rsidRPr="00232659">
        <w:rPr>
          <w:rFonts w:cs="B Nazanin" w:hint="cs"/>
          <w:sz w:val="26"/>
          <w:szCs w:val="26"/>
          <w:rtl/>
        </w:rPr>
        <w:t>ی</w:t>
      </w:r>
      <w:r w:rsidRPr="00232659">
        <w:rPr>
          <w:rFonts w:cs="B Nazanin" w:hint="eastAsia"/>
          <w:sz w:val="26"/>
          <w:szCs w:val="26"/>
          <w:rtl/>
        </w:rPr>
        <w:t>ک</w:t>
      </w:r>
      <w:r w:rsidRPr="00232659">
        <w:rPr>
          <w:rFonts w:cs="B Nazanin"/>
          <w:sz w:val="26"/>
          <w:szCs w:val="26"/>
          <w:rtl/>
        </w:rPr>
        <w:t xml:space="preserve"> قانون تأم</w:t>
      </w:r>
      <w:r w:rsidRPr="00232659">
        <w:rPr>
          <w:rFonts w:cs="B Nazanin" w:hint="cs"/>
          <w:sz w:val="26"/>
          <w:szCs w:val="26"/>
          <w:rtl/>
        </w:rPr>
        <w:t>ی</w:t>
      </w:r>
      <w:r w:rsidRPr="00232659">
        <w:rPr>
          <w:rFonts w:cs="B Nazanin" w:hint="eastAsia"/>
          <w:sz w:val="26"/>
          <w:szCs w:val="26"/>
          <w:rtl/>
        </w:rPr>
        <w:t>ن</w:t>
      </w:r>
      <w:r w:rsidRPr="00232659">
        <w:rPr>
          <w:rFonts w:cs="B Nazanin"/>
          <w:sz w:val="26"/>
          <w:szCs w:val="26"/>
          <w:rtl/>
        </w:rPr>
        <w:t xml:space="preserve"> اجتماع</w:t>
      </w:r>
      <w:r w:rsidRPr="00232659">
        <w:rPr>
          <w:rFonts w:cs="B Nazanin" w:hint="cs"/>
          <w:sz w:val="26"/>
          <w:szCs w:val="26"/>
          <w:rtl/>
        </w:rPr>
        <w:t>ی</w:t>
      </w:r>
      <w:r w:rsidRPr="00232659">
        <w:rPr>
          <w:rFonts w:cs="B Nazanin"/>
          <w:sz w:val="26"/>
          <w:szCs w:val="26"/>
          <w:rtl/>
        </w:rPr>
        <w:t xml:space="preserve"> </w:t>
      </w:r>
      <w:r w:rsidRPr="00232659">
        <w:rPr>
          <w:rFonts w:cs="B Nazanin" w:hint="cs"/>
          <w:sz w:val="26"/>
          <w:szCs w:val="26"/>
          <w:rtl/>
        </w:rPr>
        <w:t>؛"</w:t>
      </w:r>
      <w:r w:rsidRPr="00232659">
        <w:rPr>
          <w:rFonts w:cs="B Nazanin"/>
          <w:sz w:val="26"/>
          <w:szCs w:val="26"/>
          <w:rtl/>
        </w:rPr>
        <w:t xml:space="preserve"> به منظور اجرا و تعم</w:t>
      </w:r>
      <w:r w:rsidRPr="00232659">
        <w:rPr>
          <w:rFonts w:cs="B Nazanin" w:hint="cs"/>
          <w:sz w:val="26"/>
          <w:szCs w:val="26"/>
          <w:rtl/>
        </w:rPr>
        <w:t>ی</w:t>
      </w:r>
      <w:r w:rsidRPr="00232659">
        <w:rPr>
          <w:rFonts w:cs="B Nazanin" w:hint="eastAsia"/>
          <w:sz w:val="26"/>
          <w:szCs w:val="26"/>
          <w:rtl/>
        </w:rPr>
        <w:t>م</w:t>
      </w:r>
      <w:r w:rsidRPr="00232659">
        <w:rPr>
          <w:rFonts w:cs="B Nazanin"/>
          <w:sz w:val="26"/>
          <w:szCs w:val="26"/>
          <w:rtl/>
        </w:rPr>
        <w:t xml:space="preserve"> و گسترش انواع ب</w:t>
      </w:r>
      <w:r w:rsidRPr="00232659">
        <w:rPr>
          <w:rFonts w:cs="B Nazanin" w:hint="cs"/>
          <w:sz w:val="26"/>
          <w:szCs w:val="26"/>
          <w:rtl/>
        </w:rPr>
        <w:t>ی</w:t>
      </w:r>
      <w:r w:rsidRPr="00232659">
        <w:rPr>
          <w:rFonts w:cs="B Nazanin" w:hint="eastAsia"/>
          <w:sz w:val="26"/>
          <w:szCs w:val="26"/>
          <w:rtl/>
        </w:rPr>
        <w:t>مه‌ها</w:t>
      </w:r>
      <w:r w:rsidRPr="00232659">
        <w:rPr>
          <w:rFonts w:cs="B Nazanin" w:hint="cs"/>
          <w:sz w:val="26"/>
          <w:szCs w:val="26"/>
          <w:rtl/>
        </w:rPr>
        <w:t>ی</w:t>
      </w:r>
      <w:r w:rsidRPr="00232659">
        <w:rPr>
          <w:rFonts w:cs="B Nazanin"/>
          <w:sz w:val="26"/>
          <w:szCs w:val="26"/>
          <w:rtl/>
        </w:rPr>
        <w:t xml:space="preserve"> اجتماع</w:t>
      </w:r>
      <w:r w:rsidRPr="00232659">
        <w:rPr>
          <w:rFonts w:cs="B Nazanin" w:hint="cs"/>
          <w:sz w:val="26"/>
          <w:szCs w:val="26"/>
          <w:rtl/>
        </w:rPr>
        <w:t>ی</w:t>
      </w:r>
      <w:r w:rsidRPr="00232659">
        <w:rPr>
          <w:rFonts w:cs="B Nazanin"/>
          <w:sz w:val="26"/>
          <w:szCs w:val="26"/>
          <w:rtl/>
        </w:rPr>
        <w:t xml:space="preserve"> و استقرار نظام هماهنگ و متناسب با برنامه‌ها</w:t>
      </w:r>
      <w:r w:rsidRPr="00232659">
        <w:rPr>
          <w:rFonts w:cs="B Nazanin" w:hint="cs"/>
          <w:sz w:val="26"/>
          <w:szCs w:val="26"/>
          <w:rtl/>
        </w:rPr>
        <w:t>ی</w:t>
      </w:r>
      <w:r w:rsidRPr="00232659">
        <w:rPr>
          <w:rFonts w:cs="B Nazanin"/>
          <w:sz w:val="26"/>
          <w:szCs w:val="26"/>
          <w:rtl/>
        </w:rPr>
        <w:t xml:space="preserve"> تأم</w:t>
      </w:r>
      <w:r w:rsidRPr="00232659">
        <w:rPr>
          <w:rFonts w:cs="B Nazanin" w:hint="cs"/>
          <w:sz w:val="26"/>
          <w:szCs w:val="26"/>
          <w:rtl/>
        </w:rPr>
        <w:t>ی</w:t>
      </w:r>
      <w:r w:rsidRPr="00232659">
        <w:rPr>
          <w:rFonts w:cs="B Nazanin" w:hint="eastAsia"/>
          <w:sz w:val="26"/>
          <w:szCs w:val="26"/>
          <w:rtl/>
        </w:rPr>
        <w:t>ن</w:t>
      </w:r>
      <w:r w:rsidRPr="00232659">
        <w:rPr>
          <w:rFonts w:cs="B Nazanin"/>
          <w:sz w:val="26"/>
          <w:szCs w:val="26"/>
          <w:rtl/>
        </w:rPr>
        <w:t xml:space="preserve"> اجتماع</w:t>
      </w:r>
      <w:r w:rsidRPr="00232659">
        <w:rPr>
          <w:rFonts w:cs="B Nazanin" w:hint="cs"/>
          <w:sz w:val="26"/>
          <w:szCs w:val="26"/>
          <w:rtl/>
        </w:rPr>
        <w:t>ی</w:t>
      </w:r>
      <w:r w:rsidRPr="00232659">
        <w:rPr>
          <w:rFonts w:cs="B Nazanin" w:hint="eastAsia"/>
          <w:sz w:val="26"/>
          <w:szCs w:val="26"/>
          <w:rtl/>
        </w:rPr>
        <w:t>،</w:t>
      </w:r>
      <w:r w:rsidRPr="00232659">
        <w:rPr>
          <w:rFonts w:cs="B Nazanin"/>
          <w:sz w:val="26"/>
          <w:szCs w:val="26"/>
          <w:rtl/>
        </w:rPr>
        <w:t xml:space="preserve"> همچن</w:t>
      </w:r>
      <w:r w:rsidRPr="00232659">
        <w:rPr>
          <w:rFonts w:cs="B Nazanin" w:hint="cs"/>
          <w:sz w:val="26"/>
          <w:szCs w:val="26"/>
          <w:rtl/>
        </w:rPr>
        <w:t>ی</w:t>
      </w:r>
      <w:r w:rsidRPr="00232659">
        <w:rPr>
          <w:rFonts w:cs="B Nazanin" w:hint="eastAsia"/>
          <w:sz w:val="26"/>
          <w:szCs w:val="26"/>
          <w:rtl/>
        </w:rPr>
        <w:t>ن</w:t>
      </w:r>
      <w:r w:rsidRPr="00232659">
        <w:rPr>
          <w:rFonts w:cs="B Nazanin"/>
          <w:sz w:val="26"/>
          <w:szCs w:val="26"/>
          <w:rtl/>
        </w:rPr>
        <w:t xml:space="preserve"> موضوع قانون تأم</w:t>
      </w:r>
      <w:r w:rsidRPr="00232659">
        <w:rPr>
          <w:rFonts w:cs="B Nazanin" w:hint="cs"/>
          <w:sz w:val="26"/>
          <w:szCs w:val="26"/>
          <w:rtl/>
        </w:rPr>
        <w:t>ی</w:t>
      </w:r>
      <w:r w:rsidRPr="00232659">
        <w:rPr>
          <w:rFonts w:cs="B Nazanin" w:hint="eastAsia"/>
          <w:sz w:val="26"/>
          <w:szCs w:val="26"/>
          <w:rtl/>
        </w:rPr>
        <w:t>ن</w:t>
      </w:r>
      <w:r w:rsidRPr="00232659">
        <w:rPr>
          <w:rFonts w:cs="B Nazanin"/>
          <w:sz w:val="26"/>
          <w:szCs w:val="26"/>
          <w:rtl/>
        </w:rPr>
        <w:t xml:space="preserve"> اجتماع</w:t>
      </w:r>
      <w:r w:rsidRPr="00232659">
        <w:rPr>
          <w:rFonts w:cs="B Nazanin" w:hint="cs"/>
          <w:sz w:val="26"/>
          <w:szCs w:val="26"/>
          <w:rtl/>
        </w:rPr>
        <w:t>ی</w:t>
      </w:r>
      <w:r w:rsidRPr="00232659">
        <w:rPr>
          <w:rFonts w:cs="B Nazanin"/>
          <w:sz w:val="26"/>
          <w:szCs w:val="26"/>
          <w:rtl/>
        </w:rPr>
        <w:t xml:space="preserve"> و سرما</w:t>
      </w:r>
      <w:r w:rsidRPr="00232659">
        <w:rPr>
          <w:rFonts w:cs="B Nazanin" w:hint="cs"/>
          <w:sz w:val="26"/>
          <w:szCs w:val="26"/>
          <w:rtl/>
        </w:rPr>
        <w:t>ی</w:t>
      </w:r>
      <w:r w:rsidRPr="00232659">
        <w:rPr>
          <w:rFonts w:cs="B Nazanin" w:hint="eastAsia"/>
          <w:sz w:val="26"/>
          <w:szCs w:val="26"/>
          <w:rtl/>
        </w:rPr>
        <w:t>ه‌گذار</w:t>
      </w:r>
      <w:r w:rsidRPr="00232659">
        <w:rPr>
          <w:rFonts w:cs="B Nazanin" w:hint="cs"/>
          <w:sz w:val="26"/>
          <w:szCs w:val="26"/>
          <w:rtl/>
        </w:rPr>
        <w:t>ی</w:t>
      </w:r>
      <w:r w:rsidRPr="00232659">
        <w:rPr>
          <w:rFonts w:cs="B Nazanin"/>
          <w:sz w:val="26"/>
          <w:szCs w:val="26"/>
          <w:rtl/>
        </w:rPr>
        <w:t xml:space="preserve"> و بهره‌بردار</w:t>
      </w:r>
      <w:r w:rsidRPr="00232659">
        <w:rPr>
          <w:rFonts w:cs="B Nazanin" w:hint="cs"/>
          <w:sz w:val="26"/>
          <w:szCs w:val="26"/>
          <w:rtl/>
        </w:rPr>
        <w:t>ی</w:t>
      </w:r>
      <w:r w:rsidRPr="00232659">
        <w:rPr>
          <w:rFonts w:cs="B Nazanin"/>
          <w:sz w:val="26"/>
          <w:szCs w:val="26"/>
          <w:rtl/>
        </w:rPr>
        <w:t xml:space="preserve"> از محل وجوه و ذخائر، سازمان مستقل</w:t>
      </w:r>
      <w:r w:rsidRPr="00232659">
        <w:rPr>
          <w:rFonts w:cs="B Nazanin" w:hint="cs"/>
          <w:sz w:val="26"/>
          <w:szCs w:val="26"/>
          <w:rtl/>
        </w:rPr>
        <w:t>ی</w:t>
      </w:r>
      <w:r w:rsidRPr="00232659">
        <w:rPr>
          <w:rFonts w:cs="B Nazanin"/>
          <w:sz w:val="26"/>
          <w:szCs w:val="26"/>
          <w:rtl/>
        </w:rPr>
        <w:t xml:space="preserve"> به نام «س</w:t>
      </w:r>
      <w:r w:rsidRPr="00232659">
        <w:rPr>
          <w:rFonts w:cs="B Nazanin" w:hint="eastAsia"/>
          <w:sz w:val="26"/>
          <w:szCs w:val="26"/>
          <w:rtl/>
        </w:rPr>
        <w:t>ازمان</w:t>
      </w:r>
      <w:r w:rsidRPr="00232659">
        <w:rPr>
          <w:rFonts w:cs="B Nazanin"/>
          <w:sz w:val="26"/>
          <w:szCs w:val="26"/>
          <w:rtl/>
        </w:rPr>
        <w:t xml:space="preserve"> تأم</w:t>
      </w:r>
      <w:r w:rsidRPr="00232659">
        <w:rPr>
          <w:rFonts w:cs="B Nazanin" w:hint="cs"/>
          <w:sz w:val="26"/>
          <w:szCs w:val="26"/>
          <w:rtl/>
        </w:rPr>
        <w:t>ی</w:t>
      </w:r>
      <w:r w:rsidRPr="00232659">
        <w:rPr>
          <w:rFonts w:cs="B Nazanin" w:hint="eastAsia"/>
          <w:sz w:val="26"/>
          <w:szCs w:val="26"/>
          <w:rtl/>
        </w:rPr>
        <w:t>ن</w:t>
      </w:r>
      <w:r w:rsidRPr="00232659">
        <w:rPr>
          <w:rFonts w:cs="B Nazanin"/>
          <w:sz w:val="26"/>
          <w:szCs w:val="26"/>
          <w:rtl/>
        </w:rPr>
        <w:t xml:space="preserve"> اجتماع</w:t>
      </w:r>
      <w:r w:rsidRPr="00232659">
        <w:rPr>
          <w:rFonts w:cs="B Nazanin" w:hint="cs"/>
          <w:sz w:val="26"/>
          <w:szCs w:val="26"/>
          <w:rtl/>
        </w:rPr>
        <w:t>ی</w:t>
      </w:r>
      <w:r w:rsidRPr="00232659">
        <w:rPr>
          <w:rFonts w:cs="B Nazanin" w:hint="eastAsia"/>
          <w:sz w:val="26"/>
          <w:szCs w:val="26"/>
          <w:rtl/>
        </w:rPr>
        <w:t>»</w:t>
      </w:r>
      <w:r w:rsidRPr="00232659">
        <w:rPr>
          <w:rFonts w:cs="B Nazanin"/>
          <w:sz w:val="26"/>
          <w:szCs w:val="26"/>
          <w:rtl/>
        </w:rPr>
        <w:t xml:space="preserve"> وابسته به وزارت تعاون، کار و رفاه اجتماع</w:t>
      </w:r>
      <w:r w:rsidRPr="00232659">
        <w:rPr>
          <w:rFonts w:cs="B Nazanin" w:hint="cs"/>
          <w:sz w:val="26"/>
          <w:szCs w:val="26"/>
          <w:rtl/>
        </w:rPr>
        <w:t>ی</w:t>
      </w:r>
      <w:r w:rsidRPr="00232659">
        <w:rPr>
          <w:rFonts w:cs="B Nazanin"/>
          <w:sz w:val="26"/>
          <w:szCs w:val="26"/>
          <w:rtl/>
        </w:rPr>
        <w:t xml:space="preserve"> که در ا</w:t>
      </w:r>
      <w:r w:rsidRPr="00232659">
        <w:rPr>
          <w:rFonts w:cs="B Nazanin" w:hint="cs"/>
          <w:sz w:val="26"/>
          <w:szCs w:val="26"/>
          <w:rtl/>
        </w:rPr>
        <w:t>ی</w:t>
      </w:r>
      <w:r w:rsidRPr="00232659">
        <w:rPr>
          <w:rFonts w:cs="B Nazanin" w:hint="eastAsia"/>
          <w:sz w:val="26"/>
          <w:szCs w:val="26"/>
          <w:rtl/>
        </w:rPr>
        <w:t>ن</w:t>
      </w:r>
      <w:r w:rsidRPr="00232659">
        <w:rPr>
          <w:rFonts w:cs="B Nazanin"/>
          <w:sz w:val="26"/>
          <w:szCs w:val="26"/>
          <w:rtl/>
        </w:rPr>
        <w:t xml:space="preserve"> قانون سازمان نام</w:t>
      </w:r>
      <w:r w:rsidRPr="00232659">
        <w:rPr>
          <w:rFonts w:cs="B Nazanin" w:hint="cs"/>
          <w:sz w:val="26"/>
          <w:szCs w:val="26"/>
          <w:rtl/>
        </w:rPr>
        <w:t>ی</w:t>
      </w:r>
      <w:r w:rsidRPr="00232659">
        <w:rPr>
          <w:rFonts w:cs="B Nazanin" w:hint="eastAsia"/>
          <w:sz w:val="26"/>
          <w:szCs w:val="26"/>
          <w:rtl/>
        </w:rPr>
        <w:t>ده</w:t>
      </w:r>
      <w:r w:rsidRPr="00232659">
        <w:rPr>
          <w:rFonts w:cs="B Nazanin"/>
          <w:sz w:val="26"/>
          <w:szCs w:val="26"/>
          <w:rtl/>
        </w:rPr>
        <w:t xml:space="preserve"> م</w:t>
      </w:r>
      <w:r w:rsidRPr="00232659">
        <w:rPr>
          <w:rFonts w:cs="B Nazanin" w:hint="cs"/>
          <w:sz w:val="26"/>
          <w:szCs w:val="26"/>
          <w:rtl/>
        </w:rPr>
        <w:t>ی‌</w:t>
      </w:r>
      <w:r w:rsidRPr="00232659">
        <w:rPr>
          <w:rFonts w:cs="B Nazanin" w:hint="eastAsia"/>
          <w:sz w:val="26"/>
          <w:szCs w:val="26"/>
          <w:rtl/>
        </w:rPr>
        <w:t>شود،</w:t>
      </w:r>
      <w:r w:rsidRPr="00232659">
        <w:rPr>
          <w:rFonts w:cs="B Nazanin"/>
          <w:sz w:val="26"/>
          <w:szCs w:val="26"/>
          <w:rtl/>
        </w:rPr>
        <w:t xml:space="preserve"> تشک</w:t>
      </w:r>
      <w:r w:rsidRPr="00232659">
        <w:rPr>
          <w:rFonts w:cs="B Nazanin" w:hint="cs"/>
          <w:sz w:val="26"/>
          <w:szCs w:val="26"/>
          <w:rtl/>
        </w:rPr>
        <w:t>ی</w:t>
      </w:r>
      <w:r w:rsidRPr="00232659">
        <w:rPr>
          <w:rFonts w:cs="B Nazanin" w:hint="eastAsia"/>
          <w:sz w:val="26"/>
          <w:szCs w:val="26"/>
          <w:rtl/>
        </w:rPr>
        <w:t>ل</w:t>
      </w:r>
      <w:r w:rsidRPr="00232659">
        <w:rPr>
          <w:rFonts w:cs="B Nazanin"/>
          <w:sz w:val="26"/>
          <w:szCs w:val="26"/>
          <w:rtl/>
        </w:rPr>
        <w:t xml:space="preserve"> م</w:t>
      </w:r>
      <w:r w:rsidRPr="00232659">
        <w:rPr>
          <w:rFonts w:cs="B Nazanin" w:hint="cs"/>
          <w:sz w:val="26"/>
          <w:szCs w:val="26"/>
          <w:rtl/>
        </w:rPr>
        <w:t>ی‌</w:t>
      </w:r>
      <w:r w:rsidRPr="00232659">
        <w:rPr>
          <w:rFonts w:cs="B Nazanin" w:hint="eastAsia"/>
          <w:sz w:val="26"/>
          <w:szCs w:val="26"/>
          <w:rtl/>
        </w:rPr>
        <w:t>گردد</w:t>
      </w:r>
      <w:r w:rsidRPr="00232659">
        <w:rPr>
          <w:rFonts w:cs="B Nazanin"/>
          <w:sz w:val="26"/>
          <w:szCs w:val="26"/>
          <w:rtl/>
        </w:rPr>
        <w:t>. سازمان دارا</w:t>
      </w:r>
      <w:r w:rsidRPr="00232659">
        <w:rPr>
          <w:rFonts w:cs="B Nazanin" w:hint="cs"/>
          <w:sz w:val="26"/>
          <w:szCs w:val="26"/>
          <w:rtl/>
        </w:rPr>
        <w:t>ی</w:t>
      </w:r>
      <w:r w:rsidRPr="00232659">
        <w:rPr>
          <w:rFonts w:cs="B Nazanin"/>
          <w:sz w:val="26"/>
          <w:szCs w:val="26"/>
          <w:rtl/>
        </w:rPr>
        <w:t xml:space="preserve"> شخص</w:t>
      </w:r>
      <w:r w:rsidRPr="00232659">
        <w:rPr>
          <w:rFonts w:cs="B Nazanin" w:hint="cs"/>
          <w:sz w:val="26"/>
          <w:szCs w:val="26"/>
          <w:rtl/>
        </w:rPr>
        <w:t>ی</w:t>
      </w:r>
      <w:r w:rsidRPr="00232659">
        <w:rPr>
          <w:rFonts w:cs="B Nazanin" w:hint="eastAsia"/>
          <w:sz w:val="26"/>
          <w:szCs w:val="26"/>
          <w:rtl/>
        </w:rPr>
        <w:t>ت</w:t>
      </w:r>
      <w:r w:rsidRPr="00232659">
        <w:rPr>
          <w:rFonts w:cs="B Nazanin"/>
          <w:sz w:val="26"/>
          <w:szCs w:val="26"/>
          <w:rtl/>
        </w:rPr>
        <w:t xml:space="preserve"> حقوق</w:t>
      </w:r>
      <w:r w:rsidRPr="00232659">
        <w:rPr>
          <w:rFonts w:cs="B Nazanin" w:hint="cs"/>
          <w:sz w:val="26"/>
          <w:szCs w:val="26"/>
          <w:rtl/>
        </w:rPr>
        <w:t>ی</w:t>
      </w:r>
      <w:r w:rsidRPr="00232659">
        <w:rPr>
          <w:rFonts w:cs="B Nazanin"/>
          <w:sz w:val="26"/>
          <w:szCs w:val="26"/>
          <w:rtl/>
        </w:rPr>
        <w:t xml:space="preserve"> و استقلال مال</w:t>
      </w:r>
      <w:r w:rsidRPr="00232659">
        <w:rPr>
          <w:rFonts w:cs="B Nazanin" w:hint="cs"/>
          <w:sz w:val="26"/>
          <w:szCs w:val="26"/>
          <w:rtl/>
        </w:rPr>
        <w:t>ی</w:t>
      </w:r>
      <w:r w:rsidRPr="00232659">
        <w:rPr>
          <w:rFonts w:cs="B Nazanin"/>
          <w:sz w:val="26"/>
          <w:szCs w:val="26"/>
          <w:rtl/>
        </w:rPr>
        <w:t xml:space="preserve"> و ادار</w:t>
      </w:r>
      <w:r w:rsidRPr="00232659">
        <w:rPr>
          <w:rFonts w:cs="B Nazanin" w:hint="cs"/>
          <w:sz w:val="26"/>
          <w:szCs w:val="26"/>
          <w:rtl/>
        </w:rPr>
        <w:t>ی</w:t>
      </w:r>
      <w:r w:rsidRPr="00232659">
        <w:rPr>
          <w:rFonts w:cs="B Nazanin"/>
          <w:sz w:val="26"/>
          <w:szCs w:val="26"/>
          <w:rtl/>
        </w:rPr>
        <w:t xml:space="preserve"> و امور آن منحصراً طبق اساسنامه‌ا</w:t>
      </w:r>
      <w:r w:rsidRPr="00232659">
        <w:rPr>
          <w:rFonts w:cs="B Nazanin" w:hint="cs"/>
          <w:sz w:val="26"/>
          <w:szCs w:val="26"/>
          <w:rtl/>
        </w:rPr>
        <w:t>ی</w:t>
      </w:r>
      <w:r w:rsidRPr="00232659">
        <w:rPr>
          <w:rFonts w:cs="B Nazanin"/>
          <w:sz w:val="26"/>
          <w:szCs w:val="26"/>
          <w:rtl/>
        </w:rPr>
        <w:t xml:space="preserve"> که به تصو</w:t>
      </w:r>
      <w:r w:rsidRPr="00232659">
        <w:rPr>
          <w:rFonts w:cs="B Nazanin" w:hint="cs"/>
          <w:sz w:val="26"/>
          <w:szCs w:val="26"/>
          <w:rtl/>
        </w:rPr>
        <w:t>ی</w:t>
      </w:r>
      <w:r w:rsidRPr="00232659">
        <w:rPr>
          <w:rFonts w:cs="B Nazanin" w:hint="eastAsia"/>
          <w:sz w:val="26"/>
          <w:szCs w:val="26"/>
          <w:rtl/>
        </w:rPr>
        <w:t>ب</w:t>
      </w:r>
      <w:r w:rsidRPr="00232659">
        <w:rPr>
          <w:rFonts w:cs="B Nazanin"/>
          <w:sz w:val="26"/>
          <w:szCs w:val="26"/>
          <w:rtl/>
        </w:rPr>
        <w:t xml:space="preserve"> ه</w:t>
      </w:r>
      <w:r w:rsidRPr="00232659">
        <w:rPr>
          <w:rFonts w:cs="B Nazanin" w:hint="cs"/>
          <w:sz w:val="26"/>
          <w:szCs w:val="26"/>
          <w:rtl/>
        </w:rPr>
        <w:t>ی</w:t>
      </w:r>
      <w:r w:rsidRPr="00232659">
        <w:rPr>
          <w:rFonts w:cs="B Nazanin" w:hint="eastAsia"/>
          <w:sz w:val="26"/>
          <w:szCs w:val="26"/>
          <w:rtl/>
        </w:rPr>
        <w:t>ئت</w:t>
      </w:r>
      <w:r w:rsidRPr="00232659">
        <w:rPr>
          <w:rFonts w:cs="B Nazanin"/>
          <w:sz w:val="26"/>
          <w:szCs w:val="26"/>
          <w:rtl/>
        </w:rPr>
        <w:t xml:space="preserve"> وز</w:t>
      </w:r>
      <w:r w:rsidRPr="00232659">
        <w:rPr>
          <w:rFonts w:cs="B Nazanin" w:hint="cs"/>
          <w:sz w:val="26"/>
          <w:szCs w:val="26"/>
          <w:rtl/>
        </w:rPr>
        <w:t>ی</w:t>
      </w:r>
      <w:r w:rsidRPr="00232659">
        <w:rPr>
          <w:rFonts w:cs="B Nazanin" w:hint="eastAsia"/>
          <w:sz w:val="26"/>
          <w:szCs w:val="26"/>
          <w:rtl/>
        </w:rPr>
        <w:t>ران</w:t>
      </w:r>
      <w:r w:rsidRPr="00232659">
        <w:rPr>
          <w:rFonts w:cs="B Nazanin"/>
          <w:sz w:val="26"/>
          <w:szCs w:val="26"/>
          <w:rtl/>
        </w:rPr>
        <w:t xml:space="preserve"> م</w:t>
      </w:r>
      <w:r w:rsidRPr="00232659">
        <w:rPr>
          <w:rFonts w:cs="B Nazanin" w:hint="cs"/>
          <w:sz w:val="26"/>
          <w:szCs w:val="26"/>
          <w:rtl/>
        </w:rPr>
        <w:t>ی‌</w:t>
      </w:r>
      <w:r w:rsidRPr="00232659">
        <w:rPr>
          <w:rFonts w:cs="B Nazanin" w:hint="eastAsia"/>
          <w:sz w:val="26"/>
          <w:szCs w:val="26"/>
          <w:rtl/>
        </w:rPr>
        <w:t>رسد</w:t>
      </w:r>
      <w:r w:rsidRPr="00232659">
        <w:rPr>
          <w:rFonts w:cs="B Nazanin"/>
          <w:sz w:val="26"/>
          <w:szCs w:val="26"/>
          <w:rtl/>
        </w:rPr>
        <w:t xml:space="preserve"> اداره م</w:t>
      </w:r>
      <w:r w:rsidRPr="00232659">
        <w:rPr>
          <w:rFonts w:cs="B Nazanin" w:hint="cs"/>
          <w:sz w:val="26"/>
          <w:szCs w:val="26"/>
          <w:rtl/>
        </w:rPr>
        <w:t>ی‌</w:t>
      </w:r>
      <w:r w:rsidRPr="00232659">
        <w:rPr>
          <w:rFonts w:cs="B Nazanin" w:hint="eastAsia"/>
          <w:sz w:val="26"/>
          <w:szCs w:val="26"/>
          <w:rtl/>
        </w:rPr>
        <w:t>شود</w:t>
      </w:r>
      <w:r w:rsidRPr="00232659">
        <w:rPr>
          <w:rFonts w:cs="B Nazanin"/>
          <w:sz w:val="26"/>
          <w:szCs w:val="26"/>
          <w:rtl/>
        </w:rPr>
        <w:t>.</w:t>
      </w:r>
      <w:r w:rsidRPr="00232659">
        <w:rPr>
          <w:sz w:val="26"/>
          <w:szCs w:val="26"/>
          <w:rtl/>
        </w:rPr>
        <w:t xml:space="preserve"> </w:t>
      </w:r>
      <w:r w:rsidRPr="00232659">
        <w:rPr>
          <w:rFonts w:cs="B Nazanin"/>
          <w:sz w:val="26"/>
          <w:szCs w:val="26"/>
          <w:rtl/>
        </w:rPr>
        <w:t>تعهدات ا</w:t>
      </w:r>
      <w:r w:rsidRPr="00232659">
        <w:rPr>
          <w:rFonts w:cs="B Nazanin" w:hint="cs"/>
          <w:sz w:val="26"/>
          <w:szCs w:val="26"/>
          <w:rtl/>
        </w:rPr>
        <w:t>ی</w:t>
      </w:r>
      <w:r w:rsidRPr="00232659">
        <w:rPr>
          <w:rFonts w:cs="B Nazanin" w:hint="eastAsia"/>
          <w:sz w:val="26"/>
          <w:szCs w:val="26"/>
          <w:rtl/>
        </w:rPr>
        <w:t>ن</w:t>
      </w:r>
      <w:r w:rsidRPr="00232659">
        <w:rPr>
          <w:rFonts w:cs="B Nazanin"/>
          <w:sz w:val="26"/>
          <w:szCs w:val="26"/>
          <w:rtl/>
        </w:rPr>
        <w:t xml:space="preserve"> سازمان برابر استاندارد‌ها</w:t>
      </w:r>
      <w:r w:rsidRPr="00232659">
        <w:rPr>
          <w:rFonts w:cs="B Nazanin" w:hint="cs"/>
          <w:sz w:val="26"/>
          <w:szCs w:val="26"/>
          <w:rtl/>
        </w:rPr>
        <w:t>ی</w:t>
      </w:r>
      <w:r w:rsidRPr="00232659">
        <w:rPr>
          <w:rFonts w:cs="B Nazanin"/>
          <w:sz w:val="26"/>
          <w:szCs w:val="26"/>
          <w:rtl/>
        </w:rPr>
        <w:t xml:space="preserve"> تع</w:t>
      </w:r>
      <w:r w:rsidRPr="00232659">
        <w:rPr>
          <w:rFonts w:cs="B Nazanin" w:hint="cs"/>
          <w:sz w:val="26"/>
          <w:szCs w:val="26"/>
          <w:rtl/>
        </w:rPr>
        <w:t>یی</w:t>
      </w:r>
      <w:r w:rsidRPr="00232659">
        <w:rPr>
          <w:rFonts w:cs="B Nazanin" w:hint="eastAsia"/>
          <w:sz w:val="26"/>
          <w:szCs w:val="26"/>
          <w:rtl/>
        </w:rPr>
        <w:t>ن</w:t>
      </w:r>
      <w:r w:rsidRPr="00232659">
        <w:rPr>
          <w:rFonts w:cs="B Nazanin"/>
          <w:sz w:val="26"/>
          <w:szCs w:val="26"/>
          <w:rtl/>
        </w:rPr>
        <w:t xml:space="preserve"> شده به وس</w:t>
      </w:r>
      <w:r w:rsidRPr="00232659">
        <w:rPr>
          <w:rFonts w:cs="B Nazanin" w:hint="cs"/>
          <w:sz w:val="26"/>
          <w:szCs w:val="26"/>
          <w:rtl/>
        </w:rPr>
        <w:t>ی</w:t>
      </w:r>
      <w:r w:rsidRPr="00232659">
        <w:rPr>
          <w:rFonts w:cs="B Nazanin" w:hint="eastAsia"/>
          <w:sz w:val="26"/>
          <w:szCs w:val="26"/>
          <w:rtl/>
        </w:rPr>
        <w:t>له</w:t>
      </w:r>
      <w:r w:rsidRPr="00232659">
        <w:rPr>
          <w:rFonts w:cs="B Nazanin"/>
          <w:sz w:val="26"/>
          <w:szCs w:val="26"/>
          <w:rtl/>
        </w:rPr>
        <w:t xml:space="preserve"> سازمان ب</w:t>
      </w:r>
      <w:r w:rsidRPr="00232659">
        <w:rPr>
          <w:rFonts w:cs="B Nazanin" w:hint="cs"/>
          <w:sz w:val="26"/>
          <w:szCs w:val="26"/>
          <w:rtl/>
        </w:rPr>
        <w:t>ی</w:t>
      </w:r>
      <w:r w:rsidRPr="00232659">
        <w:rPr>
          <w:rFonts w:cs="B Nazanin" w:hint="eastAsia"/>
          <w:sz w:val="26"/>
          <w:szCs w:val="26"/>
          <w:rtl/>
        </w:rPr>
        <w:t>ن‌الملل</w:t>
      </w:r>
      <w:r w:rsidRPr="00232659">
        <w:rPr>
          <w:rFonts w:cs="B Nazanin" w:hint="cs"/>
          <w:sz w:val="26"/>
          <w:szCs w:val="26"/>
          <w:rtl/>
        </w:rPr>
        <w:t>ی</w:t>
      </w:r>
      <w:r w:rsidRPr="00232659">
        <w:rPr>
          <w:rFonts w:cs="B Nazanin"/>
          <w:sz w:val="26"/>
          <w:szCs w:val="26"/>
          <w:rtl/>
        </w:rPr>
        <w:t xml:space="preserve"> کار و سازمان ب</w:t>
      </w:r>
      <w:r w:rsidRPr="00232659">
        <w:rPr>
          <w:rFonts w:cs="B Nazanin" w:hint="cs"/>
          <w:sz w:val="26"/>
          <w:szCs w:val="26"/>
          <w:rtl/>
        </w:rPr>
        <w:t>ی</w:t>
      </w:r>
      <w:r w:rsidRPr="00232659">
        <w:rPr>
          <w:rFonts w:cs="B Nazanin" w:hint="eastAsia"/>
          <w:sz w:val="26"/>
          <w:szCs w:val="26"/>
          <w:rtl/>
        </w:rPr>
        <w:t>ن‌الملل</w:t>
      </w:r>
      <w:r w:rsidRPr="00232659">
        <w:rPr>
          <w:rFonts w:cs="B Nazanin" w:hint="cs"/>
          <w:sz w:val="26"/>
          <w:szCs w:val="26"/>
          <w:rtl/>
        </w:rPr>
        <w:t>ی</w:t>
      </w:r>
      <w:r w:rsidRPr="00232659">
        <w:rPr>
          <w:rFonts w:cs="B Nazanin"/>
          <w:sz w:val="26"/>
          <w:szCs w:val="26"/>
          <w:rtl/>
        </w:rPr>
        <w:t xml:space="preserve"> تأم</w:t>
      </w:r>
      <w:r w:rsidRPr="00232659">
        <w:rPr>
          <w:rFonts w:cs="B Nazanin" w:hint="cs"/>
          <w:sz w:val="26"/>
          <w:szCs w:val="26"/>
          <w:rtl/>
        </w:rPr>
        <w:t>ی</w:t>
      </w:r>
      <w:r w:rsidRPr="00232659">
        <w:rPr>
          <w:rFonts w:cs="B Nazanin" w:hint="eastAsia"/>
          <w:sz w:val="26"/>
          <w:szCs w:val="26"/>
          <w:rtl/>
        </w:rPr>
        <w:t>ن</w:t>
      </w:r>
      <w:r w:rsidRPr="00232659">
        <w:rPr>
          <w:rFonts w:cs="B Nazanin"/>
          <w:sz w:val="26"/>
          <w:szCs w:val="26"/>
          <w:rtl/>
        </w:rPr>
        <w:t xml:space="preserve"> اجتماع</w:t>
      </w:r>
      <w:r w:rsidRPr="00232659">
        <w:rPr>
          <w:rFonts w:cs="B Nazanin" w:hint="cs"/>
          <w:sz w:val="26"/>
          <w:szCs w:val="26"/>
          <w:rtl/>
        </w:rPr>
        <w:t>ی</w:t>
      </w:r>
      <w:r w:rsidRPr="00232659">
        <w:rPr>
          <w:rFonts w:cs="B Nazanin"/>
          <w:sz w:val="26"/>
          <w:szCs w:val="26"/>
          <w:rtl/>
        </w:rPr>
        <w:t xml:space="preserve"> تنظ</w:t>
      </w:r>
      <w:r w:rsidRPr="00232659">
        <w:rPr>
          <w:rFonts w:cs="B Nazanin" w:hint="cs"/>
          <w:sz w:val="26"/>
          <w:szCs w:val="26"/>
          <w:rtl/>
        </w:rPr>
        <w:t>ی</w:t>
      </w:r>
      <w:r w:rsidRPr="00232659">
        <w:rPr>
          <w:rFonts w:cs="B Nazanin" w:hint="eastAsia"/>
          <w:sz w:val="26"/>
          <w:szCs w:val="26"/>
          <w:rtl/>
        </w:rPr>
        <w:t>م</w:t>
      </w:r>
      <w:r w:rsidRPr="00232659">
        <w:rPr>
          <w:rFonts w:cs="B Nazanin"/>
          <w:sz w:val="26"/>
          <w:szCs w:val="26"/>
          <w:rtl/>
        </w:rPr>
        <w:t xml:space="preserve"> شده‌است. مهم‌تر</w:t>
      </w:r>
      <w:r w:rsidRPr="00232659">
        <w:rPr>
          <w:rFonts w:cs="B Nazanin" w:hint="cs"/>
          <w:sz w:val="26"/>
          <w:szCs w:val="26"/>
          <w:rtl/>
        </w:rPr>
        <w:t>ی</w:t>
      </w:r>
      <w:r w:rsidRPr="00232659">
        <w:rPr>
          <w:rFonts w:cs="B Nazanin" w:hint="eastAsia"/>
          <w:sz w:val="26"/>
          <w:szCs w:val="26"/>
          <w:rtl/>
        </w:rPr>
        <w:t>ن</w:t>
      </w:r>
      <w:r w:rsidRPr="00232659">
        <w:rPr>
          <w:rFonts w:cs="B Nazanin"/>
          <w:sz w:val="26"/>
          <w:szCs w:val="26"/>
          <w:rtl/>
        </w:rPr>
        <w:t xml:space="preserve"> تعهدات و خدمات ا</w:t>
      </w:r>
      <w:r w:rsidRPr="00232659">
        <w:rPr>
          <w:rFonts w:cs="B Nazanin" w:hint="cs"/>
          <w:sz w:val="26"/>
          <w:szCs w:val="26"/>
          <w:rtl/>
        </w:rPr>
        <w:t>ی</w:t>
      </w:r>
      <w:r w:rsidRPr="00232659">
        <w:rPr>
          <w:rFonts w:cs="B Nazanin" w:hint="eastAsia"/>
          <w:sz w:val="26"/>
          <w:szCs w:val="26"/>
          <w:rtl/>
        </w:rPr>
        <w:t>ن</w:t>
      </w:r>
      <w:r w:rsidRPr="00232659">
        <w:rPr>
          <w:rFonts w:cs="B Nazanin"/>
          <w:sz w:val="26"/>
          <w:szCs w:val="26"/>
          <w:rtl/>
        </w:rPr>
        <w:t xml:space="preserve"> سازمان </w:t>
      </w:r>
      <w:r w:rsidR="00023396">
        <w:rPr>
          <w:rFonts w:cs="B Nazanin" w:hint="cs"/>
          <w:sz w:val="26"/>
          <w:szCs w:val="26"/>
          <w:rtl/>
        </w:rPr>
        <w:t>به</w:t>
      </w:r>
      <w:r w:rsidRPr="00232659">
        <w:rPr>
          <w:rFonts w:cs="B Nazanin"/>
          <w:sz w:val="26"/>
          <w:szCs w:val="26"/>
          <w:rtl/>
        </w:rPr>
        <w:t xml:space="preserve"> شرح </w:t>
      </w:r>
      <w:r w:rsidR="00023396">
        <w:rPr>
          <w:rFonts w:cs="B Nazanin" w:hint="cs"/>
          <w:sz w:val="26"/>
          <w:szCs w:val="26"/>
          <w:rtl/>
        </w:rPr>
        <w:t>زیر</w:t>
      </w:r>
      <w:r w:rsidRPr="00232659">
        <w:rPr>
          <w:rFonts w:cs="B Nazanin"/>
          <w:sz w:val="26"/>
          <w:szCs w:val="26"/>
          <w:rtl/>
        </w:rPr>
        <w:t>:</w:t>
      </w:r>
      <w:r w:rsidRPr="00232659">
        <w:rPr>
          <w:rFonts w:cs="B Nazanin" w:hint="cs"/>
          <w:sz w:val="26"/>
          <w:szCs w:val="26"/>
          <w:rtl/>
        </w:rPr>
        <w:t xml:space="preserve"> </w:t>
      </w:r>
      <w:r w:rsidRPr="00232659">
        <w:rPr>
          <w:rFonts w:cs="B Nazanin" w:hint="eastAsia"/>
          <w:sz w:val="26"/>
          <w:szCs w:val="26"/>
          <w:rtl/>
        </w:rPr>
        <w:t>مستمر</w:t>
      </w:r>
      <w:r w:rsidRPr="00232659">
        <w:rPr>
          <w:rFonts w:cs="B Nazanin" w:hint="cs"/>
          <w:sz w:val="26"/>
          <w:szCs w:val="26"/>
          <w:rtl/>
        </w:rPr>
        <w:t xml:space="preserve">ی، </w:t>
      </w:r>
      <w:r w:rsidRPr="00232659">
        <w:rPr>
          <w:rFonts w:cs="B Nazanin"/>
          <w:sz w:val="26"/>
          <w:szCs w:val="26"/>
          <w:rtl/>
        </w:rPr>
        <w:t>بازنشستگ</w:t>
      </w:r>
      <w:r w:rsidRPr="00232659">
        <w:rPr>
          <w:rFonts w:cs="B Nazanin" w:hint="cs"/>
          <w:sz w:val="26"/>
          <w:szCs w:val="26"/>
          <w:rtl/>
        </w:rPr>
        <w:t xml:space="preserve">ی، </w:t>
      </w:r>
      <w:r w:rsidRPr="00232659">
        <w:rPr>
          <w:rFonts w:cs="B Nazanin" w:hint="eastAsia"/>
          <w:sz w:val="26"/>
          <w:szCs w:val="26"/>
          <w:rtl/>
        </w:rPr>
        <w:t>مستمر</w:t>
      </w:r>
      <w:r w:rsidRPr="00232659">
        <w:rPr>
          <w:rFonts w:cs="B Nazanin" w:hint="cs"/>
          <w:sz w:val="26"/>
          <w:szCs w:val="26"/>
          <w:rtl/>
        </w:rPr>
        <w:t>ی</w:t>
      </w:r>
      <w:r w:rsidRPr="00232659">
        <w:rPr>
          <w:rFonts w:cs="B Nazanin"/>
          <w:sz w:val="26"/>
          <w:szCs w:val="26"/>
          <w:rtl/>
        </w:rPr>
        <w:t xml:space="preserve"> از کار افتادگ</w:t>
      </w:r>
      <w:r w:rsidRPr="00232659">
        <w:rPr>
          <w:rFonts w:cs="B Nazanin" w:hint="cs"/>
          <w:sz w:val="26"/>
          <w:szCs w:val="26"/>
          <w:rtl/>
        </w:rPr>
        <w:t xml:space="preserve">ی، </w:t>
      </w:r>
      <w:r w:rsidRPr="00232659">
        <w:rPr>
          <w:rFonts w:cs="B Nazanin" w:hint="eastAsia"/>
          <w:sz w:val="26"/>
          <w:szCs w:val="26"/>
          <w:rtl/>
        </w:rPr>
        <w:t>مستمر</w:t>
      </w:r>
      <w:r w:rsidRPr="00232659">
        <w:rPr>
          <w:rFonts w:cs="B Nazanin" w:hint="cs"/>
          <w:sz w:val="26"/>
          <w:szCs w:val="26"/>
          <w:rtl/>
        </w:rPr>
        <w:t>ی</w:t>
      </w:r>
      <w:r w:rsidRPr="00232659">
        <w:rPr>
          <w:rFonts w:cs="B Nazanin"/>
          <w:sz w:val="26"/>
          <w:szCs w:val="26"/>
          <w:rtl/>
        </w:rPr>
        <w:t xml:space="preserve"> بازماندگان</w:t>
      </w:r>
      <w:r w:rsidRPr="00232659">
        <w:rPr>
          <w:rFonts w:cs="B Nazanin" w:hint="cs"/>
          <w:sz w:val="26"/>
          <w:szCs w:val="26"/>
          <w:rtl/>
        </w:rPr>
        <w:t xml:space="preserve">، </w:t>
      </w:r>
      <w:r w:rsidRPr="00232659">
        <w:rPr>
          <w:rFonts w:cs="B Nazanin" w:hint="eastAsia"/>
          <w:sz w:val="26"/>
          <w:szCs w:val="26"/>
          <w:rtl/>
        </w:rPr>
        <w:t>مقرر</w:t>
      </w:r>
      <w:r w:rsidRPr="00232659">
        <w:rPr>
          <w:rFonts w:cs="B Nazanin" w:hint="cs"/>
          <w:sz w:val="26"/>
          <w:szCs w:val="26"/>
          <w:rtl/>
        </w:rPr>
        <w:t>ی</w:t>
      </w:r>
      <w:r w:rsidRPr="00232659">
        <w:rPr>
          <w:rFonts w:cs="B Nazanin"/>
          <w:sz w:val="26"/>
          <w:szCs w:val="26"/>
          <w:rtl/>
        </w:rPr>
        <w:t xml:space="preserve"> ب</w:t>
      </w:r>
      <w:r w:rsidRPr="00232659">
        <w:rPr>
          <w:rFonts w:cs="B Nazanin" w:hint="cs"/>
          <w:sz w:val="26"/>
          <w:szCs w:val="26"/>
          <w:rtl/>
        </w:rPr>
        <w:t>ی</w:t>
      </w:r>
      <w:r w:rsidRPr="00232659">
        <w:rPr>
          <w:rFonts w:cs="B Nazanin" w:hint="eastAsia"/>
          <w:sz w:val="26"/>
          <w:szCs w:val="26"/>
          <w:rtl/>
        </w:rPr>
        <w:t>مه</w:t>
      </w:r>
      <w:r w:rsidRPr="00232659">
        <w:rPr>
          <w:rFonts w:cs="B Nazanin"/>
          <w:sz w:val="26"/>
          <w:szCs w:val="26"/>
          <w:rtl/>
        </w:rPr>
        <w:t xml:space="preserve"> ب</w:t>
      </w:r>
      <w:r w:rsidRPr="00232659">
        <w:rPr>
          <w:rFonts w:cs="B Nazanin" w:hint="cs"/>
          <w:sz w:val="26"/>
          <w:szCs w:val="26"/>
          <w:rtl/>
        </w:rPr>
        <w:t>ی</w:t>
      </w:r>
      <w:r w:rsidRPr="00232659">
        <w:rPr>
          <w:rFonts w:cs="B Nazanin" w:hint="eastAsia"/>
          <w:sz w:val="26"/>
          <w:szCs w:val="26"/>
          <w:rtl/>
        </w:rPr>
        <w:t>کار</w:t>
      </w:r>
      <w:r w:rsidRPr="00232659">
        <w:rPr>
          <w:rFonts w:cs="B Nazanin" w:hint="cs"/>
          <w:sz w:val="26"/>
          <w:szCs w:val="26"/>
          <w:rtl/>
        </w:rPr>
        <w:t xml:space="preserve">ی، </w:t>
      </w:r>
      <w:r w:rsidRPr="00232659">
        <w:rPr>
          <w:rFonts w:cs="B Nazanin" w:hint="eastAsia"/>
          <w:sz w:val="26"/>
          <w:szCs w:val="26"/>
          <w:rtl/>
        </w:rPr>
        <w:t>غرامت</w:t>
      </w:r>
      <w:r w:rsidRPr="00232659">
        <w:rPr>
          <w:rFonts w:cs="B Nazanin"/>
          <w:sz w:val="26"/>
          <w:szCs w:val="26"/>
          <w:rtl/>
        </w:rPr>
        <w:t xml:space="preserve"> دستمزد ا</w:t>
      </w:r>
      <w:r w:rsidRPr="00232659">
        <w:rPr>
          <w:rFonts w:cs="B Nazanin" w:hint="cs"/>
          <w:sz w:val="26"/>
          <w:szCs w:val="26"/>
          <w:rtl/>
        </w:rPr>
        <w:t>ی</w:t>
      </w:r>
      <w:r w:rsidRPr="00232659">
        <w:rPr>
          <w:rFonts w:cs="B Nazanin" w:hint="eastAsia"/>
          <w:sz w:val="26"/>
          <w:szCs w:val="26"/>
          <w:rtl/>
        </w:rPr>
        <w:t>ام</w:t>
      </w:r>
      <w:r w:rsidRPr="00232659">
        <w:rPr>
          <w:rFonts w:cs="B Nazanin"/>
          <w:sz w:val="26"/>
          <w:szCs w:val="26"/>
          <w:rtl/>
        </w:rPr>
        <w:t xml:space="preserve"> ب</w:t>
      </w:r>
      <w:r w:rsidRPr="00232659">
        <w:rPr>
          <w:rFonts w:cs="B Nazanin" w:hint="cs"/>
          <w:sz w:val="26"/>
          <w:szCs w:val="26"/>
          <w:rtl/>
        </w:rPr>
        <w:t>ی</w:t>
      </w:r>
      <w:r w:rsidRPr="00232659">
        <w:rPr>
          <w:rFonts w:cs="B Nazanin" w:hint="eastAsia"/>
          <w:sz w:val="26"/>
          <w:szCs w:val="26"/>
          <w:rtl/>
        </w:rPr>
        <w:t>مار</w:t>
      </w:r>
      <w:r w:rsidRPr="00232659">
        <w:rPr>
          <w:rFonts w:cs="B Nazanin" w:hint="cs"/>
          <w:sz w:val="26"/>
          <w:szCs w:val="26"/>
          <w:rtl/>
        </w:rPr>
        <w:t xml:space="preserve">ی، </w:t>
      </w:r>
      <w:r w:rsidRPr="00232659">
        <w:rPr>
          <w:rFonts w:cs="B Nazanin" w:hint="eastAsia"/>
          <w:sz w:val="26"/>
          <w:szCs w:val="26"/>
          <w:rtl/>
        </w:rPr>
        <w:t>غرامت</w:t>
      </w:r>
      <w:r w:rsidRPr="00232659">
        <w:rPr>
          <w:rFonts w:cs="B Nazanin"/>
          <w:sz w:val="26"/>
          <w:szCs w:val="26"/>
          <w:rtl/>
        </w:rPr>
        <w:t xml:space="preserve"> دستمزد ا</w:t>
      </w:r>
      <w:r w:rsidRPr="00232659">
        <w:rPr>
          <w:rFonts w:cs="B Nazanin" w:hint="cs"/>
          <w:sz w:val="26"/>
          <w:szCs w:val="26"/>
          <w:rtl/>
        </w:rPr>
        <w:t>ی</w:t>
      </w:r>
      <w:r w:rsidRPr="00232659">
        <w:rPr>
          <w:rFonts w:cs="B Nazanin" w:hint="eastAsia"/>
          <w:sz w:val="26"/>
          <w:szCs w:val="26"/>
          <w:rtl/>
        </w:rPr>
        <w:t>ام</w:t>
      </w:r>
      <w:r w:rsidRPr="00232659">
        <w:rPr>
          <w:rFonts w:cs="B Nazanin"/>
          <w:sz w:val="26"/>
          <w:szCs w:val="26"/>
          <w:rtl/>
        </w:rPr>
        <w:t xml:space="preserve"> باردار</w:t>
      </w:r>
      <w:r w:rsidRPr="00232659">
        <w:rPr>
          <w:rFonts w:cs="B Nazanin" w:hint="cs"/>
          <w:sz w:val="26"/>
          <w:szCs w:val="26"/>
          <w:rtl/>
        </w:rPr>
        <w:t xml:space="preserve">ی، </w:t>
      </w:r>
      <w:r w:rsidRPr="00232659">
        <w:rPr>
          <w:rFonts w:cs="B Nazanin" w:hint="eastAsia"/>
          <w:sz w:val="26"/>
          <w:szCs w:val="26"/>
          <w:rtl/>
        </w:rPr>
        <w:t>پرداخت</w:t>
      </w:r>
      <w:r w:rsidRPr="00232659">
        <w:rPr>
          <w:rFonts w:cs="B Nazanin"/>
          <w:sz w:val="26"/>
          <w:szCs w:val="26"/>
          <w:rtl/>
        </w:rPr>
        <w:t xml:space="preserve"> هز</w:t>
      </w:r>
      <w:r w:rsidRPr="00232659">
        <w:rPr>
          <w:rFonts w:cs="B Nazanin" w:hint="cs"/>
          <w:sz w:val="26"/>
          <w:szCs w:val="26"/>
          <w:rtl/>
        </w:rPr>
        <w:t>ی</w:t>
      </w:r>
      <w:r w:rsidRPr="00232659">
        <w:rPr>
          <w:rFonts w:cs="B Nazanin" w:hint="eastAsia"/>
          <w:sz w:val="26"/>
          <w:szCs w:val="26"/>
          <w:rtl/>
        </w:rPr>
        <w:t>نه</w:t>
      </w:r>
      <w:r w:rsidRPr="00232659">
        <w:rPr>
          <w:rFonts w:cs="B Nazanin"/>
          <w:sz w:val="26"/>
          <w:szCs w:val="26"/>
          <w:rtl/>
        </w:rPr>
        <w:t xml:space="preserve"> وسا</w:t>
      </w:r>
      <w:r w:rsidRPr="00232659">
        <w:rPr>
          <w:rFonts w:cs="B Nazanin" w:hint="cs"/>
          <w:sz w:val="26"/>
          <w:szCs w:val="26"/>
          <w:rtl/>
        </w:rPr>
        <w:t>ی</w:t>
      </w:r>
      <w:r w:rsidRPr="00232659">
        <w:rPr>
          <w:rFonts w:cs="B Nazanin" w:hint="eastAsia"/>
          <w:sz w:val="26"/>
          <w:szCs w:val="26"/>
          <w:rtl/>
        </w:rPr>
        <w:t>ل</w:t>
      </w:r>
      <w:r w:rsidRPr="00232659">
        <w:rPr>
          <w:rFonts w:cs="B Nazanin"/>
          <w:sz w:val="26"/>
          <w:szCs w:val="26"/>
          <w:rtl/>
        </w:rPr>
        <w:t xml:space="preserve"> کمک پزشک</w:t>
      </w:r>
      <w:r w:rsidRPr="00232659">
        <w:rPr>
          <w:rFonts w:cs="B Nazanin" w:hint="cs"/>
          <w:sz w:val="26"/>
          <w:szCs w:val="26"/>
          <w:rtl/>
        </w:rPr>
        <w:t xml:space="preserve">ی، </w:t>
      </w:r>
      <w:r w:rsidRPr="00232659">
        <w:rPr>
          <w:rFonts w:cs="B Nazanin" w:hint="eastAsia"/>
          <w:sz w:val="26"/>
          <w:szCs w:val="26"/>
          <w:rtl/>
        </w:rPr>
        <w:t>کمک</w:t>
      </w:r>
      <w:r w:rsidRPr="00232659">
        <w:rPr>
          <w:rFonts w:cs="B Nazanin"/>
          <w:sz w:val="26"/>
          <w:szCs w:val="26"/>
          <w:rtl/>
        </w:rPr>
        <w:t xml:space="preserve"> هز</w:t>
      </w:r>
      <w:r w:rsidRPr="00232659">
        <w:rPr>
          <w:rFonts w:cs="B Nazanin" w:hint="cs"/>
          <w:sz w:val="26"/>
          <w:szCs w:val="26"/>
          <w:rtl/>
        </w:rPr>
        <w:t>ی</w:t>
      </w:r>
      <w:r w:rsidRPr="00232659">
        <w:rPr>
          <w:rFonts w:cs="B Nazanin" w:hint="eastAsia"/>
          <w:sz w:val="26"/>
          <w:szCs w:val="26"/>
          <w:rtl/>
        </w:rPr>
        <w:t>نه</w:t>
      </w:r>
      <w:r w:rsidRPr="00232659">
        <w:rPr>
          <w:rFonts w:cs="B Nazanin"/>
          <w:sz w:val="26"/>
          <w:szCs w:val="26"/>
          <w:rtl/>
        </w:rPr>
        <w:t xml:space="preserve"> ازدواج</w:t>
      </w:r>
      <w:r w:rsidRPr="00232659">
        <w:rPr>
          <w:rFonts w:cs="B Nazanin" w:hint="cs"/>
          <w:sz w:val="26"/>
          <w:szCs w:val="26"/>
          <w:rtl/>
        </w:rPr>
        <w:t xml:space="preserve">، </w:t>
      </w:r>
      <w:r w:rsidRPr="00232659">
        <w:rPr>
          <w:rFonts w:cs="B Nazanin" w:hint="eastAsia"/>
          <w:sz w:val="26"/>
          <w:szCs w:val="26"/>
          <w:rtl/>
        </w:rPr>
        <w:t>کمک</w:t>
      </w:r>
      <w:r w:rsidRPr="00232659">
        <w:rPr>
          <w:rFonts w:cs="B Nazanin"/>
          <w:sz w:val="26"/>
          <w:szCs w:val="26"/>
          <w:rtl/>
        </w:rPr>
        <w:t xml:space="preserve"> هز</w:t>
      </w:r>
      <w:r w:rsidRPr="00232659">
        <w:rPr>
          <w:rFonts w:cs="B Nazanin" w:hint="cs"/>
          <w:sz w:val="26"/>
          <w:szCs w:val="26"/>
          <w:rtl/>
        </w:rPr>
        <w:t>ی</w:t>
      </w:r>
      <w:r w:rsidRPr="00232659">
        <w:rPr>
          <w:rFonts w:cs="B Nazanin" w:hint="eastAsia"/>
          <w:sz w:val="26"/>
          <w:szCs w:val="26"/>
          <w:rtl/>
        </w:rPr>
        <w:t>نه</w:t>
      </w:r>
      <w:r w:rsidRPr="00232659">
        <w:rPr>
          <w:rFonts w:cs="B Nazanin"/>
          <w:sz w:val="26"/>
          <w:szCs w:val="26"/>
          <w:rtl/>
        </w:rPr>
        <w:t xml:space="preserve"> کفن و دفن</w:t>
      </w:r>
      <w:r w:rsidRPr="00232659">
        <w:rPr>
          <w:rFonts w:cs="B Nazanin" w:hint="cs"/>
          <w:sz w:val="26"/>
          <w:szCs w:val="26"/>
          <w:rtl/>
        </w:rPr>
        <w:t xml:space="preserve"> تعریف شده است.</w:t>
      </w:r>
      <w:r w:rsidRPr="00232659">
        <w:rPr>
          <w:sz w:val="26"/>
          <w:szCs w:val="26"/>
          <w:rtl/>
        </w:rPr>
        <w:t xml:space="preserve"> </w:t>
      </w:r>
      <w:r w:rsidRPr="00232659">
        <w:rPr>
          <w:rFonts w:cs="B Nazanin"/>
          <w:sz w:val="26"/>
          <w:szCs w:val="26"/>
          <w:rtl/>
        </w:rPr>
        <w:t>طبق ماده ۲۸ قانون سازمان تأم</w:t>
      </w:r>
      <w:r w:rsidRPr="00232659">
        <w:rPr>
          <w:rFonts w:cs="B Nazanin" w:hint="cs"/>
          <w:sz w:val="26"/>
          <w:szCs w:val="26"/>
          <w:rtl/>
        </w:rPr>
        <w:t>ی</w:t>
      </w:r>
      <w:r w:rsidRPr="00232659">
        <w:rPr>
          <w:rFonts w:cs="B Nazanin" w:hint="eastAsia"/>
          <w:sz w:val="26"/>
          <w:szCs w:val="26"/>
          <w:rtl/>
        </w:rPr>
        <w:t>ن</w:t>
      </w:r>
      <w:r w:rsidRPr="00232659">
        <w:rPr>
          <w:rFonts w:cs="B Nazanin"/>
          <w:sz w:val="26"/>
          <w:szCs w:val="26"/>
          <w:rtl/>
        </w:rPr>
        <w:t xml:space="preserve"> اجتماع</w:t>
      </w:r>
      <w:r w:rsidRPr="00232659">
        <w:rPr>
          <w:rFonts w:cs="B Nazanin" w:hint="cs"/>
          <w:sz w:val="26"/>
          <w:szCs w:val="26"/>
          <w:rtl/>
        </w:rPr>
        <w:t>ی</w:t>
      </w:r>
      <w:r w:rsidRPr="00232659">
        <w:rPr>
          <w:rFonts w:cs="B Nazanin"/>
          <w:sz w:val="26"/>
          <w:szCs w:val="26"/>
          <w:rtl/>
        </w:rPr>
        <w:t xml:space="preserve"> منابع درآمد </w:t>
      </w:r>
      <w:r w:rsidR="00023396">
        <w:rPr>
          <w:rFonts w:cs="B Nazanin" w:hint="cs"/>
          <w:sz w:val="26"/>
          <w:szCs w:val="26"/>
          <w:rtl/>
        </w:rPr>
        <w:t xml:space="preserve">از طریق </w:t>
      </w:r>
      <w:r w:rsidRPr="00232659">
        <w:rPr>
          <w:rFonts w:cs="B Nazanin" w:hint="cs"/>
          <w:sz w:val="26"/>
          <w:szCs w:val="26"/>
          <w:rtl/>
        </w:rPr>
        <w:t xml:space="preserve">دریافت </w:t>
      </w:r>
      <w:r w:rsidRPr="00232659">
        <w:rPr>
          <w:rFonts w:cs="B Nazanin" w:hint="eastAsia"/>
          <w:sz w:val="26"/>
          <w:szCs w:val="26"/>
          <w:rtl/>
        </w:rPr>
        <w:t>حق</w:t>
      </w:r>
      <w:r w:rsidRPr="00232659">
        <w:rPr>
          <w:rFonts w:cs="B Nazanin"/>
          <w:sz w:val="26"/>
          <w:szCs w:val="26"/>
          <w:rtl/>
        </w:rPr>
        <w:t xml:space="preserve"> ب</w:t>
      </w:r>
      <w:r w:rsidRPr="00232659">
        <w:rPr>
          <w:rFonts w:cs="B Nazanin" w:hint="cs"/>
          <w:sz w:val="26"/>
          <w:szCs w:val="26"/>
          <w:rtl/>
        </w:rPr>
        <w:t>ی</w:t>
      </w:r>
      <w:r w:rsidRPr="00232659">
        <w:rPr>
          <w:rFonts w:cs="B Nazanin" w:hint="eastAsia"/>
          <w:sz w:val="26"/>
          <w:szCs w:val="26"/>
          <w:rtl/>
        </w:rPr>
        <w:t>مه</w:t>
      </w:r>
      <w:r w:rsidRPr="00232659">
        <w:rPr>
          <w:rFonts w:cs="B Nazanin" w:hint="cs"/>
          <w:sz w:val="26"/>
          <w:szCs w:val="26"/>
          <w:rtl/>
        </w:rPr>
        <w:t xml:space="preserve">، </w:t>
      </w:r>
      <w:r w:rsidRPr="00232659">
        <w:rPr>
          <w:rFonts w:cs="B Nazanin" w:hint="eastAsia"/>
          <w:sz w:val="26"/>
          <w:szCs w:val="26"/>
          <w:rtl/>
        </w:rPr>
        <w:t>درآمد</w:t>
      </w:r>
      <w:r w:rsidRPr="00232659">
        <w:rPr>
          <w:rFonts w:cs="B Nazanin"/>
          <w:sz w:val="26"/>
          <w:szCs w:val="26"/>
          <w:rtl/>
        </w:rPr>
        <w:t xml:space="preserve"> حاصل از وجوه و ذخا</w:t>
      </w:r>
      <w:r w:rsidRPr="00232659">
        <w:rPr>
          <w:rFonts w:cs="B Nazanin" w:hint="cs"/>
          <w:sz w:val="26"/>
          <w:szCs w:val="26"/>
          <w:rtl/>
        </w:rPr>
        <w:t>ی</w:t>
      </w:r>
      <w:r w:rsidRPr="00232659">
        <w:rPr>
          <w:rFonts w:cs="B Nazanin" w:hint="eastAsia"/>
          <w:sz w:val="26"/>
          <w:szCs w:val="26"/>
          <w:rtl/>
        </w:rPr>
        <w:t>ر</w:t>
      </w:r>
      <w:r w:rsidRPr="00232659">
        <w:rPr>
          <w:rFonts w:cs="B Nazanin"/>
          <w:sz w:val="26"/>
          <w:szCs w:val="26"/>
          <w:rtl/>
        </w:rPr>
        <w:t xml:space="preserve"> و اموال سازمان</w:t>
      </w:r>
      <w:r w:rsidRPr="00232659">
        <w:rPr>
          <w:rFonts w:cs="B Nazanin" w:hint="cs"/>
          <w:sz w:val="26"/>
          <w:szCs w:val="26"/>
          <w:rtl/>
        </w:rPr>
        <w:t xml:space="preserve"> و </w:t>
      </w:r>
      <w:r w:rsidRPr="00232659">
        <w:rPr>
          <w:rFonts w:cs="B Nazanin" w:hint="eastAsia"/>
          <w:sz w:val="26"/>
          <w:szCs w:val="26"/>
          <w:rtl/>
        </w:rPr>
        <w:t>وجوه</w:t>
      </w:r>
      <w:r w:rsidRPr="00232659">
        <w:rPr>
          <w:rFonts w:cs="B Nazanin"/>
          <w:sz w:val="26"/>
          <w:szCs w:val="26"/>
          <w:rtl/>
        </w:rPr>
        <w:t xml:space="preserve"> حاصل از خسارات و جر</w:t>
      </w:r>
      <w:r w:rsidRPr="00232659">
        <w:rPr>
          <w:rFonts w:cs="B Nazanin" w:hint="cs"/>
          <w:sz w:val="26"/>
          <w:szCs w:val="26"/>
          <w:rtl/>
        </w:rPr>
        <w:t>ی</w:t>
      </w:r>
      <w:r w:rsidRPr="00232659">
        <w:rPr>
          <w:rFonts w:cs="B Nazanin" w:hint="eastAsia"/>
          <w:sz w:val="26"/>
          <w:szCs w:val="26"/>
          <w:rtl/>
        </w:rPr>
        <w:t>مه‌ها</w:t>
      </w:r>
      <w:r w:rsidRPr="00232659">
        <w:rPr>
          <w:rFonts w:cs="B Nazanin" w:hint="cs"/>
          <w:sz w:val="26"/>
          <w:szCs w:val="26"/>
          <w:rtl/>
        </w:rPr>
        <w:t>ی</w:t>
      </w:r>
      <w:r w:rsidRPr="00232659">
        <w:rPr>
          <w:rFonts w:cs="B Nazanin"/>
          <w:sz w:val="26"/>
          <w:szCs w:val="26"/>
          <w:rtl/>
        </w:rPr>
        <w:t xml:space="preserve"> نقد</w:t>
      </w:r>
      <w:r w:rsidRPr="00232659">
        <w:rPr>
          <w:rFonts w:cs="B Nazanin" w:hint="cs"/>
          <w:sz w:val="26"/>
          <w:szCs w:val="26"/>
          <w:rtl/>
        </w:rPr>
        <w:t>ی</w:t>
      </w:r>
      <w:r w:rsidRPr="00232659">
        <w:rPr>
          <w:rFonts w:cs="B Nazanin"/>
          <w:sz w:val="26"/>
          <w:szCs w:val="26"/>
          <w:rtl/>
        </w:rPr>
        <w:t xml:space="preserve"> مقرر در ا</w:t>
      </w:r>
      <w:r w:rsidRPr="00232659">
        <w:rPr>
          <w:rFonts w:cs="B Nazanin" w:hint="cs"/>
          <w:sz w:val="26"/>
          <w:szCs w:val="26"/>
          <w:rtl/>
        </w:rPr>
        <w:t>ی</w:t>
      </w:r>
      <w:r w:rsidRPr="00232659">
        <w:rPr>
          <w:rFonts w:cs="B Nazanin" w:hint="eastAsia"/>
          <w:sz w:val="26"/>
          <w:szCs w:val="26"/>
          <w:rtl/>
        </w:rPr>
        <w:t>ن</w:t>
      </w:r>
      <w:r w:rsidRPr="00232659">
        <w:rPr>
          <w:rFonts w:cs="B Nazanin"/>
          <w:sz w:val="26"/>
          <w:szCs w:val="26"/>
          <w:rtl/>
        </w:rPr>
        <w:t xml:space="preserve"> قانون</w:t>
      </w:r>
      <w:r w:rsidRPr="00232659">
        <w:rPr>
          <w:sz w:val="26"/>
          <w:szCs w:val="26"/>
          <w:rtl/>
        </w:rPr>
        <w:t xml:space="preserve"> </w:t>
      </w:r>
      <w:r w:rsidRPr="00232659">
        <w:rPr>
          <w:rFonts w:cs="B Nazanin"/>
          <w:sz w:val="26"/>
          <w:szCs w:val="26"/>
          <w:rtl/>
        </w:rPr>
        <w:t>است</w:t>
      </w:r>
      <w:r w:rsidRPr="00232659">
        <w:rPr>
          <w:rFonts w:cs="B Nazanin" w:hint="cs"/>
          <w:sz w:val="26"/>
          <w:szCs w:val="26"/>
          <w:rtl/>
        </w:rPr>
        <w:t xml:space="preserve">. </w:t>
      </w:r>
      <w:r w:rsidR="00BD3053" w:rsidRPr="00232659">
        <w:rPr>
          <w:rFonts w:cs="B Nazanin" w:hint="eastAsia"/>
          <w:sz w:val="26"/>
          <w:szCs w:val="26"/>
          <w:rtl/>
        </w:rPr>
        <w:t>در</w:t>
      </w:r>
      <w:r w:rsidR="00BD3053" w:rsidRPr="00232659">
        <w:rPr>
          <w:rFonts w:cs="B Nazanin"/>
          <w:sz w:val="26"/>
          <w:szCs w:val="26"/>
          <w:rtl/>
        </w:rPr>
        <w:t xml:space="preserve"> کنار حق ب</w:t>
      </w:r>
      <w:r w:rsidR="00BD3053" w:rsidRPr="00232659">
        <w:rPr>
          <w:rFonts w:cs="B Nazanin" w:hint="cs"/>
          <w:sz w:val="26"/>
          <w:szCs w:val="26"/>
          <w:rtl/>
        </w:rPr>
        <w:t>ی</w:t>
      </w:r>
      <w:r w:rsidR="00BD3053" w:rsidRPr="00232659">
        <w:rPr>
          <w:rFonts w:cs="B Nazanin" w:hint="eastAsia"/>
          <w:sz w:val="26"/>
          <w:szCs w:val="26"/>
          <w:rtl/>
        </w:rPr>
        <w:t>مه</w:t>
      </w:r>
      <w:r w:rsidR="00BD3053" w:rsidRPr="00232659">
        <w:rPr>
          <w:rFonts w:cs="B Nazanin"/>
          <w:sz w:val="26"/>
          <w:szCs w:val="26"/>
          <w:rtl/>
        </w:rPr>
        <w:t xml:space="preserve"> ها</w:t>
      </w:r>
      <w:r w:rsidR="00BD3053" w:rsidRPr="00232659">
        <w:rPr>
          <w:rFonts w:cs="B Nazanin" w:hint="cs"/>
          <w:sz w:val="26"/>
          <w:szCs w:val="26"/>
          <w:rtl/>
        </w:rPr>
        <w:t>ی</w:t>
      </w:r>
      <w:r w:rsidR="00BD3053" w:rsidRPr="00232659">
        <w:rPr>
          <w:rFonts w:cs="B Nazanin"/>
          <w:sz w:val="26"/>
          <w:szCs w:val="26"/>
          <w:rtl/>
        </w:rPr>
        <w:t xml:space="preserve"> مختلف اخذ شده از ب</w:t>
      </w:r>
      <w:r w:rsidR="00BD3053" w:rsidRPr="00232659">
        <w:rPr>
          <w:rFonts w:cs="B Nazanin" w:hint="cs"/>
          <w:sz w:val="26"/>
          <w:szCs w:val="26"/>
          <w:rtl/>
        </w:rPr>
        <w:t>ی</w:t>
      </w:r>
      <w:r w:rsidR="00BD3053" w:rsidRPr="00232659">
        <w:rPr>
          <w:rFonts w:cs="B Nazanin" w:hint="eastAsia"/>
          <w:sz w:val="26"/>
          <w:szCs w:val="26"/>
          <w:rtl/>
        </w:rPr>
        <w:t>مه</w:t>
      </w:r>
      <w:r w:rsidR="00BD3053" w:rsidRPr="00232659">
        <w:rPr>
          <w:rFonts w:cs="B Nazanin"/>
          <w:sz w:val="26"/>
          <w:szCs w:val="26"/>
          <w:rtl/>
        </w:rPr>
        <w:t xml:space="preserve"> شده و کارفرما</w:t>
      </w:r>
      <w:r w:rsidR="00BD3053" w:rsidRPr="00232659">
        <w:rPr>
          <w:rFonts w:cs="B Nazanin" w:hint="cs"/>
          <w:sz w:val="26"/>
          <w:szCs w:val="26"/>
          <w:rtl/>
        </w:rPr>
        <w:t>ی</w:t>
      </w:r>
      <w:r w:rsidR="00BD3053" w:rsidRPr="00232659">
        <w:rPr>
          <w:rFonts w:cs="B Nazanin" w:hint="eastAsia"/>
          <w:sz w:val="26"/>
          <w:szCs w:val="26"/>
          <w:rtl/>
        </w:rPr>
        <w:t>ان</w:t>
      </w:r>
      <w:r w:rsidR="00BD3053" w:rsidRPr="00232659">
        <w:rPr>
          <w:rFonts w:cs="B Nazanin"/>
          <w:sz w:val="26"/>
          <w:szCs w:val="26"/>
          <w:rtl/>
        </w:rPr>
        <w:t xml:space="preserve"> </w:t>
      </w:r>
      <w:r w:rsidR="00BD3053" w:rsidRPr="00232659">
        <w:rPr>
          <w:rFonts w:cs="B Nazanin" w:hint="cs"/>
          <w:sz w:val="26"/>
          <w:szCs w:val="26"/>
          <w:rtl/>
        </w:rPr>
        <w:t>ی</w:t>
      </w:r>
      <w:r w:rsidR="00BD3053" w:rsidRPr="00232659">
        <w:rPr>
          <w:rFonts w:cs="B Nazanin" w:hint="eastAsia"/>
          <w:sz w:val="26"/>
          <w:szCs w:val="26"/>
          <w:rtl/>
        </w:rPr>
        <w:t>ک</w:t>
      </w:r>
      <w:r w:rsidR="00BD3053" w:rsidRPr="00232659">
        <w:rPr>
          <w:rFonts w:cs="B Nazanin" w:hint="cs"/>
          <w:sz w:val="26"/>
          <w:szCs w:val="26"/>
          <w:rtl/>
        </w:rPr>
        <w:t>ی</w:t>
      </w:r>
      <w:r w:rsidR="00BD3053" w:rsidRPr="00232659">
        <w:rPr>
          <w:rFonts w:cs="B Nazanin"/>
          <w:sz w:val="26"/>
          <w:szCs w:val="26"/>
          <w:rtl/>
        </w:rPr>
        <w:t xml:space="preserve"> د</w:t>
      </w:r>
      <w:r w:rsidR="00BD3053" w:rsidRPr="00232659">
        <w:rPr>
          <w:rFonts w:cs="B Nazanin" w:hint="cs"/>
          <w:sz w:val="26"/>
          <w:szCs w:val="26"/>
          <w:rtl/>
        </w:rPr>
        <w:t>ی</w:t>
      </w:r>
      <w:r w:rsidR="00BD3053" w:rsidRPr="00232659">
        <w:rPr>
          <w:rFonts w:cs="B Nazanin" w:hint="eastAsia"/>
          <w:sz w:val="26"/>
          <w:szCs w:val="26"/>
          <w:rtl/>
        </w:rPr>
        <w:t>گر</w:t>
      </w:r>
      <w:r w:rsidR="00BD3053" w:rsidRPr="00232659">
        <w:rPr>
          <w:rFonts w:cs="B Nazanin"/>
          <w:sz w:val="26"/>
          <w:szCs w:val="26"/>
          <w:rtl/>
        </w:rPr>
        <w:t xml:space="preserve"> از منابع درامد</w:t>
      </w:r>
      <w:r w:rsidR="00BD3053" w:rsidRPr="00232659">
        <w:rPr>
          <w:rFonts w:cs="B Nazanin" w:hint="cs"/>
          <w:sz w:val="26"/>
          <w:szCs w:val="26"/>
          <w:rtl/>
        </w:rPr>
        <w:t>ی</w:t>
      </w:r>
      <w:r w:rsidR="00BD3053" w:rsidRPr="00232659">
        <w:rPr>
          <w:rFonts w:cs="B Nazanin"/>
          <w:sz w:val="26"/>
          <w:szCs w:val="26"/>
          <w:rtl/>
        </w:rPr>
        <w:t xml:space="preserve"> اصل</w:t>
      </w:r>
      <w:r w:rsidR="00BD3053" w:rsidRPr="00232659">
        <w:rPr>
          <w:rFonts w:cs="B Nazanin" w:hint="cs"/>
          <w:sz w:val="26"/>
          <w:szCs w:val="26"/>
          <w:rtl/>
        </w:rPr>
        <w:t>ی</w:t>
      </w:r>
      <w:r w:rsidR="00BD3053" w:rsidRPr="00232659">
        <w:rPr>
          <w:rFonts w:cs="B Nazanin"/>
          <w:sz w:val="26"/>
          <w:szCs w:val="26"/>
          <w:rtl/>
        </w:rPr>
        <w:t xml:space="preserve"> سازمان</w:t>
      </w:r>
      <w:r w:rsidR="00E709D6">
        <w:rPr>
          <w:rFonts w:cs="B Nazanin" w:hint="cs"/>
          <w:sz w:val="26"/>
          <w:szCs w:val="26"/>
          <w:rtl/>
        </w:rPr>
        <w:t>،</w:t>
      </w:r>
      <w:r w:rsidR="00BD3053" w:rsidRPr="00232659">
        <w:rPr>
          <w:rFonts w:cs="B Nazanin"/>
          <w:sz w:val="26"/>
          <w:szCs w:val="26"/>
          <w:rtl/>
        </w:rPr>
        <w:t xml:space="preserve"> شرکت ها و موسسات وابس</w:t>
      </w:r>
      <w:r w:rsidRPr="00232659">
        <w:rPr>
          <w:rFonts w:cs="B Nazanin" w:hint="cs"/>
          <w:sz w:val="26"/>
          <w:szCs w:val="26"/>
          <w:rtl/>
        </w:rPr>
        <w:t>ت</w:t>
      </w:r>
      <w:r w:rsidR="00BD3053" w:rsidRPr="00232659">
        <w:rPr>
          <w:rFonts w:cs="B Nazanin"/>
          <w:sz w:val="26"/>
          <w:szCs w:val="26"/>
          <w:rtl/>
        </w:rPr>
        <w:t>ه م</w:t>
      </w:r>
      <w:r w:rsidR="00BD3053" w:rsidRPr="00232659">
        <w:rPr>
          <w:rFonts w:cs="B Nazanin" w:hint="cs"/>
          <w:sz w:val="26"/>
          <w:szCs w:val="26"/>
          <w:rtl/>
        </w:rPr>
        <w:t>ی</w:t>
      </w:r>
      <w:r w:rsidR="00BD3053" w:rsidRPr="00232659">
        <w:rPr>
          <w:rFonts w:cs="B Nazanin"/>
          <w:sz w:val="26"/>
          <w:szCs w:val="26"/>
          <w:rtl/>
        </w:rPr>
        <w:t xml:space="preserve"> باشد؛ که سع</w:t>
      </w:r>
      <w:r w:rsidR="00BD3053" w:rsidRPr="00232659">
        <w:rPr>
          <w:rFonts w:cs="B Nazanin" w:hint="cs"/>
          <w:sz w:val="26"/>
          <w:szCs w:val="26"/>
          <w:rtl/>
        </w:rPr>
        <w:t>ی</w:t>
      </w:r>
      <w:r w:rsidR="00BD3053" w:rsidRPr="00232659">
        <w:rPr>
          <w:rFonts w:cs="B Nazanin"/>
          <w:sz w:val="26"/>
          <w:szCs w:val="26"/>
          <w:rtl/>
        </w:rPr>
        <w:t xml:space="preserve"> بر آن است با استفاده از سرما</w:t>
      </w:r>
      <w:r w:rsidR="00BD3053" w:rsidRPr="00232659">
        <w:rPr>
          <w:rFonts w:cs="B Nazanin" w:hint="cs"/>
          <w:sz w:val="26"/>
          <w:szCs w:val="26"/>
          <w:rtl/>
        </w:rPr>
        <w:t>ی</w:t>
      </w:r>
      <w:r w:rsidR="00BD3053" w:rsidRPr="00232659">
        <w:rPr>
          <w:rFonts w:cs="B Nazanin" w:hint="eastAsia"/>
          <w:sz w:val="26"/>
          <w:szCs w:val="26"/>
          <w:rtl/>
        </w:rPr>
        <w:t>ه</w:t>
      </w:r>
      <w:r w:rsidR="00BD3053" w:rsidRPr="00232659">
        <w:rPr>
          <w:rFonts w:cs="B Nazanin"/>
          <w:sz w:val="26"/>
          <w:szCs w:val="26"/>
          <w:rtl/>
        </w:rPr>
        <w:t xml:space="preserve"> گذار</w:t>
      </w:r>
      <w:r w:rsidR="00BD3053" w:rsidRPr="00232659">
        <w:rPr>
          <w:rFonts w:cs="B Nazanin" w:hint="cs"/>
          <w:sz w:val="26"/>
          <w:szCs w:val="26"/>
          <w:rtl/>
        </w:rPr>
        <w:t>ی</w:t>
      </w:r>
      <w:r w:rsidR="00BD3053" w:rsidRPr="00232659">
        <w:rPr>
          <w:rFonts w:cs="B Nazanin"/>
          <w:sz w:val="26"/>
          <w:szCs w:val="26"/>
          <w:rtl/>
        </w:rPr>
        <w:t xml:space="preserve"> و سود </w:t>
      </w:r>
      <w:r w:rsidRPr="00232659">
        <w:rPr>
          <w:rFonts w:cs="B Nazanin" w:hint="cs"/>
          <w:sz w:val="26"/>
          <w:szCs w:val="26"/>
          <w:rtl/>
        </w:rPr>
        <w:t>آ</w:t>
      </w:r>
      <w:r w:rsidR="00BD3053" w:rsidRPr="00232659">
        <w:rPr>
          <w:rFonts w:cs="B Nazanin"/>
          <w:sz w:val="26"/>
          <w:szCs w:val="26"/>
          <w:rtl/>
        </w:rPr>
        <w:t>ور</w:t>
      </w:r>
      <w:r w:rsidR="00BD3053" w:rsidRPr="00232659">
        <w:rPr>
          <w:rFonts w:cs="B Nazanin" w:hint="cs"/>
          <w:sz w:val="26"/>
          <w:szCs w:val="26"/>
          <w:rtl/>
        </w:rPr>
        <w:t>ی</w:t>
      </w:r>
      <w:r w:rsidR="00BD3053" w:rsidRPr="00232659">
        <w:rPr>
          <w:rFonts w:cs="B Nazanin"/>
          <w:sz w:val="26"/>
          <w:szCs w:val="26"/>
          <w:rtl/>
        </w:rPr>
        <w:t xml:space="preserve"> ا</w:t>
      </w:r>
      <w:r w:rsidR="00BD3053" w:rsidRPr="00232659">
        <w:rPr>
          <w:rFonts w:cs="B Nazanin" w:hint="cs"/>
          <w:sz w:val="26"/>
          <w:szCs w:val="26"/>
          <w:rtl/>
        </w:rPr>
        <w:t>ی</w:t>
      </w:r>
      <w:r w:rsidR="00BD3053" w:rsidRPr="00232659">
        <w:rPr>
          <w:rFonts w:cs="B Nazanin" w:hint="eastAsia"/>
          <w:sz w:val="26"/>
          <w:szCs w:val="26"/>
          <w:rtl/>
        </w:rPr>
        <w:t>ن</w:t>
      </w:r>
      <w:r w:rsidR="00BD3053" w:rsidRPr="00232659">
        <w:rPr>
          <w:rFonts w:cs="B Nazanin"/>
          <w:sz w:val="26"/>
          <w:szCs w:val="26"/>
          <w:rtl/>
        </w:rPr>
        <w:t xml:space="preserve"> مجموعه ها مقدار</w:t>
      </w:r>
      <w:r w:rsidR="00BD3053" w:rsidRPr="00232659">
        <w:rPr>
          <w:rFonts w:cs="B Nazanin" w:hint="cs"/>
          <w:sz w:val="26"/>
          <w:szCs w:val="26"/>
          <w:rtl/>
        </w:rPr>
        <w:t>ی</w:t>
      </w:r>
      <w:r w:rsidR="00BD3053" w:rsidRPr="00232659">
        <w:rPr>
          <w:rFonts w:cs="B Nazanin"/>
          <w:sz w:val="26"/>
          <w:szCs w:val="26"/>
          <w:rtl/>
        </w:rPr>
        <w:t xml:space="preserve"> از منابع مال</w:t>
      </w:r>
      <w:r w:rsidR="00BD3053" w:rsidRPr="00232659">
        <w:rPr>
          <w:rFonts w:cs="B Nazanin" w:hint="cs"/>
          <w:sz w:val="26"/>
          <w:szCs w:val="26"/>
          <w:rtl/>
        </w:rPr>
        <w:t>ی</w:t>
      </w:r>
      <w:r w:rsidR="00BD3053" w:rsidRPr="00232659">
        <w:rPr>
          <w:rFonts w:cs="B Nazanin"/>
          <w:sz w:val="26"/>
          <w:szCs w:val="26"/>
          <w:rtl/>
        </w:rPr>
        <w:t xml:space="preserve"> تعهدات سازمان تام</w:t>
      </w:r>
      <w:r w:rsidR="00BD3053" w:rsidRPr="00232659">
        <w:rPr>
          <w:rFonts w:cs="B Nazanin" w:hint="cs"/>
          <w:sz w:val="26"/>
          <w:szCs w:val="26"/>
          <w:rtl/>
        </w:rPr>
        <w:t>ی</w:t>
      </w:r>
      <w:r w:rsidR="00BD3053" w:rsidRPr="00232659">
        <w:rPr>
          <w:rFonts w:cs="B Nazanin" w:hint="eastAsia"/>
          <w:sz w:val="26"/>
          <w:szCs w:val="26"/>
          <w:rtl/>
        </w:rPr>
        <w:t>ن</w:t>
      </w:r>
      <w:r w:rsidR="00BD3053" w:rsidRPr="00232659">
        <w:rPr>
          <w:rFonts w:cs="B Nazanin"/>
          <w:sz w:val="26"/>
          <w:szCs w:val="26"/>
          <w:rtl/>
        </w:rPr>
        <w:t xml:space="preserve"> گردد. </w:t>
      </w:r>
      <w:r w:rsidR="00E709D6">
        <w:rPr>
          <w:rFonts w:cs="B Nazanin" w:hint="cs"/>
          <w:sz w:val="26"/>
          <w:szCs w:val="26"/>
          <w:rtl/>
        </w:rPr>
        <w:t xml:space="preserve">شرکت هایی از قبیل؛ </w:t>
      </w:r>
      <w:r w:rsidR="00232659" w:rsidRPr="00232659">
        <w:rPr>
          <w:rFonts w:cs="B Nazanin"/>
          <w:sz w:val="26"/>
          <w:szCs w:val="26"/>
          <w:rtl/>
        </w:rPr>
        <w:t>شرکت سرما</w:t>
      </w:r>
      <w:r w:rsidR="00232659" w:rsidRPr="00232659">
        <w:rPr>
          <w:rFonts w:cs="B Nazanin" w:hint="cs"/>
          <w:sz w:val="26"/>
          <w:szCs w:val="26"/>
          <w:rtl/>
        </w:rPr>
        <w:t>ی</w:t>
      </w:r>
      <w:r w:rsidR="00232659" w:rsidRPr="00232659">
        <w:rPr>
          <w:rFonts w:cs="B Nazanin" w:hint="eastAsia"/>
          <w:sz w:val="26"/>
          <w:szCs w:val="26"/>
          <w:rtl/>
        </w:rPr>
        <w:t>ه‌گذار</w:t>
      </w:r>
      <w:r w:rsidR="00232659" w:rsidRPr="00232659">
        <w:rPr>
          <w:rFonts w:cs="B Nazanin" w:hint="cs"/>
          <w:sz w:val="26"/>
          <w:szCs w:val="26"/>
          <w:rtl/>
        </w:rPr>
        <w:t>ی</w:t>
      </w:r>
      <w:r w:rsidR="00232659" w:rsidRPr="00232659">
        <w:rPr>
          <w:rFonts w:cs="B Nazanin"/>
          <w:sz w:val="26"/>
          <w:szCs w:val="26"/>
          <w:rtl/>
        </w:rPr>
        <w:t xml:space="preserve"> تأم</w:t>
      </w:r>
      <w:r w:rsidR="00232659" w:rsidRPr="00232659">
        <w:rPr>
          <w:rFonts w:cs="B Nazanin" w:hint="cs"/>
          <w:sz w:val="26"/>
          <w:szCs w:val="26"/>
          <w:rtl/>
        </w:rPr>
        <w:t>ی</w:t>
      </w:r>
      <w:r w:rsidR="00232659" w:rsidRPr="00232659">
        <w:rPr>
          <w:rFonts w:cs="B Nazanin" w:hint="eastAsia"/>
          <w:sz w:val="26"/>
          <w:szCs w:val="26"/>
          <w:rtl/>
        </w:rPr>
        <w:t>ن</w:t>
      </w:r>
      <w:r w:rsidR="00232659" w:rsidRPr="00232659">
        <w:rPr>
          <w:rFonts w:cs="B Nazanin"/>
          <w:sz w:val="26"/>
          <w:szCs w:val="26"/>
          <w:rtl/>
        </w:rPr>
        <w:t xml:space="preserve"> اجتماع</w:t>
      </w:r>
      <w:r w:rsidR="00232659" w:rsidRPr="00232659">
        <w:rPr>
          <w:rFonts w:cs="B Nazanin" w:hint="cs"/>
          <w:sz w:val="26"/>
          <w:szCs w:val="26"/>
          <w:rtl/>
        </w:rPr>
        <w:t>ی</w:t>
      </w:r>
      <w:r w:rsidR="00232659" w:rsidRPr="00232659">
        <w:rPr>
          <w:rFonts w:cs="B Nazanin"/>
          <w:sz w:val="26"/>
          <w:szCs w:val="26"/>
          <w:rtl/>
        </w:rPr>
        <w:t xml:space="preserve"> (شستا)</w:t>
      </w:r>
      <w:r w:rsidRPr="00232659">
        <w:rPr>
          <w:rFonts w:cs="B Nazanin" w:hint="cs"/>
          <w:sz w:val="26"/>
          <w:szCs w:val="26"/>
          <w:rtl/>
        </w:rPr>
        <w:t xml:space="preserve">، </w:t>
      </w:r>
      <w:r w:rsidR="00BD3053" w:rsidRPr="00232659">
        <w:rPr>
          <w:rFonts w:cs="B Nazanin" w:hint="eastAsia"/>
          <w:sz w:val="26"/>
          <w:szCs w:val="26"/>
          <w:rtl/>
        </w:rPr>
        <w:t>بانک</w:t>
      </w:r>
      <w:r w:rsidR="00BD3053" w:rsidRPr="00232659">
        <w:rPr>
          <w:rFonts w:cs="B Nazanin"/>
          <w:sz w:val="26"/>
          <w:szCs w:val="26"/>
          <w:rtl/>
        </w:rPr>
        <w:t xml:space="preserve"> رفاه کارگران</w:t>
      </w:r>
      <w:r w:rsidRPr="00232659">
        <w:rPr>
          <w:rFonts w:cs="B Nazanin" w:hint="cs"/>
          <w:sz w:val="26"/>
          <w:szCs w:val="26"/>
          <w:rtl/>
        </w:rPr>
        <w:t xml:space="preserve">، </w:t>
      </w:r>
      <w:r w:rsidR="00BD3053" w:rsidRPr="00232659">
        <w:rPr>
          <w:rFonts w:cs="B Nazanin" w:hint="eastAsia"/>
          <w:sz w:val="26"/>
          <w:szCs w:val="26"/>
          <w:rtl/>
        </w:rPr>
        <w:t>تول</w:t>
      </w:r>
      <w:r w:rsidR="00BD3053" w:rsidRPr="00232659">
        <w:rPr>
          <w:rFonts w:cs="B Nazanin" w:hint="cs"/>
          <w:sz w:val="26"/>
          <w:szCs w:val="26"/>
          <w:rtl/>
        </w:rPr>
        <w:t>ی</w:t>
      </w:r>
      <w:r w:rsidR="00BD3053" w:rsidRPr="00232659">
        <w:rPr>
          <w:rFonts w:cs="B Nazanin" w:hint="eastAsia"/>
          <w:sz w:val="26"/>
          <w:szCs w:val="26"/>
          <w:rtl/>
        </w:rPr>
        <w:t>د</w:t>
      </w:r>
      <w:r w:rsidR="00BD3053" w:rsidRPr="00232659">
        <w:rPr>
          <w:rFonts w:cs="B Nazanin"/>
          <w:sz w:val="26"/>
          <w:szCs w:val="26"/>
          <w:rtl/>
        </w:rPr>
        <w:t xml:space="preserve"> تجه</w:t>
      </w:r>
      <w:r w:rsidR="00BD3053" w:rsidRPr="00232659">
        <w:rPr>
          <w:rFonts w:cs="B Nazanin" w:hint="cs"/>
          <w:sz w:val="26"/>
          <w:szCs w:val="26"/>
          <w:rtl/>
        </w:rPr>
        <w:t>ی</w:t>
      </w:r>
      <w:r w:rsidR="00BD3053" w:rsidRPr="00232659">
        <w:rPr>
          <w:rFonts w:cs="B Nazanin" w:hint="eastAsia"/>
          <w:sz w:val="26"/>
          <w:szCs w:val="26"/>
          <w:rtl/>
        </w:rPr>
        <w:t>زات</w:t>
      </w:r>
      <w:r w:rsidR="00BD3053" w:rsidRPr="00232659">
        <w:rPr>
          <w:rFonts w:cs="B Nazanin"/>
          <w:sz w:val="26"/>
          <w:szCs w:val="26"/>
          <w:rtl/>
        </w:rPr>
        <w:t xml:space="preserve"> سنگ</w:t>
      </w:r>
      <w:r w:rsidR="00BD3053" w:rsidRPr="00232659">
        <w:rPr>
          <w:rFonts w:cs="B Nazanin" w:hint="cs"/>
          <w:sz w:val="26"/>
          <w:szCs w:val="26"/>
          <w:rtl/>
        </w:rPr>
        <w:t>ی</w:t>
      </w:r>
      <w:r w:rsidR="00BD3053" w:rsidRPr="00232659">
        <w:rPr>
          <w:rFonts w:cs="B Nazanin" w:hint="eastAsia"/>
          <w:sz w:val="26"/>
          <w:szCs w:val="26"/>
          <w:rtl/>
        </w:rPr>
        <w:t>ن</w:t>
      </w:r>
      <w:r w:rsidR="00BD3053" w:rsidRPr="00232659">
        <w:rPr>
          <w:rFonts w:cs="B Nazanin"/>
          <w:sz w:val="26"/>
          <w:szCs w:val="26"/>
          <w:rtl/>
        </w:rPr>
        <w:t xml:space="preserve"> هپکو</w:t>
      </w:r>
      <w:r w:rsidRPr="00232659">
        <w:rPr>
          <w:rFonts w:cs="B Nazanin" w:hint="cs"/>
          <w:sz w:val="26"/>
          <w:szCs w:val="26"/>
          <w:rtl/>
        </w:rPr>
        <w:t xml:space="preserve">، </w:t>
      </w:r>
      <w:r w:rsidR="00BD3053" w:rsidRPr="00232659">
        <w:rPr>
          <w:rFonts w:cs="B Nazanin" w:hint="eastAsia"/>
          <w:sz w:val="26"/>
          <w:szCs w:val="26"/>
          <w:rtl/>
        </w:rPr>
        <w:t>سهام</w:t>
      </w:r>
      <w:r w:rsidR="00BD3053" w:rsidRPr="00232659">
        <w:rPr>
          <w:rFonts w:cs="B Nazanin" w:hint="cs"/>
          <w:sz w:val="26"/>
          <w:szCs w:val="26"/>
          <w:rtl/>
        </w:rPr>
        <w:t>ی</w:t>
      </w:r>
      <w:r w:rsidR="00BD3053" w:rsidRPr="00232659">
        <w:rPr>
          <w:rFonts w:cs="B Nazanin"/>
          <w:sz w:val="26"/>
          <w:szCs w:val="26"/>
          <w:rtl/>
        </w:rPr>
        <w:t xml:space="preserve"> ذوب‌آهن اصفهان</w:t>
      </w:r>
      <w:r w:rsidR="00E709D6">
        <w:rPr>
          <w:rFonts w:cs="B Nazanin" w:hint="cs"/>
          <w:sz w:val="26"/>
          <w:szCs w:val="26"/>
          <w:rtl/>
        </w:rPr>
        <w:t xml:space="preserve">، </w:t>
      </w:r>
      <w:r w:rsidR="00BD3053" w:rsidRPr="00232659">
        <w:rPr>
          <w:rFonts w:cs="B Nazanin" w:hint="eastAsia"/>
          <w:sz w:val="26"/>
          <w:szCs w:val="26"/>
          <w:rtl/>
        </w:rPr>
        <w:t>پالا</w:t>
      </w:r>
      <w:r w:rsidR="00BD3053" w:rsidRPr="00232659">
        <w:rPr>
          <w:rFonts w:cs="B Nazanin" w:hint="cs"/>
          <w:sz w:val="26"/>
          <w:szCs w:val="26"/>
          <w:rtl/>
        </w:rPr>
        <w:t>ی</w:t>
      </w:r>
      <w:r w:rsidR="00BD3053" w:rsidRPr="00232659">
        <w:rPr>
          <w:rFonts w:cs="B Nazanin" w:hint="eastAsia"/>
          <w:sz w:val="26"/>
          <w:szCs w:val="26"/>
          <w:rtl/>
        </w:rPr>
        <w:t>شگاه</w:t>
      </w:r>
      <w:r w:rsidR="00BD3053" w:rsidRPr="00232659">
        <w:rPr>
          <w:rFonts w:cs="B Nazanin"/>
          <w:sz w:val="26"/>
          <w:szCs w:val="26"/>
          <w:rtl/>
        </w:rPr>
        <w:t xml:space="preserve"> نفت لاوان</w:t>
      </w:r>
      <w:r w:rsidRPr="00232659">
        <w:rPr>
          <w:rFonts w:cs="B Nazanin" w:hint="cs"/>
          <w:sz w:val="26"/>
          <w:szCs w:val="26"/>
          <w:rtl/>
        </w:rPr>
        <w:t xml:space="preserve">، </w:t>
      </w:r>
      <w:r w:rsidR="00BD3053" w:rsidRPr="00232659">
        <w:rPr>
          <w:rFonts w:cs="B Nazanin" w:hint="eastAsia"/>
          <w:sz w:val="26"/>
          <w:szCs w:val="26"/>
          <w:rtl/>
        </w:rPr>
        <w:t>شرکت</w:t>
      </w:r>
      <w:r w:rsidR="00BD3053" w:rsidRPr="00232659">
        <w:rPr>
          <w:rFonts w:cs="B Nazanin"/>
          <w:sz w:val="26"/>
          <w:szCs w:val="26"/>
          <w:rtl/>
        </w:rPr>
        <w:t xml:space="preserve"> م</w:t>
      </w:r>
      <w:r w:rsidR="00BD3053" w:rsidRPr="00232659">
        <w:rPr>
          <w:rFonts w:cs="B Nazanin" w:hint="cs"/>
          <w:sz w:val="26"/>
          <w:szCs w:val="26"/>
          <w:rtl/>
        </w:rPr>
        <w:t>ی</w:t>
      </w:r>
      <w:r w:rsidR="00BD3053" w:rsidRPr="00232659">
        <w:rPr>
          <w:rFonts w:cs="B Nazanin" w:hint="eastAsia"/>
          <w:sz w:val="26"/>
          <w:szCs w:val="26"/>
          <w:rtl/>
        </w:rPr>
        <w:t>لاد</w:t>
      </w:r>
      <w:r w:rsidR="00BD3053" w:rsidRPr="00232659">
        <w:rPr>
          <w:rFonts w:cs="B Nazanin"/>
          <w:sz w:val="26"/>
          <w:szCs w:val="26"/>
          <w:rtl/>
        </w:rPr>
        <w:t xml:space="preserve"> سلامت تام</w:t>
      </w:r>
      <w:r w:rsidR="00BD3053" w:rsidRPr="00232659">
        <w:rPr>
          <w:rFonts w:cs="B Nazanin" w:hint="cs"/>
          <w:sz w:val="26"/>
          <w:szCs w:val="26"/>
          <w:rtl/>
        </w:rPr>
        <w:t>ی</w:t>
      </w:r>
      <w:r w:rsidR="00BD3053" w:rsidRPr="00232659">
        <w:rPr>
          <w:rFonts w:cs="B Nazanin" w:hint="eastAsia"/>
          <w:sz w:val="26"/>
          <w:szCs w:val="26"/>
          <w:rtl/>
        </w:rPr>
        <w:t>ن</w:t>
      </w:r>
      <w:r w:rsidR="00BD3053" w:rsidRPr="00232659">
        <w:rPr>
          <w:rFonts w:cs="B Nazanin"/>
          <w:sz w:val="26"/>
          <w:szCs w:val="26"/>
          <w:rtl/>
        </w:rPr>
        <w:t xml:space="preserve"> اجتماع</w:t>
      </w:r>
      <w:r w:rsidR="00BD3053" w:rsidRPr="00232659">
        <w:rPr>
          <w:rFonts w:cs="B Nazanin" w:hint="cs"/>
          <w:sz w:val="26"/>
          <w:szCs w:val="26"/>
          <w:rtl/>
        </w:rPr>
        <w:t>ی</w:t>
      </w:r>
      <w:r w:rsidRPr="00232659">
        <w:rPr>
          <w:rFonts w:cs="B Nazanin" w:hint="cs"/>
          <w:sz w:val="26"/>
          <w:szCs w:val="26"/>
          <w:rtl/>
        </w:rPr>
        <w:t xml:space="preserve">، </w:t>
      </w:r>
      <w:r w:rsidR="00BD3053" w:rsidRPr="00232659">
        <w:rPr>
          <w:rFonts w:cs="B Nazanin" w:hint="eastAsia"/>
          <w:sz w:val="26"/>
          <w:szCs w:val="26"/>
          <w:rtl/>
        </w:rPr>
        <w:t>مؤسسه</w:t>
      </w:r>
      <w:r w:rsidR="00BD3053" w:rsidRPr="00232659">
        <w:rPr>
          <w:rFonts w:cs="B Nazanin"/>
          <w:sz w:val="26"/>
          <w:szCs w:val="26"/>
          <w:rtl/>
        </w:rPr>
        <w:t xml:space="preserve"> حسابرس</w:t>
      </w:r>
      <w:r w:rsidR="00BD3053" w:rsidRPr="00232659">
        <w:rPr>
          <w:rFonts w:cs="B Nazanin" w:hint="cs"/>
          <w:sz w:val="26"/>
          <w:szCs w:val="26"/>
          <w:rtl/>
        </w:rPr>
        <w:t>ی</w:t>
      </w:r>
      <w:r w:rsidR="00BD3053" w:rsidRPr="00232659">
        <w:rPr>
          <w:rFonts w:cs="B Nazanin"/>
          <w:sz w:val="26"/>
          <w:szCs w:val="26"/>
          <w:rtl/>
        </w:rPr>
        <w:t xml:space="preserve"> تأم</w:t>
      </w:r>
      <w:r w:rsidR="00BD3053" w:rsidRPr="00232659">
        <w:rPr>
          <w:rFonts w:cs="B Nazanin" w:hint="cs"/>
          <w:sz w:val="26"/>
          <w:szCs w:val="26"/>
          <w:rtl/>
        </w:rPr>
        <w:t>ی</w:t>
      </w:r>
      <w:r w:rsidR="00BD3053" w:rsidRPr="00232659">
        <w:rPr>
          <w:rFonts w:cs="B Nazanin" w:hint="eastAsia"/>
          <w:sz w:val="26"/>
          <w:szCs w:val="26"/>
          <w:rtl/>
        </w:rPr>
        <w:t>ن</w:t>
      </w:r>
      <w:r w:rsidR="00BD3053" w:rsidRPr="00232659">
        <w:rPr>
          <w:rFonts w:cs="B Nazanin"/>
          <w:sz w:val="26"/>
          <w:szCs w:val="26"/>
          <w:rtl/>
        </w:rPr>
        <w:t xml:space="preserve"> اجتماع</w:t>
      </w:r>
      <w:r w:rsidR="00BD3053" w:rsidRPr="00232659">
        <w:rPr>
          <w:rFonts w:cs="B Nazanin" w:hint="cs"/>
          <w:sz w:val="26"/>
          <w:szCs w:val="26"/>
          <w:rtl/>
        </w:rPr>
        <w:t>ی</w:t>
      </w:r>
      <w:r w:rsidR="00232659" w:rsidRPr="00232659">
        <w:rPr>
          <w:rFonts w:cs="B Nazanin" w:hint="cs"/>
          <w:sz w:val="26"/>
          <w:szCs w:val="26"/>
          <w:rtl/>
        </w:rPr>
        <w:t xml:space="preserve">، </w:t>
      </w:r>
      <w:r w:rsidR="00BD3053" w:rsidRPr="00232659">
        <w:rPr>
          <w:rFonts w:cs="B Nazanin" w:hint="eastAsia"/>
          <w:sz w:val="26"/>
          <w:szCs w:val="26"/>
          <w:rtl/>
        </w:rPr>
        <w:t>شرکت</w:t>
      </w:r>
      <w:r w:rsidR="00BD3053" w:rsidRPr="00232659">
        <w:rPr>
          <w:rFonts w:cs="B Nazanin"/>
          <w:sz w:val="26"/>
          <w:szCs w:val="26"/>
          <w:rtl/>
        </w:rPr>
        <w:t xml:space="preserve"> گروه پزشک</w:t>
      </w:r>
      <w:r w:rsidR="00BD3053" w:rsidRPr="00232659">
        <w:rPr>
          <w:rFonts w:cs="B Nazanin" w:hint="cs"/>
          <w:sz w:val="26"/>
          <w:szCs w:val="26"/>
          <w:rtl/>
        </w:rPr>
        <w:t>ی</w:t>
      </w:r>
      <w:r w:rsidR="00BD3053" w:rsidRPr="00232659">
        <w:rPr>
          <w:rFonts w:cs="B Nazanin"/>
          <w:sz w:val="26"/>
          <w:szCs w:val="26"/>
          <w:rtl/>
        </w:rPr>
        <w:t xml:space="preserve"> </w:t>
      </w:r>
      <w:r w:rsidR="00232659" w:rsidRPr="00232659">
        <w:rPr>
          <w:rFonts w:cs="B Nazanin" w:hint="cs"/>
          <w:sz w:val="26"/>
          <w:szCs w:val="26"/>
          <w:rtl/>
        </w:rPr>
        <w:t xml:space="preserve">حکمت، </w:t>
      </w:r>
      <w:r w:rsidR="00BD3053" w:rsidRPr="00232659">
        <w:rPr>
          <w:rFonts w:cs="B Nazanin" w:hint="eastAsia"/>
          <w:sz w:val="26"/>
          <w:szCs w:val="26"/>
          <w:rtl/>
        </w:rPr>
        <w:t>شرکت</w:t>
      </w:r>
      <w:r w:rsidR="00BD3053" w:rsidRPr="00232659">
        <w:rPr>
          <w:rFonts w:cs="B Nazanin"/>
          <w:sz w:val="26"/>
          <w:szCs w:val="26"/>
          <w:rtl/>
        </w:rPr>
        <w:t xml:space="preserve"> مشاور مد</w:t>
      </w:r>
      <w:r w:rsidR="00BD3053" w:rsidRPr="00232659">
        <w:rPr>
          <w:rFonts w:cs="B Nazanin" w:hint="cs"/>
          <w:sz w:val="26"/>
          <w:szCs w:val="26"/>
          <w:rtl/>
        </w:rPr>
        <w:t>ی</w:t>
      </w:r>
      <w:r w:rsidR="00BD3053" w:rsidRPr="00232659">
        <w:rPr>
          <w:rFonts w:cs="B Nazanin" w:hint="eastAsia"/>
          <w:sz w:val="26"/>
          <w:szCs w:val="26"/>
          <w:rtl/>
        </w:rPr>
        <w:t>ر</w:t>
      </w:r>
      <w:r w:rsidR="00BD3053" w:rsidRPr="00232659">
        <w:rPr>
          <w:rFonts w:cs="B Nazanin" w:hint="cs"/>
          <w:sz w:val="26"/>
          <w:szCs w:val="26"/>
          <w:rtl/>
        </w:rPr>
        <w:t>ی</w:t>
      </w:r>
      <w:r w:rsidR="00BD3053" w:rsidRPr="00232659">
        <w:rPr>
          <w:rFonts w:cs="B Nazanin" w:hint="eastAsia"/>
          <w:sz w:val="26"/>
          <w:szCs w:val="26"/>
          <w:rtl/>
        </w:rPr>
        <w:t>ت</w:t>
      </w:r>
      <w:r w:rsidR="00BD3053" w:rsidRPr="00232659">
        <w:rPr>
          <w:rFonts w:cs="B Nazanin"/>
          <w:sz w:val="26"/>
          <w:szCs w:val="26"/>
          <w:rtl/>
        </w:rPr>
        <w:t xml:space="preserve"> و خدمات ماش</w:t>
      </w:r>
      <w:r w:rsidR="00BD3053" w:rsidRPr="00232659">
        <w:rPr>
          <w:rFonts w:cs="B Nazanin" w:hint="cs"/>
          <w:sz w:val="26"/>
          <w:szCs w:val="26"/>
          <w:rtl/>
        </w:rPr>
        <w:t>ی</w:t>
      </w:r>
      <w:r w:rsidR="00BD3053" w:rsidRPr="00232659">
        <w:rPr>
          <w:rFonts w:cs="B Nazanin" w:hint="eastAsia"/>
          <w:sz w:val="26"/>
          <w:szCs w:val="26"/>
          <w:rtl/>
        </w:rPr>
        <w:t>ن</w:t>
      </w:r>
      <w:r w:rsidR="00BD3053" w:rsidRPr="00232659">
        <w:rPr>
          <w:rFonts w:cs="B Nazanin" w:hint="cs"/>
          <w:sz w:val="26"/>
          <w:szCs w:val="26"/>
          <w:rtl/>
        </w:rPr>
        <w:t>ی</w:t>
      </w:r>
      <w:r w:rsidR="00BD3053" w:rsidRPr="00232659">
        <w:rPr>
          <w:rFonts w:cs="B Nazanin"/>
          <w:sz w:val="26"/>
          <w:szCs w:val="26"/>
          <w:rtl/>
        </w:rPr>
        <w:t xml:space="preserve"> تأم</w:t>
      </w:r>
      <w:r w:rsidR="00BD3053" w:rsidRPr="00232659">
        <w:rPr>
          <w:rFonts w:cs="B Nazanin" w:hint="cs"/>
          <w:sz w:val="26"/>
          <w:szCs w:val="26"/>
          <w:rtl/>
        </w:rPr>
        <w:t>ی</w:t>
      </w:r>
      <w:r w:rsidR="00BD3053" w:rsidRPr="00232659">
        <w:rPr>
          <w:rFonts w:cs="B Nazanin" w:hint="eastAsia"/>
          <w:sz w:val="26"/>
          <w:szCs w:val="26"/>
          <w:rtl/>
        </w:rPr>
        <w:t>ن</w:t>
      </w:r>
      <w:r w:rsidR="00232659" w:rsidRPr="00232659">
        <w:rPr>
          <w:rFonts w:cs="B Nazanin" w:hint="cs"/>
          <w:sz w:val="26"/>
          <w:szCs w:val="26"/>
          <w:rtl/>
        </w:rPr>
        <w:t xml:space="preserve">، </w:t>
      </w:r>
      <w:r w:rsidR="00BD3053" w:rsidRPr="00232659">
        <w:rPr>
          <w:rFonts w:cs="B Nazanin" w:hint="eastAsia"/>
          <w:sz w:val="26"/>
          <w:szCs w:val="26"/>
          <w:rtl/>
        </w:rPr>
        <w:t>شرکت</w:t>
      </w:r>
      <w:r w:rsidR="00BD3053" w:rsidRPr="00232659">
        <w:rPr>
          <w:rFonts w:cs="B Nazanin"/>
          <w:sz w:val="26"/>
          <w:szCs w:val="26"/>
          <w:rtl/>
        </w:rPr>
        <w:t xml:space="preserve"> سرما</w:t>
      </w:r>
      <w:r w:rsidR="00BD3053" w:rsidRPr="00232659">
        <w:rPr>
          <w:rFonts w:cs="B Nazanin" w:hint="cs"/>
          <w:sz w:val="26"/>
          <w:szCs w:val="26"/>
          <w:rtl/>
        </w:rPr>
        <w:t>ی</w:t>
      </w:r>
      <w:r w:rsidR="00BD3053" w:rsidRPr="00232659">
        <w:rPr>
          <w:rFonts w:cs="B Nazanin" w:hint="eastAsia"/>
          <w:sz w:val="26"/>
          <w:szCs w:val="26"/>
          <w:rtl/>
        </w:rPr>
        <w:t>ه‌گذار</w:t>
      </w:r>
      <w:r w:rsidR="00BD3053" w:rsidRPr="00232659">
        <w:rPr>
          <w:rFonts w:cs="B Nazanin" w:hint="cs"/>
          <w:sz w:val="26"/>
          <w:szCs w:val="26"/>
          <w:rtl/>
        </w:rPr>
        <w:t>ی</w:t>
      </w:r>
      <w:r w:rsidR="00BD3053" w:rsidRPr="00232659">
        <w:rPr>
          <w:rFonts w:cs="B Nazanin"/>
          <w:sz w:val="26"/>
          <w:szCs w:val="26"/>
          <w:rtl/>
        </w:rPr>
        <w:t xml:space="preserve"> خانه‌ساز</w:t>
      </w:r>
      <w:r w:rsidR="00BD3053" w:rsidRPr="00232659">
        <w:rPr>
          <w:rFonts w:cs="B Nazanin" w:hint="cs"/>
          <w:sz w:val="26"/>
          <w:szCs w:val="26"/>
          <w:rtl/>
        </w:rPr>
        <w:t>ی</w:t>
      </w:r>
      <w:r w:rsidR="00BD3053" w:rsidRPr="00232659">
        <w:rPr>
          <w:rFonts w:cs="B Nazanin"/>
          <w:sz w:val="26"/>
          <w:szCs w:val="26"/>
          <w:rtl/>
        </w:rPr>
        <w:t xml:space="preserve"> ا</w:t>
      </w:r>
      <w:r w:rsidR="00BD3053" w:rsidRPr="00232659">
        <w:rPr>
          <w:rFonts w:cs="B Nazanin" w:hint="cs"/>
          <w:sz w:val="26"/>
          <w:szCs w:val="26"/>
          <w:rtl/>
        </w:rPr>
        <w:t>ی</w:t>
      </w:r>
      <w:r w:rsidR="00BD3053" w:rsidRPr="00232659">
        <w:rPr>
          <w:rFonts w:cs="B Nazanin" w:hint="eastAsia"/>
          <w:sz w:val="26"/>
          <w:szCs w:val="26"/>
          <w:rtl/>
        </w:rPr>
        <w:t>ران</w:t>
      </w:r>
      <w:r w:rsidR="00232659" w:rsidRPr="00232659">
        <w:rPr>
          <w:rFonts w:cs="B Nazanin" w:hint="cs"/>
          <w:sz w:val="26"/>
          <w:szCs w:val="26"/>
          <w:rtl/>
        </w:rPr>
        <w:t xml:space="preserve">، </w:t>
      </w:r>
      <w:r w:rsidR="00BD3053" w:rsidRPr="00232659">
        <w:rPr>
          <w:rFonts w:cs="B Nazanin" w:hint="eastAsia"/>
          <w:sz w:val="26"/>
          <w:szCs w:val="26"/>
          <w:rtl/>
        </w:rPr>
        <w:t>شرکت</w:t>
      </w:r>
      <w:r w:rsidR="00BD3053" w:rsidRPr="00232659">
        <w:rPr>
          <w:rFonts w:cs="B Nazanin"/>
          <w:sz w:val="26"/>
          <w:szCs w:val="26"/>
          <w:rtl/>
        </w:rPr>
        <w:t xml:space="preserve"> رفاه گستر تأم</w:t>
      </w:r>
      <w:r w:rsidR="00BD3053" w:rsidRPr="00232659">
        <w:rPr>
          <w:rFonts w:cs="B Nazanin" w:hint="cs"/>
          <w:sz w:val="26"/>
          <w:szCs w:val="26"/>
          <w:rtl/>
        </w:rPr>
        <w:t>ی</w:t>
      </w:r>
      <w:r w:rsidR="00BD3053" w:rsidRPr="00232659">
        <w:rPr>
          <w:rFonts w:cs="B Nazanin" w:hint="eastAsia"/>
          <w:sz w:val="26"/>
          <w:szCs w:val="26"/>
          <w:rtl/>
        </w:rPr>
        <w:t>ن</w:t>
      </w:r>
      <w:r w:rsidR="00BD3053" w:rsidRPr="00232659">
        <w:rPr>
          <w:rFonts w:cs="B Nazanin"/>
          <w:sz w:val="26"/>
          <w:szCs w:val="26"/>
          <w:rtl/>
        </w:rPr>
        <w:t xml:space="preserve"> اجتماع</w:t>
      </w:r>
      <w:r w:rsidR="00BD3053" w:rsidRPr="00232659">
        <w:rPr>
          <w:rFonts w:cs="B Nazanin" w:hint="cs"/>
          <w:sz w:val="26"/>
          <w:szCs w:val="26"/>
          <w:rtl/>
        </w:rPr>
        <w:t>ی</w:t>
      </w:r>
      <w:r w:rsidR="00232659" w:rsidRPr="00232659">
        <w:rPr>
          <w:rFonts w:cs="B Nazanin" w:hint="cs"/>
          <w:sz w:val="26"/>
          <w:szCs w:val="26"/>
          <w:rtl/>
        </w:rPr>
        <w:t xml:space="preserve">، </w:t>
      </w:r>
      <w:r w:rsidR="00BD3053" w:rsidRPr="00232659">
        <w:rPr>
          <w:rFonts w:cs="B Nazanin" w:hint="eastAsia"/>
          <w:sz w:val="26"/>
          <w:szCs w:val="26"/>
          <w:rtl/>
        </w:rPr>
        <w:t>مؤسسه</w:t>
      </w:r>
      <w:r w:rsidR="00BD3053" w:rsidRPr="00232659">
        <w:rPr>
          <w:rFonts w:cs="B Nazanin"/>
          <w:sz w:val="26"/>
          <w:szCs w:val="26"/>
          <w:rtl/>
        </w:rPr>
        <w:t xml:space="preserve"> املاک و مستقلات تأم</w:t>
      </w:r>
      <w:r w:rsidR="00BD3053" w:rsidRPr="00232659">
        <w:rPr>
          <w:rFonts w:cs="B Nazanin" w:hint="cs"/>
          <w:sz w:val="26"/>
          <w:szCs w:val="26"/>
          <w:rtl/>
        </w:rPr>
        <w:t>ی</w:t>
      </w:r>
      <w:r w:rsidR="00BD3053" w:rsidRPr="00232659">
        <w:rPr>
          <w:rFonts w:cs="B Nazanin" w:hint="eastAsia"/>
          <w:sz w:val="26"/>
          <w:szCs w:val="26"/>
          <w:rtl/>
        </w:rPr>
        <w:t>ن</w:t>
      </w:r>
      <w:r w:rsidR="00BD3053" w:rsidRPr="00232659">
        <w:rPr>
          <w:rFonts w:cs="B Nazanin"/>
          <w:sz w:val="26"/>
          <w:szCs w:val="26"/>
          <w:rtl/>
        </w:rPr>
        <w:t xml:space="preserve"> اجتماع</w:t>
      </w:r>
      <w:r w:rsidR="00BD3053" w:rsidRPr="00232659">
        <w:rPr>
          <w:rFonts w:cs="B Nazanin" w:hint="cs"/>
          <w:sz w:val="26"/>
          <w:szCs w:val="26"/>
          <w:rtl/>
        </w:rPr>
        <w:t>ی</w:t>
      </w:r>
      <w:r w:rsidR="00232659" w:rsidRPr="00232659">
        <w:rPr>
          <w:rFonts w:cs="B Nazanin" w:hint="cs"/>
          <w:sz w:val="26"/>
          <w:szCs w:val="26"/>
          <w:rtl/>
        </w:rPr>
        <w:t xml:space="preserve"> و </w:t>
      </w:r>
      <w:r w:rsidR="00BD3053" w:rsidRPr="00232659">
        <w:rPr>
          <w:rFonts w:cs="B Nazanin" w:hint="eastAsia"/>
          <w:sz w:val="26"/>
          <w:szCs w:val="26"/>
          <w:rtl/>
        </w:rPr>
        <w:t>مؤسسه</w:t>
      </w:r>
      <w:r w:rsidR="00BD3053" w:rsidRPr="00232659">
        <w:rPr>
          <w:rFonts w:cs="B Nazanin"/>
          <w:sz w:val="26"/>
          <w:szCs w:val="26"/>
          <w:rtl/>
        </w:rPr>
        <w:t xml:space="preserve"> عال</w:t>
      </w:r>
      <w:r w:rsidR="00BD3053" w:rsidRPr="00232659">
        <w:rPr>
          <w:rFonts w:cs="B Nazanin" w:hint="cs"/>
          <w:sz w:val="26"/>
          <w:szCs w:val="26"/>
          <w:rtl/>
        </w:rPr>
        <w:t>ی</w:t>
      </w:r>
      <w:r w:rsidR="00BD3053" w:rsidRPr="00232659">
        <w:rPr>
          <w:rFonts w:cs="B Nazanin"/>
          <w:sz w:val="26"/>
          <w:szCs w:val="26"/>
          <w:rtl/>
        </w:rPr>
        <w:t xml:space="preserve"> پژوهش تأم</w:t>
      </w:r>
      <w:r w:rsidR="00BD3053" w:rsidRPr="00232659">
        <w:rPr>
          <w:rFonts w:cs="B Nazanin" w:hint="cs"/>
          <w:sz w:val="26"/>
          <w:szCs w:val="26"/>
          <w:rtl/>
        </w:rPr>
        <w:t>ی</w:t>
      </w:r>
      <w:r w:rsidR="00BD3053" w:rsidRPr="00232659">
        <w:rPr>
          <w:rFonts w:cs="B Nazanin" w:hint="eastAsia"/>
          <w:sz w:val="26"/>
          <w:szCs w:val="26"/>
          <w:rtl/>
        </w:rPr>
        <w:t>ن</w:t>
      </w:r>
      <w:r w:rsidR="00BD3053" w:rsidRPr="00232659">
        <w:rPr>
          <w:rFonts w:cs="B Nazanin"/>
          <w:sz w:val="26"/>
          <w:szCs w:val="26"/>
          <w:rtl/>
        </w:rPr>
        <w:t xml:space="preserve"> اجتماع</w:t>
      </w:r>
      <w:r w:rsidR="00BD3053" w:rsidRPr="00232659">
        <w:rPr>
          <w:rFonts w:cs="B Nazanin" w:hint="cs"/>
          <w:sz w:val="26"/>
          <w:szCs w:val="26"/>
          <w:rtl/>
        </w:rPr>
        <w:t>ی</w:t>
      </w:r>
      <w:r w:rsidR="00E709D6">
        <w:rPr>
          <w:rFonts w:cs="B Nazanin" w:hint="cs"/>
          <w:sz w:val="26"/>
          <w:szCs w:val="26"/>
          <w:rtl/>
        </w:rPr>
        <w:t xml:space="preserve"> است که هر </w:t>
      </w:r>
      <w:r w:rsidR="00E709D6">
        <w:rPr>
          <w:rFonts w:cs="B Nazanin" w:hint="cs"/>
          <w:sz w:val="26"/>
          <w:szCs w:val="26"/>
          <w:rtl/>
        </w:rPr>
        <w:lastRenderedPageBreak/>
        <w:t xml:space="preserve">کدام نقش های ویژه ایی در پایداری منابع و ماموریت های سازمان دارند. </w:t>
      </w:r>
      <w:r w:rsidR="00232659">
        <w:rPr>
          <w:rFonts w:cs="B Nazanin" w:hint="cs"/>
          <w:sz w:val="26"/>
          <w:szCs w:val="26"/>
          <w:rtl/>
        </w:rPr>
        <w:t xml:space="preserve"> </w:t>
      </w:r>
      <w:r w:rsidR="00232659" w:rsidRPr="00232659">
        <w:rPr>
          <w:rFonts w:cs="B Nazanin" w:hint="cs"/>
          <w:sz w:val="26"/>
          <w:szCs w:val="26"/>
          <w:rtl/>
        </w:rPr>
        <w:t xml:space="preserve">لذا </w:t>
      </w:r>
      <w:r w:rsidR="00FD6F52" w:rsidRPr="00232659">
        <w:rPr>
          <w:rFonts w:cs="B Nazanin" w:hint="eastAsia"/>
          <w:sz w:val="24"/>
          <w:rtl/>
        </w:rPr>
        <w:t>سازمان</w:t>
      </w:r>
      <w:r w:rsidR="00FD6F52" w:rsidRPr="00232659">
        <w:rPr>
          <w:rFonts w:cs="B Nazanin"/>
          <w:sz w:val="24"/>
          <w:rtl/>
        </w:rPr>
        <w:t xml:space="preserve"> </w:t>
      </w:r>
      <w:r w:rsidR="0085009B" w:rsidRPr="00232659">
        <w:rPr>
          <w:rFonts w:cs="B Nazanin" w:hint="cs"/>
          <w:sz w:val="24"/>
          <w:rtl/>
        </w:rPr>
        <w:t xml:space="preserve"> </w:t>
      </w:r>
      <w:r w:rsidR="00FD6F52" w:rsidRPr="00232659">
        <w:rPr>
          <w:rFonts w:cs="B Nazanin"/>
          <w:sz w:val="24"/>
          <w:rtl/>
        </w:rPr>
        <w:t>تام</w:t>
      </w:r>
      <w:r w:rsidR="00FD6F52" w:rsidRPr="00232659">
        <w:rPr>
          <w:rFonts w:cs="B Nazanin" w:hint="cs"/>
          <w:sz w:val="24"/>
          <w:rtl/>
        </w:rPr>
        <w:t>ی</w:t>
      </w:r>
      <w:r w:rsidR="00FD6F52" w:rsidRPr="00232659">
        <w:rPr>
          <w:rFonts w:cs="B Nazanin" w:hint="eastAsia"/>
          <w:sz w:val="24"/>
          <w:rtl/>
        </w:rPr>
        <w:t>ن</w:t>
      </w:r>
      <w:r w:rsidR="00FD6F52" w:rsidRPr="00232659">
        <w:rPr>
          <w:rFonts w:cs="B Nazanin"/>
          <w:sz w:val="24"/>
          <w:rtl/>
        </w:rPr>
        <w:t xml:space="preserve"> اجتماع</w:t>
      </w:r>
      <w:r w:rsidR="00FD6F52" w:rsidRPr="00232659">
        <w:rPr>
          <w:rFonts w:cs="B Nazanin" w:hint="cs"/>
          <w:sz w:val="24"/>
          <w:rtl/>
        </w:rPr>
        <w:t>ی</w:t>
      </w:r>
      <w:r w:rsidR="00FD6F52" w:rsidRPr="00232659">
        <w:rPr>
          <w:rFonts w:cs="B Nazanin"/>
          <w:sz w:val="24"/>
          <w:rtl/>
        </w:rPr>
        <w:t xml:space="preserve"> به منظور تحقق اهداف و برنامه ها</w:t>
      </w:r>
      <w:r w:rsidR="00FD6F52" w:rsidRPr="00232659">
        <w:rPr>
          <w:rFonts w:cs="B Nazanin" w:hint="cs"/>
          <w:sz w:val="24"/>
          <w:rtl/>
        </w:rPr>
        <w:t>ی</w:t>
      </w:r>
      <w:r w:rsidR="00FD6F52" w:rsidRPr="00232659">
        <w:rPr>
          <w:rFonts w:cs="B Nazanin"/>
          <w:sz w:val="24"/>
          <w:rtl/>
        </w:rPr>
        <w:t xml:space="preserve"> خود، </w:t>
      </w:r>
      <w:r w:rsidR="00F073FA" w:rsidRPr="00F073FA">
        <w:rPr>
          <w:rFonts w:cs="B Nazanin"/>
          <w:sz w:val="24"/>
          <w:rtl/>
        </w:rPr>
        <w:t>ن</w:t>
      </w:r>
      <w:r w:rsidR="00F073FA" w:rsidRPr="00F073FA">
        <w:rPr>
          <w:rFonts w:cs="B Nazanin" w:hint="cs"/>
          <w:sz w:val="24"/>
          <w:rtl/>
        </w:rPr>
        <w:t>ی</w:t>
      </w:r>
      <w:r w:rsidR="00F073FA" w:rsidRPr="00F073FA">
        <w:rPr>
          <w:rFonts w:cs="B Nazanin" w:hint="eastAsia"/>
          <w:sz w:val="24"/>
          <w:rtl/>
        </w:rPr>
        <w:t>از</w:t>
      </w:r>
      <w:r w:rsidR="00F073FA" w:rsidRPr="00F073FA">
        <w:rPr>
          <w:rFonts w:cs="B Nazanin"/>
          <w:sz w:val="24"/>
          <w:rtl/>
        </w:rPr>
        <w:t xml:space="preserve"> دارد  </w:t>
      </w:r>
      <w:r w:rsidR="00FD6F52" w:rsidRPr="00232659">
        <w:rPr>
          <w:rFonts w:cs="B Nazanin"/>
          <w:sz w:val="24"/>
          <w:rtl/>
        </w:rPr>
        <w:t>نسبت به طراح</w:t>
      </w:r>
      <w:r w:rsidR="00FD6F52" w:rsidRPr="00232659">
        <w:rPr>
          <w:rFonts w:cs="B Nazanin" w:hint="cs"/>
          <w:sz w:val="24"/>
          <w:rtl/>
        </w:rPr>
        <w:t>ی</w:t>
      </w:r>
      <w:r w:rsidR="00FD6F52" w:rsidRPr="00232659">
        <w:rPr>
          <w:rFonts w:cs="B Nazanin"/>
          <w:sz w:val="24"/>
          <w:rtl/>
        </w:rPr>
        <w:t xml:space="preserve"> نظام و </w:t>
      </w:r>
      <w:r w:rsidR="0085009B" w:rsidRPr="00232659">
        <w:rPr>
          <w:rFonts w:cs="B Nazanin"/>
          <w:sz w:val="24"/>
          <w:rtl/>
        </w:rPr>
        <w:t>م</w:t>
      </w:r>
      <w:r w:rsidR="0085009B" w:rsidRPr="00232659">
        <w:rPr>
          <w:rFonts w:cs="B Nazanin" w:hint="cs"/>
          <w:sz w:val="24"/>
          <w:rtl/>
        </w:rPr>
        <w:t xml:space="preserve">دل </w:t>
      </w:r>
      <w:r w:rsidR="00FD6F52" w:rsidRPr="00232659">
        <w:rPr>
          <w:rFonts w:cs="B Nazanin"/>
          <w:sz w:val="24"/>
          <w:rtl/>
        </w:rPr>
        <w:t>ها</w:t>
      </w:r>
      <w:r w:rsidR="00FD6F52" w:rsidRPr="00232659">
        <w:rPr>
          <w:rFonts w:cs="B Nazanin" w:hint="cs"/>
          <w:sz w:val="24"/>
          <w:rtl/>
        </w:rPr>
        <w:t>ی</w:t>
      </w:r>
      <w:r w:rsidR="00FD6F52" w:rsidRPr="00232659">
        <w:rPr>
          <w:rFonts w:cs="B Nazanin"/>
          <w:sz w:val="24"/>
          <w:rtl/>
        </w:rPr>
        <w:t xml:space="preserve"> مطلوب راهبر</w:t>
      </w:r>
      <w:r w:rsidR="00FD6F52" w:rsidRPr="00232659">
        <w:rPr>
          <w:rFonts w:cs="B Nazanin" w:hint="cs"/>
          <w:sz w:val="24"/>
          <w:rtl/>
        </w:rPr>
        <w:t>ی</w:t>
      </w:r>
      <w:r w:rsidR="00FD6F52" w:rsidRPr="00232659">
        <w:rPr>
          <w:rFonts w:cs="B Nazanin"/>
          <w:sz w:val="24"/>
          <w:rtl/>
        </w:rPr>
        <w:t xml:space="preserve"> نظارت </w:t>
      </w:r>
      <w:r w:rsidR="00232659" w:rsidRPr="00232659">
        <w:rPr>
          <w:rFonts w:cs="B Nazanin"/>
          <w:sz w:val="24"/>
          <w:rtl/>
        </w:rPr>
        <w:t>هلد</w:t>
      </w:r>
      <w:r w:rsidR="00232659" w:rsidRPr="00232659">
        <w:rPr>
          <w:rFonts w:cs="B Nazanin" w:hint="cs"/>
          <w:sz w:val="24"/>
          <w:rtl/>
        </w:rPr>
        <w:t>ی</w:t>
      </w:r>
      <w:r w:rsidR="00232659" w:rsidRPr="00232659">
        <w:rPr>
          <w:rFonts w:cs="B Nazanin" w:hint="eastAsia"/>
          <w:sz w:val="24"/>
          <w:rtl/>
        </w:rPr>
        <w:t>نگ</w:t>
      </w:r>
      <w:r w:rsidR="00232659" w:rsidRPr="00232659">
        <w:rPr>
          <w:rFonts w:cs="B Nazanin"/>
          <w:sz w:val="24"/>
          <w:rtl/>
        </w:rPr>
        <w:t xml:space="preserve"> و شرکت‌ها</w:t>
      </w:r>
      <w:r w:rsidR="00232659" w:rsidRPr="00232659">
        <w:rPr>
          <w:rFonts w:cs="B Nazanin" w:hint="cs"/>
          <w:sz w:val="24"/>
          <w:rtl/>
        </w:rPr>
        <w:t>ی</w:t>
      </w:r>
      <w:r w:rsidR="00232659" w:rsidRPr="00232659">
        <w:rPr>
          <w:rFonts w:cs="B Nazanin"/>
          <w:sz w:val="24"/>
          <w:rtl/>
        </w:rPr>
        <w:t xml:space="preserve"> تابعه</w:t>
      </w:r>
      <w:r w:rsidR="00232659" w:rsidRPr="00232659">
        <w:rPr>
          <w:rFonts w:cs="B Nazanin" w:hint="cs"/>
          <w:sz w:val="24"/>
          <w:rtl/>
        </w:rPr>
        <w:t xml:space="preserve"> خود اقدام نماید. </w:t>
      </w:r>
    </w:p>
    <w:p w:rsidR="00FD6F52" w:rsidRPr="00F073FA" w:rsidRDefault="00232659" w:rsidP="00E709D6">
      <w:pPr>
        <w:widowControl w:val="0"/>
        <w:spacing w:line="360" w:lineRule="auto"/>
        <w:jc w:val="lowKashida"/>
        <w:rPr>
          <w:rFonts w:cs="B Nazanin"/>
          <w:sz w:val="26"/>
          <w:szCs w:val="26"/>
          <w:rtl/>
        </w:rPr>
      </w:pPr>
      <w:r w:rsidRPr="00F073FA">
        <w:rPr>
          <w:rFonts w:cs="B Nazanin" w:hint="cs"/>
          <w:sz w:val="26"/>
          <w:szCs w:val="26"/>
          <w:rtl/>
        </w:rPr>
        <w:t xml:space="preserve">طراحی و اجرای </w:t>
      </w:r>
      <w:r w:rsidRPr="00F073FA">
        <w:rPr>
          <w:rFonts w:cs="B Nazanin"/>
          <w:sz w:val="26"/>
          <w:szCs w:val="26"/>
          <w:rtl/>
        </w:rPr>
        <w:t>مدل راهبر</w:t>
      </w:r>
      <w:r w:rsidRPr="00F073FA">
        <w:rPr>
          <w:rFonts w:cs="B Nazanin" w:hint="cs"/>
          <w:sz w:val="26"/>
          <w:szCs w:val="26"/>
          <w:rtl/>
        </w:rPr>
        <w:t>ی</w:t>
      </w:r>
      <w:r w:rsidRPr="00F073FA">
        <w:rPr>
          <w:rFonts w:cs="B Nazanin"/>
          <w:sz w:val="26"/>
          <w:szCs w:val="26"/>
          <w:rtl/>
        </w:rPr>
        <w:t xml:space="preserve"> نظارت هلد</w:t>
      </w:r>
      <w:r w:rsidRPr="00F073FA">
        <w:rPr>
          <w:rFonts w:cs="B Nazanin" w:hint="cs"/>
          <w:sz w:val="26"/>
          <w:szCs w:val="26"/>
          <w:rtl/>
        </w:rPr>
        <w:t>ی</w:t>
      </w:r>
      <w:r w:rsidRPr="00F073FA">
        <w:rPr>
          <w:rFonts w:cs="B Nazanin" w:hint="eastAsia"/>
          <w:sz w:val="26"/>
          <w:szCs w:val="26"/>
          <w:rtl/>
        </w:rPr>
        <w:t>نگ</w:t>
      </w:r>
      <w:r w:rsidRPr="00F073FA">
        <w:rPr>
          <w:rFonts w:cs="B Nazanin"/>
          <w:sz w:val="26"/>
          <w:szCs w:val="26"/>
          <w:rtl/>
        </w:rPr>
        <w:t xml:space="preserve"> </w:t>
      </w:r>
      <w:r w:rsidRPr="00F073FA">
        <w:rPr>
          <w:rFonts w:cs="B Nazanin" w:hint="cs"/>
          <w:sz w:val="26"/>
          <w:szCs w:val="26"/>
          <w:rtl/>
        </w:rPr>
        <w:t xml:space="preserve">و </w:t>
      </w:r>
      <w:r w:rsidRPr="00F073FA">
        <w:rPr>
          <w:rFonts w:cs="B Nazanin"/>
          <w:sz w:val="26"/>
          <w:szCs w:val="26"/>
          <w:rtl/>
        </w:rPr>
        <w:t>شرکت‌ها</w:t>
      </w:r>
      <w:r w:rsidRPr="00F073FA">
        <w:rPr>
          <w:rFonts w:cs="B Nazanin" w:hint="cs"/>
          <w:sz w:val="26"/>
          <w:szCs w:val="26"/>
          <w:rtl/>
        </w:rPr>
        <w:t>ی</w:t>
      </w:r>
      <w:r w:rsidRPr="00F073FA">
        <w:rPr>
          <w:rFonts w:cs="B Nazanin"/>
          <w:sz w:val="26"/>
          <w:szCs w:val="26"/>
          <w:rtl/>
        </w:rPr>
        <w:t xml:space="preserve"> تابعه </w:t>
      </w:r>
      <w:r w:rsidR="00FD6F52" w:rsidRPr="00F073FA">
        <w:rPr>
          <w:rFonts w:cs="B Nazanin"/>
          <w:sz w:val="26"/>
          <w:szCs w:val="26"/>
          <w:rtl/>
        </w:rPr>
        <w:t>مزا</w:t>
      </w:r>
      <w:r w:rsidR="00FD6F52" w:rsidRPr="00F073FA">
        <w:rPr>
          <w:rFonts w:cs="B Nazanin" w:hint="cs"/>
          <w:sz w:val="26"/>
          <w:szCs w:val="26"/>
          <w:rtl/>
        </w:rPr>
        <w:t>ی</w:t>
      </w:r>
      <w:r w:rsidR="00FD6F52" w:rsidRPr="00F073FA">
        <w:rPr>
          <w:rFonts w:cs="B Nazanin" w:hint="eastAsia"/>
          <w:sz w:val="26"/>
          <w:szCs w:val="26"/>
          <w:rtl/>
        </w:rPr>
        <w:t>ا</w:t>
      </w:r>
      <w:r w:rsidR="00FD6F52" w:rsidRPr="00F073FA">
        <w:rPr>
          <w:rFonts w:cs="B Nazanin" w:hint="cs"/>
          <w:sz w:val="26"/>
          <w:szCs w:val="26"/>
          <w:rtl/>
        </w:rPr>
        <w:t>ی</w:t>
      </w:r>
      <w:r w:rsidR="00FD6F52" w:rsidRPr="00F073FA">
        <w:rPr>
          <w:rFonts w:cs="B Nazanin"/>
          <w:sz w:val="26"/>
          <w:szCs w:val="26"/>
          <w:rtl/>
        </w:rPr>
        <w:t xml:space="preserve"> متعدد</w:t>
      </w:r>
      <w:r w:rsidR="00FD6F52" w:rsidRPr="00F073FA">
        <w:rPr>
          <w:rFonts w:cs="B Nazanin" w:hint="cs"/>
          <w:sz w:val="26"/>
          <w:szCs w:val="26"/>
          <w:rtl/>
        </w:rPr>
        <w:t>ی</w:t>
      </w:r>
      <w:r w:rsidRPr="00F073FA">
        <w:rPr>
          <w:rFonts w:cs="B Nazanin" w:hint="cs"/>
          <w:sz w:val="26"/>
          <w:szCs w:val="26"/>
          <w:rtl/>
        </w:rPr>
        <w:t xml:space="preserve"> به</w:t>
      </w:r>
      <w:r w:rsidR="00FD6F52" w:rsidRPr="00F073FA">
        <w:rPr>
          <w:rFonts w:cs="B Nazanin"/>
          <w:sz w:val="26"/>
          <w:szCs w:val="26"/>
          <w:rtl/>
        </w:rPr>
        <w:t xml:space="preserve"> همراه </w:t>
      </w:r>
      <w:r w:rsidRPr="00F073FA">
        <w:rPr>
          <w:rFonts w:cs="B Nazanin" w:hint="cs"/>
          <w:sz w:val="26"/>
          <w:szCs w:val="26"/>
          <w:rtl/>
        </w:rPr>
        <w:t>دارد</w:t>
      </w:r>
      <w:r w:rsidR="00FD6F52" w:rsidRPr="00F073FA">
        <w:rPr>
          <w:rFonts w:cs="B Nazanin"/>
          <w:sz w:val="26"/>
          <w:szCs w:val="26"/>
          <w:rtl/>
        </w:rPr>
        <w:t xml:space="preserve"> که عبارتند از:</w:t>
      </w:r>
    </w:p>
    <w:p w:rsidR="00FD6F52" w:rsidRPr="00F073FA" w:rsidRDefault="00FD6F52" w:rsidP="00FD6F52">
      <w:pPr>
        <w:widowControl w:val="0"/>
        <w:spacing w:line="360" w:lineRule="auto"/>
        <w:jc w:val="lowKashida"/>
        <w:rPr>
          <w:rFonts w:cs="B Nazanin"/>
          <w:sz w:val="26"/>
          <w:szCs w:val="26"/>
          <w:rtl/>
        </w:rPr>
      </w:pPr>
      <w:r w:rsidRPr="00F073FA">
        <w:rPr>
          <w:rFonts w:cs="B Nazanin"/>
          <w:sz w:val="26"/>
          <w:szCs w:val="26"/>
          <w:rtl/>
        </w:rPr>
        <w:t>1.</w:t>
      </w:r>
      <w:r w:rsidRPr="00F073FA">
        <w:rPr>
          <w:rFonts w:cs="B Nazanin"/>
          <w:sz w:val="26"/>
          <w:szCs w:val="26"/>
          <w:rtl/>
        </w:rPr>
        <w:tab/>
        <w:t>افزا</w:t>
      </w:r>
      <w:r w:rsidRPr="00F073FA">
        <w:rPr>
          <w:rFonts w:cs="B Nazanin" w:hint="cs"/>
          <w:sz w:val="26"/>
          <w:szCs w:val="26"/>
          <w:rtl/>
        </w:rPr>
        <w:t>ی</w:t>
      </w:r>
      <w:r w:rsidRPr="00F073FA">
        <w:rPr>
          <w:rFonts w:cs="B Nazanin" w:hint="eastAsia"/>
          <w:sz w:val="26"/>
          <w:szCs w:val="26"/>
          <w:rtl/>
        </w:rPr>
        <w:t>ش</w:t>
      </w:r>
      <w:r w:rsidRPr="00F073FA">
        <w:rPr>
          <w:rFonts w:cs="B Nazanin"/>
          <w:sz w:val="26"/>
          <w:szCs w:val="26"/>
          <w:rtl/>
        </w:rPr>
        <w:t xml:space="preserve"> کارا</w:t>
      </w:r>
      <w:r w:rsidRPr="00F073FA">
        <w:rPr>
          <w:rFonts w:cs="B Nazanin" w:hint="cs"/>
          <w:sz w:val="26"/>
          <w:szCs w:val="26"/>
          <w:rtl/>
        </w:rPr>
        <w:t>یی</w:t>
      </w:r>
      <w:r w:rsidRPr="00F073FA">
        <w:rPr>
          <w:rFonts w:cs="B Nazanin"/>
          <w:sz w:val="26"/>
          <w:szCs w:val="26"/>
          <w:rtl/>
        </w:rPr>
        <w:t xml:space="preserve"> و بهره‌ور</w:t>
      </w:r>
      <w:r w:rsidRPr="00F073FA">
        <w:rPr>
          <w:rFonts w:cs="B Nazanin" w:hint="cs"/>
          <w:sz w:val="26"/>
          <w:szCs w:val="26"/>
          <w:rtl/>
        </w:rPr>
        <w:t>ی</w:t>
      </w:r>
      <w:r w:rsidRPr="00F073FA">
        <w:rPr>
          <w:rFonts w:cs="B Nazanin"/>
          <w:sz w:val="26"/>
          <w:szCs w:val="26"/>
          <w:rtl/>
        </w:rPr>
        <w:t xml:space="preserve">: با استفاده از </w:t>
      </w:r>
      <w:r w:rsidR="0085009B" w:rsidRPr="00F073FA">
        <w:rPr>
          <w:rFonts w:cs="B Nazanin"/>
          <w:sz w:val="26"/>
          <w:szCs w:val="26"/>
          <w:rtl/>
        </w:rPr>
        <w:t>ماژول</w:t>
      </w:r>
      <w:r w:rsidRPr="00F073FA">
        <w:rPr>
          <w:rFonts w:cs="B Nazanin"/>
          <w:sz w:val="26"/>
          <w:szCs w:val="26"/>
          <w:rtl/>
        </w:rPr>
        <w:t xml:space="preserve"> مشخص و </w:t>
      </w:r>
      <w:r w:rsidRPr="00F073FA">
        <w:rPr>
          <w:rFonts w:cs="B Nazanin" w:hint="cs"/>
          <w:sz w:val="26"/>
          <w:szCs w:val="26"/>
          <w:rtl/>
        </w:rPr>
        <w:t>ی</w:t>
      </w:r>
      <w:r w:rsidRPr="00F073FA">
        <w:rPr>
          <w:rFonts w:cs="B Nazanin" w:hint="eastAsia"/>
          <w:sz w:val="26"/>
          <w:szCs w:val="26"/>
          <w:rtl/>
        </w:rPr>
        <w:t>کپارچه،</w:t>
      </w:r>
      <w:r w:rsidRPr="00F073FA">
        <w:rPr>
          <w:rFonts w:cs="B Nazanin"/>
          <w:sz w:val="26"/>
          <w:szCs w:val="26"/>
          <w:rtl/>
        </w:rPr>
        <w:t xml:space="preserve"> تصم</w:t>
      </w:r>
      <w:r w:rsidRPr="00F073FA">
        <w:rPr>
          <w:rFonts w:cs="B Nazanin" w:hint="cs"/>
          <w:sz w:val="26"/>
          <w:szCs w:val="26"/>
          <w:rtl/>
        </w:rPr>
        <w:t>ی</w:t>
      </w:r>
      <w:r w:rsidRPr="00F073FA">
        <w:rPr>
          <w:rFonts w:cs="B Nazanin" w:hint="eastAsia"/>
          <w:sz w:val="26"/>
          <w:szCs w:val="26"/>
          <w:rtl/>
        </w:rPr>
        <w:t>م‌گ</w:t>
      </w:r>
      <w:r w:rsidRPr="00F073FA">
        <w:rPr>
          <w:rFonts w:cs="B Nazanin" w:hint="cs"/>
          <w:sz w:val="26"/>
          <w:szCs w:val="26"/>
          <w:rtl/>
        </w:rPr>
        <w:t>ی</w:t>
      </w:r>
      <w:r w:rsidRPr="00F073FA">
        <w:rPr>
          <w:rFonts w:cs="B Nazanin" w:hint="eastAsia"/>
          <w:sz w:val="26"/>
          <w:szCs w:val="26"/>
          <w:rtl/>
        </w:rPr>
        <w:t>ر</w:t>
      </w:r>
      <w:r w:rsidRPr="00F073FA">
        <w:rPr>
          <w:rFonts w:cs="B Nazanin" w:hint="cs"/>
          <w:sz w:val="26"/>
          <w:szCs w:val="26"/>
          <w:rtl/>
        </w:rPr>
        <w:t>ی</w:t>
      </w:r>
      <w:r w:rsidRPr="00F073FA">
        <w:rPr>
          <w:rFonts w:cs="B Nazanin"/>
          <w:sz w:val="26"/>
          <w:szCs w:val="26"/>
          <w:rtl/>
        </w:rPr>
        <w:t xml:space="preserve"> سر</w:t>
      </w:r>
      <w:r w:rsidRPr="00F073FA">
        <w:rPr>
          <w:rFonts w:cs="B Nazanin" w:hint="cs"/>
          <w:sz w:val="26"/>
          <w:szCs w:val="26"/>
          <w:rtl/>
        </w:rPr>
        <w:t>ی</w:t>
      </w:r>
      <w:r w:rsidRPr="00F073FA">
        <w:rPr>
          <w:rFonts w:cs="B Nazanin" w:hint="eastAsia"/>
          <w:sz w:val="26"/>
          <w:szCs w:val="26"/>
          <w:rtl/>
        </w:rPr>
        <w:t>ع‌تر</w:t>
      </w:r>
      <w:r w:rsidRPr="00F073FA">
        <w:rPr>
          <w:rFonts w:cs="B Nazanin"/>
          <w:sz w:val="26"/>
          <w:szCs w:val="26"/>
          <w:rtl/>
        </w:rPr>
        <w:t xml:space="preserve"> و کارآمدتر م</w:t>
      </w:r>
      <w:r w:rsidRPr="00F073FA">
        <w:rPr>
          <w:rFonts w:cs="B Nazanin" w:hint="cs"/>
          <w:sz w:val="26"/>
          <w:szCs w:val="26"/>
          <w:rtl/>
        </w:rPr>
        <w:t>ی‌</w:t>
      </w:r>
      <w:r w:rsidRPr="00F073FA">
        <w:rPr>
          <w:rFonts w:cs="B Nazanin" w:hint="eastAsia"/>
          <w:sz w:val="26"/>
          <w:szCs w:val="26"/>
          <w:rtl/>
        </w:rPr>
        <w:t>شود</w:t>
      </w:r>
      <w:r w:rsidRPr="00F073FA">
        <w:rPr>
          <w:rFonts w:cs="B Nazanin"/>
          <w:sz w:val="26"/>
          <w:szCs w:val="26"/>
          <w:rtl/>
        </w:rPr>
        <w:t>.</w:t>
      </w:r>
    </w:p>
    <w:p w:rsidR="00FD6F52" w:rsidRPr="00F073FA" w:rsidRDefault="00FD6F52" w:rsidP="00FD6F52">
      <w:pPr>
        <w:widowControl w:val="0"/>
        <w:spacing w:line="360" w:lineRule="auto"/>
        <w:jc w:val="lowKashida"/>
        <w:rPr>
          <w:rFonts w:cs="B Nazanin"/>
          <w:sz w:val="26"/>
          <w:szCs w:val="26"/>
          <w:rtl/>
        </w:rPr>
      </w:pPr>
      <w:r w:rsidRPr="00F073FA">
        <w:rPr>
          <w:rFonts w:cs="B Nazanin"/>
          <w:sz w:val="26"/>
          <w:szCs w:val="26"/>
          <w:rtl/>
        </w:rPr>
        <w:t>2.</w:t>
      </w:r>
      <w:r w:rsidRPr="00F073FA">
        <w:rPr>
          <w:rFonts w:cs="B Nazanin"/>
          <w:sz w:val="26"/>
          <w:szCs w:val="26"/>
          <w:rtl/>
        </w:rPr>
        <w:tab/>
        <w:t>بهبود ارتباطات: ا</w:t>
      </w:r>
      <w:r w:rsidRPr="00F073FA">
        <w:rPr>
          <w:rFonts w:cs="B Nazanin" w:hint="cs"/>
          <w:sz w:val="26"/>
          <w:szCs w:val="26"/>
          <w:rtl/>
        </w:rPr>
        <w:t>ی</w:t>
      </w:r>
      <w:r w:rsidRPr="00F073FA">
        <w:rPr>
          <w:rFonts w:cs="B Nazanin" w:hint="eastAsia"/>
          <w:sz w:val="26"/>
          <w:szCs w:val="26"/>
          <w:rtl/>
        </w:rPr>
        <w:t>جاد</w:t>
      </w:r>
      <w:r w:rsidRPr="00F073FA">
        <w:rPr>
          <w:rFonts w:cs="B Nazanin"/>
          <w:sz w:val="26"/>
          <w:szCs w:val="26"/>
          <w:rtl/>
        </w:rPr>
        <w:t xml:space="preserve"> </w:t>
      </w:r>
      <w:r w:rsidRPr="00F073FA">
        <w:rPr>
          <w:rFonts w:cs="B Nazanin" w:hint="cs"/>
          <w:sz w:val="26"/>
          <w:szCs w:val="26"/>
          <w:rtl/>
        </w:rPr>
        <w:t>ی</w:t>
      </w:r>
      <w:r w:rsidRPr="00F073FA">
        <w:rPr>
          <w:rFonts w:cs="B Nazanin" w:hint="eastAsia"/>
          <w:sz w:val="26"/>
          <w:szCs w:val="26"/>
          <w:rtl/>
        </w:rPr>
        <w:t>ک</w:t>
      </w:r>
      <w:r w:rsidRPr="00F073FA">
        <w:rPr>
          <w:rFonts w:cs="B Nazanin"/>
          <w:sz w:val="26"/>
          <w:szCs w:val="26"/>
          <w:rtl/>
        </w:rPr>
        <w:t xml:space="preserve"> زبان و فرآ</w:t>
      </w:r>
      <w:r w:rsidRPr="00F073FA">
        <w:rPr>
          <w:rFonts w:cs="B Nazanin" w:hint="cs"/>
          <w:sz w:val="26"/>
          <w:szCs w:val="26"/>
          <w:rtl/>
        </w:rPr>
        <w:t>ی</w:t>
      </w:r>
      <w:r w:rsidRPr="00F073FA">
        <w:rPr>
          <w:rFonts w:cs="B Nazanin" w:hint="eastAsia"/>
          <w:sz w:val="26"/>
          <w:szCs w:val="26"/>
          <w:rtl/>
        </w:rPr>
        <w:t>ند</w:t>
      </w:r>
      <w:r w:rsidRPr="00F073FA">
        <w:rPr>
          <w:rFonts w:cs="B Nazanin"/>
          <w:sz w:val="26"/>
          <w:szCs w:val="26"/>
          <w:rtl/>
        </w:rPr>
        <w:t xml:space="preserve"> مشترک ب</w:t>
      </w:r>
      <w:r w:rsidRPr="00F073FA">
        <w:rPr>
          <w:rFonts w:cs="B Nazanin" w:hint="cs"/>
          <w:sz w:val="26"/>
          <w:szCs w:val="26"/>
          <w:rtl/>
        </w:rPr>
        <w:t>ی</w:t>
      </w:r>
      <w:r w:rsidRPr="00F073FA">
        <w:rPr>
          <w:rFonts w:cs="B Nazanin" w:hint="eastAsia"/>
          <w:sz w:val="26"/>
          <w:szCs w:val="26"/>
          <w:rtl/>
        </w:rPr>
        <w:t>ن</w:t>
      </w:r>
      <w:r w:rsidRPr="00F073FA">
        <w:rPr>
          <w:rFonts w:cs="B Nazanin"/>
          <w:sz w:val="26"/>
          <w:szCs w:val="26"/>
          <w:rtl/>
        </w:rPr>
        <w:t xml:space="preserve"> شرکت‌ها</w:t>
      </w:r>
      <w:r w:rsidRPr="00F073FA">
        <w:rPr>
          <w:rFonts w:cs="B Nazanin" w:hint="cs"/>
          <w:sz w:val="26"/>
          <w:szCs w:val="26"/>
          <w:rtl/>
        </w:rPr>
        <w:t>ی</w:t>
      </w:r>
      <w:r w:rsidRPr="00F073FA">
        <w:rPr>
          <w:rFonts w:cs="B Nazanin"/>
          <w:sz w:val="26"/>
          <w:szCs w:val="26"/>
          <w:rtl/>
        </w:rPr>
        <w:t xml:space="preserve"> تابعه و هلد</w:t>
      </w:r>
      <w:r w:rsidRPr="00F073FA">
        <w:rPr>
          <w:rFonts w:cs="B Nazanin" w:hint="cs"/>
          <w:sz w:val="26"/>
          <w:szCs w:val="26"/>
          <w:rtl/>
        </w:rPr>
        <w:t>ی</w:t>
      </w:r>
      <w:r w:rsidRPr="00F073FA">
        <w:rPr>
          <w:rFonts w:cs="B Nazanin" w:hint="eastAsia"/>
          <w:sz w:val="26"/>
          <w:szCs w:val="26"/>
          <w:rtl/>
        </w:rPr>
        <w:t>نگ</w:t>
      </w:r>
      <w:r w:rsidRPr="00F073FA">
        <w:rPr>
          <w:rFonts w:cs="B Nazanin"/>
          <w:sz w:val="26"/>
          <w:szCs w:val="26"/>
          <w:rtl/>
        </w:rPr>
        <w:t xml:space="preserve"> ارتباطات را افزا</w:t>
      </w:r>
      <w:r w:rsidRPr="00F073FA">
        <w:rPr>
          <w:rFonts w:cs="B Nazanin" w:hint="cs"/>
          <w:sz w:val="26"/>
          <w:szCs w:val="26"/>
          <w:rtl/>
        </w:rPr>
        <w:t>ی</w:t>
      </w:r>
      <w:r w:rsidRPr="00F073FA">
        <w:rPr>
          <w:rFonts w:cs="B Nazanin" w:hint="eastAsia"/>
          <w:sz w:val="26"/>
          <w:szCs w:val="26"/>
          <w:rtl/>
        </w:rPr>
        <w:t>ش</w:t>
      </w:r>
      <w:r w:rsidRPr="00F073FA">
        <w:rPr>
          <w:rFonts w:cs="B Nazanin"/>
          <w:sz w:val="26"/>
          <w:szCs w:val="26"/>
          <w:rtl/>
        </w:rPr>
        <w:t xml:space="preserve"> م</w:t>
      </w:r>
      <w:r w:rsidRPr="00F073FA">
        <w:rPr>
          <w:rFonts w:cs="B Nazanin" w:hint="cs"/>
          <w:sz w:val="26"/>
          <w:szCs w:val="26"/>
          <w:rtl/>
        </w:rPr>
        <w:t>ی‌</w:t>
      </w:r>
      <w:r w:rsidRPr="00F073FA">
        <w:rPr>
          <w:rFonts w:cs="B Nazanin" w:hint="eastAsia"/>
          <w:sz w:val="26"/>
          <w:szCs w:val="26"/>
          <w:rtl/>
        </w:rPr>
        <w:t>دهد</w:t>
      </w:r>
      <w:r w:rsidRPr="00F073FA">
        <w:rPr>
          <w:rFonts w:cs="B Nazanin"/>
          <w:sz w:val="26"/>
          <w:szCs w:val="26"/>
          <w:rtl/>
        </w:rPr>
        <w:t>.</w:t>
      </w:r>
    </w:p>
    <w:p w:rsidR="00FD6F52" w:rsidRPr="00F073FA" w:rsidRDefault="00FD6F52" w:rsidP="00FD6F52">
      <w:pPr>
        <w:widowControl w:val="0"/>
        <w:spacing w:line="360" w:lineRule="auto"/>
        <w:jc w:val="lowKashida"/>
        <w:rPr>
          <w:rFonts w:cs="B Nazanin"/>
          <w:sz w:val="26"/>
          <w:szCs w:val="26"/>
          <w:rtl/>
        </w:rPr>
      </w:pPr>
      <w:r w:rsidRPr="00F073FA">
        <w:rPr>
          <w:rFonts w:cs="B Nazanin"/>
          <w:sz w:val="26"/>
          <w:szCs w:val="26"/>
          <w:rtl/>
        </w:rPr>
        <w:t>3.</w:t>
      </w:r>
      <w:r w:rsidRPr="00F073FA">
        <w:rPr>
          <w:rFonts w:cs="B Nazanin"/>
          <w:sz w:val="26"/>
          <w:szCs w:val="26"/>
          <w:rtl/>
        </w:rPr>
        <w:tab/>
        <w:t xml:space="preserve">کنترل بهتر: </w:t>
      </w:r>
      <w:r w:rsidR="0085009B" w:rsidRPr="00F073FA">
        <w:rPr>
          <w:rFonts w:cs="B Nazanin"/>
          <w:sz w:val="26"/>
          <w:szCs w:val="26"/>
          <w:rtl/>
        </w:rPr>
        <w:t>ماژول</w:t>
      </w:r>
      <w:r w:rsidRPr="00F073FA">
        <w:rPr>
          <w:rFonts w:cs="B Nazanin"/>
          <w:sz w:val="26"/>
          <w:szCs w:val="26"/>
          <w:rtl/>
        </w:rPr>
        <w:t xml:space="preserve"> نظارت امکان کنترل بهتر بر عملکرد و روند شرکت‌ها</w:t>
      </w:r>
      <w:r w:rsidRPr="00F073FA">
        <w:rPr>
          <w:rFonts w:cs="B Nazanin" w:hint="cs"/>
          <w:sz w:val="26"/>
          <w:szCs w:val="26"/>
          <w:rtl/>
        </w:rPr>
        <w:t>ی</w:t>
      </w:r>
      <w:r w:rsidRPr="00F073FA">
        <w:rPr>
          <w:rFonts w:cs="B Nazanin"/>
          <w:sz w:val="26"/>
          <w:szCs w:val="26"/>
          <w:rtl/>
        </w:rPr>
        <w:t xml:space="preserve"> تابعه را فراهم م</w:t>
      </w:r>
      <w:r w:rsidRPr="00F073FA">
        <w:rPr>
          <w:rFonts w:cs="B Nazanin" w:hint="cs"/>
          <w:sz w:val="26"/>
          <w:szCs w:val="26"/>
          <w:rtl/>
        </w:rPr>
        <w:t>ی‌</w:t>
      </w:r>
      <w:r w:rsidRPr="00F073FA">
        <w:rPr>
          <w:rFonts w:cs="B Nazanin" w:hint="eastAsia"/>
          <w:sz w:val="26"/>
          <w:szCs w:val="26"/>
          <w:rtl/>
        </w:rPr>
        <w:t>کند</w:t>
      </w:r>
      <w:r w:rsidRPr="00F073FA">
        <w:rPr>
          <w:rFonts w:cs="B Nazanin"/>
          <w:sz w:val="26"/>
          <w:szCs w:val="26"/>
          <w:rtl/>
        </w:rPr>
        <w:t>.</w:t>
      </w:r>
    </w:p>
    <w:p w:rsidR="00FD6F52" w:rsidRPr="00F073FA" w:rsidRDefault="00FD6F52" w:rsidP="00FD6F52">
      <w:pPr>
        <w:widowControl w:val="0"/>
        <w:spacing w:line="360" w:lineRule="auto"/>
        <w:jc w:val="lowKashida"/>
        <w:rPr>
          <w:rFonts w:cs="B Nazanin"/>
          <w:sz w:val="26"/>
          <w:szCs w:val="26"/>
          <w:rtl/>
        </w:rPr>
      </w:pPr>
      <w:r w:rsidRPr="00F073FA">
        <w:rPr>
          <w:rFonts w:cs="B Nazanin"/>
          <w:sz w:val="26"/>
          <w:szCs w:val="26"/>
          <w:rtl/>
        </w:rPr>
        <w:t>4.</w:t>
      </w:r>
      <w:r w:rsidRPr="00F073FA">
        <w:rPr>
          <w:rFonts w:cs="B Nazanin"/>
          <w:sz w:val="26"/>
          <w:szCs w:val="26"/>
          <w:rtl/>
        </w:rPr>
        <w:tab/>
        <w:t>انعطاف‌پذ</w:t>
      </w:r>
      <w:r w:rsidRPr="00F073FA">
        <w:rPr>
          <w:rFonts w:cs="B Nazanin" w:hint="cs"/>
          <w:sz w:val="26"/>
          <w:szCs w:val="26"/>
          <w:rtl/>
        </w:rPr>
        <w:t>ی</w:t>
      </w:r>
      <w:r w:rsidRPr="00F073FA">
        <w:rPr>
          <w:rFonts w:cs="B Nazanin" w:hint="eastAsia"/>
          <w:sz w:val="26"/>
          <w:szCs w:val="26"/>
          <w:rtl/>
        </w:rPr>
        <w:t>ر</w:t>
      </w:r>
      <w:r w:rsidRPr="00F073FA">
        <w:rPr>
          <w:rFonts w:cs="B Nazanin" w:hint="cs"/>
          <w:sz w:val="26"/>
          <w:szCs w:val="26"/>
          <w:rtl/>
        </w:rPr>
        <w:t>ی</w:t>
      </w:r>
      <w:r w:rsidRPr="00F073FA">
        <w:rPr>
          <w:rFonts w:cs="B Nazanin"/>
          <w:sz w:val="26"/>
          <w:szCs w:val="26"/>
          <w:rtl/>
        </w:rPr>
        <w:t xml:space="preserve"> بالا: با استفاده از </w:t>
      </w:r>
      <w:r w:rsidRPr="00F073FA">
        <w:rPr>
          <w:rFonts w:cs="B Nazanin" w:hint="cs"/>
          <w:sz w:val="26"/>
          <w:szCs w:val="26"/>
          <w:rtl/>
        </w:rPr>
        <w:t>ی</w:t>
      </w:r>
      <w:r w:rsidRPr="00F073FA">
        <w:rPr>
          <w:rFonts w:cs="B Nazanin" w:hint="eastAsia"/>
          <w:sz w:val="26"/>
          <w:szCs w:val="26"/>
          <w:rtl/>
        </w:rPr>
        <w:t>ک</w:t>
      </w:r>
      <w:r w:rsidRPr="00F073FA">
        <w:rPr>
          <w:rFonts w:cs="B Nazanin"/>
          <w:sz w:val="26"/>
          <w:szCs w:val="26"/>
          <w:rtl/>
        </w:rPr>
        <w:t xml:space="preserve"> </w:t>
      </w:r>
      <w:r w:rsidR="0085009B" w:rsidRPr="00F073FA">
        <w:rPr>
          <w:rFonts w:cs="B Nazanin"/>
          <w:sz w:val="26"/>
          <w:szCs w:val="26"/>
          <w:rtl/>
        </w:rPr>
        <w:t>ماژول</w:t>
      </w:r>
      <w:r w:rsidRPr="00F073FA">
        <w:rPr>
          <w:rFonts w:cs="B Nazanin"/>
          <w:sz w:val="26"/>
          <w:szCs w:val="26"/>
          <w:rtl/>
        </w:rPr>
        <w:t xml:space="preserve"> قابل تنظ</w:t>
      </w:r>
      <w:r w:rsidRPr="00F073FA">
        <w:rPr>
          <w:rFonts w:cs="B Nazanin" w:hint="cs"/>
          <w:sz w:val="26"/>
          <w:szCs w:val="26"/>
          <w:rtl/>
        </w:rPr>
        <w:t>ی</w:t>
      </w:r>
      <w:r w:rsidRPr="00F073FA">
        <w:rPr>
          <w:rFonts w:cs="B Nazanin" w:hint="eastAsia"/>
          <w:sz w:val="26"/>
          <w:szCs w:val="26"/>
          <w:rtl/>
        </w:rPr>
        <w:t>م</w:t>
      </w:r>
      <w:r w:rsidRPr="00F073FA">
        <w:rPr>
          <w:rFonts w:cs="B Nazanin"/>
          <w:sz w:val="26"/>
          <w:szCs w:val="26"/>
          <w:rtl/>
        </w:rPr>
        <w:t xml:space="preserve"> و انعطاف‌پذ</w:t>
      </w:r>
      <w:r w:rsidRPr="00F073FA">
        <w:rPr>
          <w:rFonts w:cs="B Nazanin" w:hint="cs"/>
          <w:sz w:val="26"/>
          <w:szCs w:val="26"/>
          <w:rtl/>
        </w:rPr>
        <w:t>ی</w:t>
      </w:r>
      <w:r w:rsidRPr="00F073FA">
        <w:rPr>
          <w:rFonts w:cs="B Nazanin" w:hint="eastAsia"/>
          <w:sz w:val="26"/>
          <w:szCs w:val="26"/>
          <w:rtl/>
        </w:rPr>
        <w:t>ر،</w:t>
      </w:r>
      <w:r w:rsidRPr="00F073FA">
        <w:rPr>
          <w:rFonts w:cs="B Nazanin"/>
          <w:sz w:val="26"/>
          <w:szCs w:val="26"/>
          <w:rtl/>
        </w:rPr>
        <w:t xml:space="preserve"> سازمان م</w:t>
      </w:r>
      <w:r w:rsidRPr="00F073FA">
        <w:rPr>
          <w:rFonts w:cs="B Nazanin" w:hint="cs"/>
          <w:sz w:val="26"/>
          <w:szCs w:val="26"/>
          <w:rtl/>
        </w:rPr>
        <w:t>ی‌</w:t>
      </w:r>
      <w:r w:rsidRPr="00F073FA">
        <w:rPr>
          <w:rFonts w:cs="B Nazanin" w:hint="eastAsia"/>
          <w:sz w:val="26"/>
          <w:szCs w:val="26"/>
          <w:rtl/>
        </w:rPr>
        <w:t>تواند</w:t>
      </w:r>
      <w:r w:rsidRPr="00F073FA">
        <w:rPr>
          <w:rFonts w:cs="B Nazanin"/>
          <w:sz w:val="26"/>
          <w:szCs w:val="26"/>
          <w:rtl/>
        </w:rPr>
        <w:t xml:space="preserve"> به راحت</w:t>
      </w:r>
      <w:r w:rsidRPr="00F073FA">
        <w:rPr>
          <w:rFonts w:cs="B Nazanin" w:hint="cs"/>
          <w:sz w:val="26"/>
          <w:szCs w:val="26"/>
          <w:rtl/>
        </w:rPr>
        <w:t>ی</w:t>
      </w:r>
      <w:r w:rsidRPr="00F073FA">
        <w:rPr>
          <w:rFonts w:cs="B Nazanin"/>
          <w:sz w:val="26"/>
          <w:szCs w:val="26"/>
          <w:rtl/>
        </w:rPr>
        <w:t xml:space="preserve"> به تغ</w:t>
      </w:r>
      <w:r w:rsidRPr="00F073FA">
        <w:rPr>
          <w:rFonts w:cs="B Nazanin" w:hint="cs"/>
          <w:sz w:val="26"/>
          <w:szCs w:val="26"/>
          <w:rtl/>
        </w:rPr>
        <w:t>یی</w:t>
      </w:r>
      <w:r w:rsidRPr="00F073FA">
        <w:rPr>
          <w:rFonts w:cs="B Nazanin" w:hint="eastAsia"/>
          <w:sz w:val="26"/>
          <w:szCs w:val="26"/>
          <w:rtl/>
        </w:rPr>
        <w:t>رات</w:t>
      </w:r>
      <w:r w:rsidRPr="00F073FA">
        <w:rPr>
          <w:rFonts w:cs="B Nazanin"/>
          <w:sz w:val="26"/>
          <w:szCs w:val="26"/>
          <w:rtl/>
        </w:rPr>
        <w:t xml:space="preserve"> بازار و استراتژ</w:t>
      </w:r>
      <w:r w:rsidRPr="00F073FA">
        <w:rPr>
          <w:rFonts w:cs="B Nazanin" w:hint="cs"/>
          <w:sz w:val="26"/>
          <w:szCs w:val="26"/>
          <w:rtl/>
        </w:rPr>
        <w:t>ی‌</w:t>
      </w:r>
      <w:r w:rsidRPr="00F073FA">
        <w:rPr>
          <w:rFonts w:cs="B Nazanin" w:hint="eastAsia"/>
          <w:sz w:val="26"/>
          <w:szCs w:val="26"/>
          <w:rtl/>
        </w:rPr>
        <w:t>ها</w:t>
      </w:r>
      <w:r w:rsidRPr="00F073FA">
        <w:rPr>
          <w:rFonts w:cs="B Nazanin"/>
          <w:sz w:val="26"/>
          <w:szCs w:val="26"/>
          <w:rtl/>
        </w:rPr>
        <w:t xml:space="preserve"> پاسخ دهد.</w:t>
      </w:r>
    </w:p>
    <w:p w:rsidR="00FD6F52" w:rsidRPr="00F073FA" w:rsidRDefault="00FD6F52" w:rsidP="00FD6F52">
      <w:pPr>
        <w:widowControl w:val="0"/>
        <w:spacing w:line="360" w:lineRule="auto"/>
        <w:jc w:val="lowKashida"/>
        <w:rPr>
          <w:rFonts w:cs="B Nazanin"/>
          <w:sz w:val="26"/>
          <w:szCs w:val="26"/>
          <w:rtl/>
        </w:rPr>
      </w:pPr>
      <w:r w:rsidRPr="00F073FA">
        <w:rPr>
          <w:rFonts w:cs="B Nazanin"/>
          <w:sz w:val="26"/>
          <w:szCs w:val="26"/>
          <w:rtl/>
        </w:rPr>
        <w:t>5.</w:t>
      </w:r>
      <w:r w:rsidRPr="00F073FA">
        <w:rPr>
          <w:rFonts w:cs="B Nazanin"/>
          <w:sz w:val="26"/>
          <w:szCs w:val="26"/>
          <w:rtl/>
        </w:rPr>
        <w:tab/>
        <w:t>تصم</w:t>
      </w:r>
      <w:r w:rsidRPr="00F073FA">
        <w:rPr>
          <w:rFonts w:cs="B Nazanin" w:hint="cs"/>
          <w:sz w:val="26"/>
          <w:szCs w:val="26"/>
          <w:rtl/>
        </w:rPr>
        <w:t>ی</w:t>
      </w:r>
      <w:r w:rsidRPr="00F073FA">
        <w:rPr>
          <w:rFonts w:cs="B Nazanin" w:hint="eastAsia"/>
          <w:sz w:val="26"/>
          <w:szCs w:val="26"/>
          <w:rtl/>
        </w:rPr>
        <w:t>م‌گ</w:t>
      </w:r>
      <w:r w:rsidRPr="00F073FA">
        <w:rPr>
          <w:rFonts w:cs="B Nazanin" w:hint="cs"/>
          <w:sz w:val="26"/>
          <w:szCs w:val="26"/>
          <w:rtl/>
        </w:rPr>
        <w:t>ی</w:t>
      </w:r>
      <w:r w:rsidRPr="00F073FA">
        <w:rPr>
          <w:rFonts w:cs="B Nazanin" w:hint="eastAsia"/>
          <w:sz w:val="26"/>
          <w:szCs w:val="26"/>
          <w:rtl/>
        </w:rPr>
        <w:t>ر</w:t>
      </w:r>
      <w:r w:rsidRPr="00F073FA">
        <w:rPr>
          <w:rFonts w:cs="B Nazanin" w:hint="cs"/>
          <w:sz w:val="26"/>
          <w:szCs w:val="26"/>
          <w:rtl/>
        </w:rPr>
        <w:t>ی</w:t>
      </w:r>
      <w:r w:rsidRPr="00F073FA">
        <w:rPr>
          <w:rFonts w:cs="B Nazanin"/>
          <w:sz w:val="26"/>
          <w:szCs w:val="26"/>
          <w:rtl/>
        </w:rPr>
        <w:t xml:space="preserve"> استراتژ</w:t>
      </w:r>
      <w:r w:rsidRPr="00F073FA">
        <w:rPr>
          <w:rFonts w:cs="B Nazanin" w:hint="cs"/>
          <w:sz w:val="26"/>
          <w:szCs w:val="26"/>
          <w:rtl/>
        </w:rPr>
        <w:t>ی</w:t>
      </w:r>
      <w:r w:rsidRPr="00F073FA">
        <w:rPr>
          <w:rFonts w:cs="B Nazanin" w:hint="eastAsia"/>
          <w:sz w:val="26"/>
          <w:szCs w:val="26"/>
          <w:rtl/>
        </w:rPr>
        <w:t>ک</w:t>
      </w:r>
      <w:r w:rsidRPr="00F073FA">
        <w:rPr>
          <w:rFonts w:cs="B Nazanin"/>
          <w:sz w:val="26"/>
          <w:szCs w:val="26"/>
          <w:rtl/>
        </w:rPr>
        <w:t>: ا</w:t>
      </w:r>
      <w:r w:rsidRPr="00F073FA">
        <w:rPr>
          <w:rFonts w:cs="B Nazanin" w:hint="cs"/>
          <w:sz w:val="26"/>
          <w:szCs w:val="26"/>
          <w:rtl/>
        </w:rPr>
        <w:t>ی</w:t>
      </w:r>
      <w:r w:rsidRPr="00F073FA">
        <w:rPr>
          <w:rFonts w:cs="B Nazanin" w:hint="eastAsia"/>
          <w:sz w:val="26"/>
          <w:szCs w:val="26"/>
          <w:rtl/>
        </w:rPr>
        <w:t>ن</w:t>
      </w:r>
      <w:r w:rsidRPr="00F073FA">
        <w:rPr>
          <w:rFonts w:cs="B Nazanin"/>
          <w:sz w:val="26"/>
          <w:szCs w:val="26"/>
          <w:rtl/>
        </w:rPr>
        <w:t xml:space="preserve"> </w:t>
      </w:r>
      <w:r w:rsidR="0085009B" w:rsidRPr="00F073FA">
        <w:rPr>
          <w:rFonts w:cs="B Nazanin"/>
          <w:sz w:val="26"/>
          <w:szCs w:val="26"/>
          <w:rtl/>
        </w:rPr>
        <w:t>ماژول</w:t>
      </w:r>
      <w:r w:rsidRPr="00F073FA">
        <w:rPr>
          <w:rFonts w:cs="B Nazanin"/>
          <w:sz w:val="26"/>
          <w:szCs w:val="26"/>
          <w:rtl/>
        </w:rPr>
        <w:t xml:space="preserve"> کمک م</w:t>
      </w:r>
      <w:r w:rsidRPr="00F073FA">
        <w:rPr>
          <w:rFonts w:cs="B Nazanin" w:hint="cs"/>
          <w:sz w:val="26"/>
          <w:szCs w:val="26"/>
          <w:rtl/>
        </w:rPr>
        <w:t>ی‌</w:t>
      </w:r>
      <w:r w:rsidRPr="00F073FA">
        <w:rPr>
          <w:rFonts w:cs="B Nazanin" w:hint="eastAsia"/>
          <w:sz w:val="26"/>
          <w:szCs w:val="26"/>
          <w:rtl/>
        </w:rPr>
        <w:t>کند</w:t>
      </w:r>
      <w:r w:rsidRPr="00F073FA">
        <w:rPr>
          <w:rFonts w:cs="B Nazanin"/>
          <w:sz w:val="26"/>
          <w:szCs w:val="26"/>
          <w:rtl/>
        </w:rPr>
        <w:t xml:space="preserve"> تا تصم</w:t>
      </w:r>
      <w:r w:rsidRPr="00F073FA">
        <w:rPr>
          <w:rFonts w:cs="B Nazanin" w:hint="cs"/>
          <w:sz w:val="26"/>
          <w:szCs w:val="26"/>
          <w:rtl/>
        </w:rPr>
        <w:t>ی</w:t>
      </w:r>
      <w:r w:rsidRPr="00F073FA">
        <w:rPr>
          <w:rFonts w:cs="B Nazanin" w:hint="eastAsia"/>
          <w:sz w:val="26"/>
          <w:szCs w:val="26"/>
          <w:rtl/>
        </w:rPr>
        <w:t>مات</w:t>
      </w:r>
      <w:r w:rsidRPr="00F073FA">
        <w:rPr>
          <w:rFonts w:cs="B Nazanin"/>
          <w:sz w:val="26"/>
          <w:szCs w:val="26"/>
          <w:rtl/>
        </w:rPr>
        <w:t xml:space="preserve"> استراتژ</w:t>
      </w:r>
      <w:r w:rsidRPr="00F073FA">
        <w:rPr>
          <w:rFonts w:cs="B Nazanin" w:hint="cs"/>
          <w:sz w:val="26"/>
          <w:szCs w:val="26"/>
          <w:rtl/>
        </w:rPr>
        <w:t>ی</w:t>
      </w:r>
      <w:r w:rsidRPr="00F073FA">
        <w:rPr>
          <w:rFonts w:cs="B Nazanin" w:hint="eastAsia"/>
          <w:sz w:val="26"/>
          <w:szCs w:val="26"/>
          <w:rtl/>
        </w:rPr>
        <w:t>ک</w:t>
      </w:r>
      <w:r w:rsidRPr="00F073FA">
        <w:rPr>
          <w:rFonts w:cs="B Nazanin"/>
          <w:sz w:val="26"/>
          <w:szCs w:val="26"/>
          <w:rtl/>
        </w:rPr>
        <w:t xml:space="preserve"> بر اساس داده‌ها و اطلاعات واقع</w:t>
      </w:r>
      <w:r w:rsidRPr="00F073FA">
        <w:rPr>
          <w:rFonts w:cs="B Nazanin" w:hint="cs"/>
          <w:sz w:val="26"/>
          <w:szCs w:val="26"/>
          <w:rtl/>
        </w:rPr>
        <w:t>ی</w:t>
      </w:r>
      <w:r w:rsidRPr="00F073FA">
        <w:rPr>
          <w:rFonts w:cs="B Nazanin"/>
          <w:sz w:val="26"/>
          <w:szCs w:val="26"/>
          <w:rtl/>
        </w:rPr>
        <w:t xml:space="preserve"> اتخاذ شوند.</w:t>
      </w:r>
    </w:p>
    <w:p w:rsidR="00FD6F52" w:rsidRPr="00F073FA" w:rsidRDefault="00FD6F52" w:rsidP="00FD6F52">
      <w:pPr>
        <w:widowControl w:val="0"/>
        <w:spacing w:line="360" w:lineRule="auto"/>
        <w:jc w:val="lowKashida"/>
        <w:rPr>
          <w:rFonts w:cs="B Nazanin"/>
          <w:sz w:val="26"/>
          <w:szCs w:val="26"/>
          <w:rtl/>
        </w:rPr>
      </w:pPr>
      <w:r w:rsidRPr="00F073FA">
        <w:rPr>
          <w:rFonts w:cs="B Nazanin"/>
          <w:sz w:val="26"/>
          <w:szCs w:val="26"/>
          <w:rtl/>
        </w:rPr>
        <w:t>6.</w:t>
      </w:r>
      <w:r w:rsidRPr="00F073FA">
        <w:rPr>
          <w:rFonts w:cs="B Nazanin"/>
          <w:sz w:val="26"/>
          <w:szCs w:val="26"/>
          <w:rtl/>
        </w:rPr>
        <w:tab/>
        <w:t>افزا</w:t>
      </w:r>
      <w:r w:rsidRPr="00F073FA">
        <w:rPr>
          <w:rFonts w:cs="B Nazanin" w:hint="cs"/>
          <w:sz w:val="26"/>
          <w:szCs w:val="26"/>
          <w:rtl/>
        </w:rPr>
        <w:t>ی</w:t>
      </w:r>
      <w:r w:rsidRPr="00F073FA">
        <w:rPr>
          <w:rFonts w:cs="B Nazanin" w:hint="eastAsia"/>
          <w:sz w:val="26"/>
          <w:szCs w:val="26"/>
          <w:rtl/>
        </w:rPr>
        <w:t>ش</w:t>
      </w:r>
      <w:r w:rsidRPr="00F073FA">
        <w:rPr>
          <w:rFonts w:cs="B Nazanin"/>
          <w:sz w:val="26"/>
          <w:szCs w:val="26"/>
          <w:rtl/>
        </w:rPr>
        <w:t xml:space="preserve"> شفاف</w:t>
      </w:r>
      <w:r w:rsidRPr="00F073FA">
        <w:rPr>
          <w:rFonts w:cs="B Nazanin" w:hint="cs"/>
          <w:sz w:val="26"/>
          <w:szCs w:val="26"/>
          <w:rtl/>
        </w:rPr>
        <w:t>ی</w:t>
      </w:r>
      <w:r w:rsidRPr="00F073FA">
        <w:rPr>
          <w:rFonts w:cs="B Nazanin" w:hint="eastAsia"/>
          <w:sz w:val="26"/>
          <w:szCs w:val="26"/>
          <w:rtl/>
        </w:rPr>
        <w:t>ت</w:t>
      </w:r>
      <w:r w:rsidRPr="00F073FA">
        <w:rPr>
          <w:rFonts w:cs="B Nazanin"/>
          <w:sz w:val="26"/>
          <w:szCs w:val="26"/>
          <w:rtl/>
        </w:rPr>
        <w:t>: برنامه‌ها، هدف‌ها و عملکرد شرکت‌ها برا</w:t>
      </w:r>
      <w:r w:rsidRPr="00F073FA">
        <w:rPr>
          <w:rFonts w:cs="B Nazanin" w:hint="cs"/>
          <w:sz w:val="26"/>
          <w:szCs w:val="26"/>
          <w:rtl/>
        </w:rPr>
        <w:t>ی</w:t>
      </w:r>
      <w:r w:rsidRPr="00F073FA">
        <w:rPr>
          <w:rFonts w:cs="B Nazanin"/>
          <w:sz w:val="26"/>
          <w:szCs w:val="26"/>
          <w:rtl/>
        </w:rPr>
        <w:t xml:space="preserve"> تمام ذ</w:t>
      </w:r>
      <w:r w:rsidRPr="00F073FA">
        <w:rPr>
          <w:rFonts w:cs="B Nazanin" w:hint="cs"/>
          <w:sz w:val="26"/>
          <w:szCs w:val="26"/>
          <w:rtl/>
        </w:rPr>
        <w:t>ی</w:t>
      </w:r>
      <w:r w:rsidRPr="00F073FA">
        <w:rPr>
          <w:rFonts w:cs="B Nazanin" w:hint="eastAsia"/>
          <w:sz w:val="26"/>
          <w:szCs w:val="26"/>
          <w:rtl/>
        </w:rPr>
        <w:t>نفعان</w:t>
      </w:r>
      <w:r w:rsidRPr="00F073FA">
        <w:rPr>
          <w:rFonts w:cs="B Nazanin"/>
          <w:sz w:val="26"/>
          <w:szCs w:val="26"/>
          <w:rtl/>
        </w:rPr>
        <w:t xml:space="preserve"> بصورت شفاف و قابل دسترس قرار م</w:t>
      </w:r>
      <w:r w:rsidRPr="00F073FA">
        <w:rPr>
          <w:rFonts w:cs="B Nazanin" w:hint="cs"/>
          <w:sz w:val="26"/>
          <w:szCs w:val="26"/>
          <w:rtl/>
        </w:rPr>
        <w:t>ی‌</w:t>
      </w:r>
      <w:r w:rsidRPr="00F073FA">
        <w:rPr>
          <w:rFonts w:cs="B Nazanin" w:hint="eastAsia"/>
          <w:sz w:val="26"/>
          <w:szCs w:val="26"/>
          <w:rtl/>
        </w:rPr>
        <w:t>گ</w:t>
      </w:r>
      <w:r w:rsidRPr="00F073FA">
        <w:rPr>
          <w:rFonts w:cs="B Nazanin" w:hint="cs"/>
          <w:sz w:val="26"/>
          <w:szCs w:val="26"/>
          <w:rtl/>
        </w:rPr>
        <w:t>ی</w:t>
      </w:r>
      <w:r w:rsidRPr="00F073FA">
        <w:rPr>
          <w:rFonts w:cs="B Nazanin" w:hint="eastAsia"/>
          <w:sz w:val="26"/>
          <w:szCs w:val="26"/>
          <w:rtl/>
        </w:rPr>
        <w:t>رد</w:t>
      </w:r>
      <w:r w:rsidRPr="00F073FA">
        <w:rPr>
          <w:rFonts w:cs="B Nazanin"/>
          <w:sz w:val="26"/>
          <w:szCs w:val="26"/>
          <w:rtl/>
        </w:rPr>
        <w:t>.</w:t>
      </w:r>
    </w:p>
    <w:p w:rsidR="00FD6F52" w:rsidRPr="00F073FA" w:rsidRDefault="00FD6F52" w:rsidP="00FD6F52">
      <w:pPr>
        <w:widowControl w:val="0"/>
        <w:spacing w:line="360" w:lineRule="auto"/>
        <w:jc w:val="lowKashida"/>
        <w:rPr>
          <w:rFonts w:cs="B Nazanin"/>
          <w:sz w:val="26"/>
          <w:szCs w:val="26"/>
          <w:rtl/>
        </w:rPr>
      </w:pPr>
      <w:r w:rsidRPr="00F073FA">
        <w:rPr>
          <w:rFonts w:cs="B Nazanin"/>
          <w:sz w:val="26"/>
          <w:szCs w:val="26"/>
          <w:rtl/>
        </w:rPr>
        <w:t>7.</w:t>
      </w:r>
      <w:r w:rsidRPr="00F073FA">
        <w:rPr>
          <w:rFonts w:cs="B Nazanin"/>
          <w:sz w:val="26"/>
          <w:szCs w:val="26"/>
          <w:rtl/>
        </w:rPr>
        <w:tab/>
        <w:t>ر</w:t>
      </w:r>
      <w:r w:rsidRPr="00F073FA">
        <w:rPr>
          <w:rFonts w:cs="B Nazanin" w:hint="cs"/>
          <w:sz w:val="26"/>
          <w:szCs w:val="26"/>
          <w:rtl/>
        </w:rPr>
        <w:t>ی</w:t>
      </w:r>
      <w:r w:rsidRPr="00F073FA">
        <w:rPr>
          <w:rFonts w:cs="B Nazanin" w:hint="eastAsia"/>
          <w:sz w:val="26"/>
          <w:szCs w:val="26"/>
          <w:rtl/>
        </w:rPr>
        <w:t>سک</w:t>
      </w:r>
      <w:r w:rsidRPr="00F073FA">
        <w:rPr>
          <w:rFonts w:cs="B Nazanin"/>
          <w:sz w:val="26"/>
          <w:szCs w:val="26"/>
          <w:rtl/>
        </w:rPr>
        <w:t xml:space="preserve"> کمتر: مد</w:t>
      </w:r>
      <w:r w:rsidRPr="00F073FA">
        <w:rPr>
          <w:rFonts w:cs="B Nazanin" w:hint="cs"/>
          <w:sz w:val="26"/>
          <w:szCs w:val="26"/>
          <w:rtl/>
        </w:rPr>
        <w:t>ی</w:t>
      </w:r>
      <w:r w:rsidRPr="00F073FA">
        <w:rPr>
          <w:rFonts w:cs="B Nazanin" w:hint="eastAsia"/>
          <w:sz w:val="26"/>
          <w:szCs w:val="26"/>
          <w:rtl/>
        </w:rPr>
        <w:t>ر</w:t>
      </w:r>
      <w:r w:rsidRPr="00F073FA">
        <w:rPr>
          <w:rFonts w:cs="B Nazanin" w:hint="cs"/>
          <w:sz w:val="26"/>
          <w:szCs w:val="26"/>
          <w:rtl/>
        </w:rPr>
        <w:t>ی</w:t>
      </w:r>
      <w:r w:rsidRPr="00F073FA">
        <w:rPr>
          <w:rFonts w:cs="B Nazanin" w:hint="eastAsia"/>
          <w:sz w:val="26"/>
          <w:szCs w:val="26"/>
          <w:rtl/>
        </w:rPr>
        <w:t>ت</w:t>
      </w:r>
      <w:r w:rsidRPr="00F073FA">
        <w:rPr>
          <w:rFonts w:cs="B Nazanin"/>
          <w:sz w:val="26"/>
          <w:szCs w:val="26"/>
          <w:rtl/>
        </w:rPr>
        <w:t xml:space="preserve"> و کنترل بهتر ر</w:t>
      </w:r>
      <w:r w:rsidRPr="00F073FA">
        <w:rPr>
          <w:rFonts w:cs="B Nazanin" w:hint="cs"/>
          <w:sz w:val="26"/>
          <w:szCs w:val="26"/>
          <w:rtl/>
        </w:rPr>
        <w:t>ی</w:t>
      </w:r>
      <w:r w:rsidRPr="00F073FA">
        <w:rPr>
          <w:rFonts w:cs="B Nazanin" w:hint="eastAsia"/>
          <w:sz w:val="26"/>
          <w:szCs w:val="26"/>
          <w:rtl/>
        </w:rPr>
        <w:t>سک‌ها</w:t>
      </w:r>
      <w:r w:rsidRPr="00F073FA">
        <w:rPr>
          <w:rFonts w:cs="B Nazanin"/>
          <w:sz w:val="26"/>
          <w:szCs w:val="26"/>
          <w:rtl/>
        </w:rPr>
        <w:t xml:space="preserve"> با توجه به دقت ب</w:t>
      </w:r>
      <w:r w:rsidRPr="00F073FA">
        <w:rPr>
          <w:rFonts w:cs="B Nazanin" w:hint="cs"/>
          <w:sz w:val="26"/>
          <w:szCs w:val="26"/>
          <w:rtl/>
        </w:rPr>
        <w:t>ی</w:t>
      </w:r>
      <w:r w:rsidRPr="00F073FA">
        <w:rPr>
          <w:rFonts w:cs="B Nazanin" w:hint="eastAsia"/>
          <w:sz w:val="26"/>
          <w:szCs w:val="26"/>
          <w:rtl/>
        </w:rPr>
        <w:t>شتر</w:t>
      </w:r>
      <w:r w:rsidRPr="00F073FA">
        <w:rPr>
          <w:rFonts w:cs="B Nazanin"/>
          <w:sz w:val="26"/>
          <w:szCs w:val="26"/>
          <w:rtl/>
        </w:rPr>
        <w:t xml:space="preserve"> در نظارت و پ</w:t>
      </w:r>
      <w:r w:rsidRPr="00F073FA">
        <w:rPr>
          <w:rFonts w:cs="B Nazanin" w:hint="cs"/>
          <w:sz w:val="26"/>
          <w:szCs w:val="26"/>
          <w:rtl/>
        </w:rPr>
        <w:t>ی</w:t>
      </w:r>
      <w:r w:rsidRPr="00F073FA">
        <w:rPr>
          <w:rFonts w:cs="B Nazanin" w:hint="eastAsia"/>
          <w:sz w:val="26"/>
          <w:szCs w:val="26"/>
          <w:rtl/>
        </w:rPr>
        <w:t>گ</w:t>
      </w:r>
      <w:r w:rsidRPr="00F073FA">
        <w:rPr>
          <w:rFonts w:cs="B Nazanin" w:hint="cs"/>
          <w:sz w:val="26"/>
          <w:szCs w:val="26"/>
          <w:rtl/>
        </w:rPr>
        <w:t>ی</w:t>
      </w:r>
      <w:r w:rsidRPr="00F073FA">
        <w:rPr>
          <w:rFonts w:cs="B Nazanin" w:hint="eastAsia"/>
          <w:sz w:val="26"/>
          <w:szCs w:val="26"/>
          <w:rtl/>
        </w:rPr>
        <w:t>ر</w:t>
      </w:r>
      <w:r w:rsidRPr="00F073FA">
        <w:rPr>
          <w:rFonts w:cs="B Nazanin" w:hint="cs"/>
          <w:sz w:val="26"/>
          <w:szCs w:val="26"/>
          <w:rtl/>
        </w:rPr>
        <w:t>ی</w:t>
      </w:r>
      <w:r w:rsidRPr="00F073FA">
        <w:rPr>
          <w:rFonts w:cs="B Nazanin"/>
          <w:sz w:val="26"/>
          <w:szCs w:val="26"/>
          <w:rtl/>
        </w:rPr>
        <w:t xml:space="preserve"> عملکردها.</w:t>
      </w:r>
    </w:p>
    <w:p w:rsidR="00FD6F52" w:rsidRPr="00F073FA" w:rsidRDefault="00FD6F52" w:rsidP="00FD6F52">
      <w:pPr>
        <w:widowControl w:val="0"/>
        <w:spacing w:line="360" w:lineRule="auto"/>
        <w:jc w:val="lowKashida"/>
        <w:rPr>
          <w:rFonts w:cs="B Nazanin"/>
          <w:sz w:val="26"/>
          <w:szCs w:val="26"/>
          <w:rtl/>
        </w:rPr>
      </w:pPr>
      <w:r w:rsidRPr="00F073FA">
        <w:rPr>
          <w:rFonts w:cs="B Nazanin"/>
          <w:sz w:val="26"/>
          <w:szCs w:val="26"/>
          <w:rtl/>
        </w:rPr>
        <w:t>8.</w:t>
      </w:r>
      <w:r w:rsidRPr="00F073FA">
        <w:rPr>
          <w:rFonts w:cs="B Nazanin"/>
          <w:sz w:val="26"/>
          <w:szCs w:val="26"/>
          <w:rtl/>
        </w:rPr>
        <w:tab/>
        <w:t>پا</w:t>
      </w:r>
      <w:r w:rsidRPr="00F073FA">
        <w:rPr>
          <w:rFonts w:cs="B Nazanin" w:hint="cs"/>
          <w:sz w:val="26"/>
          <w:szCs w:val="26"/>
          <w:rtl/>
        </w:rPr>
        <w:t>ی</w:t>
      </w:r>
      <w:r w:rsidRPr="00F073FA">
        <w:rPr>
          <w:rFonts w:cs="B Nazanin" w:hint="eastAsia"/>
          <w:sz w:val="26"/>
          <w:szCs w:val="26"/>
          <w:rtl/>
        </w:rPr>
        <w:t>دار</w:t>
      </w:r>
      <w:r w:rsidRPr="00F073FA">
        <w:rPr>
          <w:rFonts w:cs="B Nazanin" w:hint="cs"/>
          <w:sz w:val="26"/>
          <w:szCs w:val="26"/>
          <w:rtl/>
        </w:rPr>
        <w:t>ی</w:t>
      </w:r>
      <w:r w:rsidRPr="00F073FA">
        <w:rPr>
          <w:rFonts w:cs="B Nazanin"/>
          <w:sz w:val="26"/>
          <w:szCs w:val="26"/>
          <w:rtl/>
        </w:rPr>
        <w:t xml:space="preserve"> برند و شناخته‌شدگ</w:t>
      </w:r>
      <w:r w:rsidRPr="00F073FA">
        <w:rPr>
          <w:rFonts w:cs="B Nazanin" w:hint="cs"/>
          <w:sz w:val="26"/>
          <w:szCs w:val="26"/>
          <w:rtl/>
        </w:rPr>
        <w:t>ی</w:t>
      </w:r>
      <w:r w:rsidRPr="00F073FA">
        <w:rPr>
          <w:rFonts w:cs="B Nazanin"/>
          <w:sz w:val="26"/>
          <w:szCs w:val="26"/>
          <w:rtl/>
        </w:rPr>
        <w:t>: هماهنگ</w:t>
      </w:r>
      <w:r w:rsidRPr="00F073FA">
        <w:rPr>
          <w:rFonts w:cs="B Nazanin" w:hint="cs"/>
          <w:sz w:val="26"/>
          <w:szCs w:val="26"/>
          <w:rtl/>
        </w:rPr>
        <w:t>ی</w:t>
      </w:r>
      <w:r w:rsidRPr="00F073FA">
        <w:rPr>
          <w:rFonts w:cs="B Nazanin"/>
          <w:sz w:val="26"/>
          <w:szCs w:val="26"/>
          <w:rtl/>
        </w:rPr>
        <w:t xml:space="preserve"> ب</w:t>
      </w:r>
      <w:r w:rsidRPr="00F073FA">
        <w:rPr>
          <w:rFonts w:cs="B Nazanin" w:hint="cs"/>
          <w:sz w:val="26"/>
          <w:szCs w:val="26"/>
          <w:rtl/>
        </w:rPr>
        <w:t>ی</w:t>
      </w:r>
      <w:r w:rsidRPr="00F073FA">
        <w:rPr>
          <w:rFonts w:cs="B Nazanin" w:hint="eastAsia"/>
          <w:sz w:val="26"/>
          <w:szCs w:val="26"/>
          <w:rtl/>
        </w:rPr>
        <w:t>شتر</w:t>
      </w:r>
      <w:r w:rsidRPr="00F073FA">
        <w:rPr>
          <w:rFonts w:cs="B Nazanin"/>
          <w:sz w:val="26"/>
          <w:szCs w:val="26"/>
          <w:rtl/>
        </w:rPr>
        <w:t xml:space="preserve"> ب</w:t>
      </w:r>
      <w:r w:rsidRPr="00F073FA">
        <w:rPr>
          <w:rFonts w:cs="B Nazanin" w:hint="cs"/>
          <w:sz w:val="26"/>
          <w:szCs w:val="26"/>
          <w:rtl/>
        </w:rPr>
        <w:t>ی</w:t>
      </w:r>
      <w:r w:rsidRPr="00F073FA">
        <w:rPr>
          <w:rFonts w:cs="B Nazanin" w:hint="eastAsia"/>
          <w:sz w:val="26"/>
          <w:szCs w:val="26"/>
          <w:rtl/>
        </w:rPr>
        <w:t>ن</w:t>
      </w:r>
      <w:r w:rsidRPr="00F073FA">
        <w:rPr>
          <w:rFonts w:cs="B Nazanin"/>
          <w:sz w:val="26"/>
          <w:szCs w:val="26"/>
          <w:rtl/>
        </w:rPr>
        <w:t xml:space="preserve"> شرکت‌ها</w:t>
      </w:r>
      <w:r w:rsidRPr="00F073FA">
        <w:rPr>
          <w:rFonts w:cs="B Nazanin" w:hint="cs"/>
          <w:sz w:val="26"/>
          <w:szCs w:val="26"/>
          <w:rtl/>
        </w:rPr>
        <w:t>ی</w:t>
      </w:r>
      <w:r w:rsidRPr="00F073FA">
        <w:rPr>
          <w:rFonts w:cs="B Nazanin"/>
          <w:sz w:val="26"/>
          <w:szCs w:val="26"/>
          <w:rtl/>
        </w:rPr>
        <w:t xml:space="preserve"> تابعه باعث م</w:t>
      </w:r>
      <w:r w:rsidRPr="00F073FA">
        <w:rPr>
          <w:rFonts w:cs="B Nazanin" w:hint="cs"/>
          <w:sz w:val="26"/>
          <w:szCs w:val="26"/>
          <w:rtl/>
        </w:rPr>
        <w:t>ی‌</w:t>
      </w:r>
      <w:r w:rsidRPr="00F073FA">
        <w:rPr>
          <w:rFonts w:cs="B Nazanin" w:hint="eastAsia"/>
          <w:sz w:val="26"/>
          <w:szCs w:val="26"/>
          <w:rtl/>
        </w:rPr>
        <w:t>شود</w:t>
      </w:r>
      <w:r w:rsidRPr="00F073FA">
        <w:rPr>
          <w:rFonts w:cs="B Nazanin"/>
          <w:sz w:val="26"/>
          <w:szCs w:val="26"/>
          <w:rtl/>
        </w:rPr>
        <w:t xml:space="preserve"> برند به طور </w:t>
      </w:r>
      <w:r w:rsidRPr="00F073FA">
        <w:rPr>
          <w:rFonts w:cs="B Nazanin" w:hint="cs"/>
          <w:sz w:val="26"/>
          <w:szCs w:val="26"/>
          <w:rtl/>
        </w:rPr>
        <w:t>ی</w:t>
      </w:r>
      <w:r w:rsidRPr="00F073FA">
        <w:rPr>
          <w:rFonts w:cs="B Nazanin" w:hint="eastAsia"/>
          <w:sz w:val="26"/>
          <w:szCs w:val="26"/>
          <w:rtl/>
        </w:rPr>
        <w:t>کپارچه</w:t>
      </w:r>
      <w:r w:rsidRPr="00F073FA">
        <w:rPr>
          <w:rFonts w:cs="B Nazanin"/>
          <w:sz w:val="26"/>
          <w:szCs w:val="26"/>
          <w:rtl/>
        </w:rPr>
        <w:t xml:space="preserve"> و قو</w:t>
      </w:r>
      <w:r w:rsidRPr="00F073FA">
        <w:rPr>
          <w:rFonts w:cs="B Nazanin" w:hint="cs"/>
          <w:sz w:val="26"/>
          <w:szCs w:val="26"/>
          <w:rtl/>
        </w:rPr>
        <w:t>ی‌</w:t>
      </w:r>
      <w:r w:rsidRPr="00F073FA">
        <w:rPr>
          <w:rFonts w:cs="B Nazanin" w:hint="eastAsia"/>
          <w:sz w:val="26"/>
          <w:szCs w:val="26"/>
          <w:rtl/>
        </w:rPr>
        <w:t>تر</w:t>
      </w:r>
      <w:r w:rsidRPr="00F073FA">
        <w:rPr>
          <w:rFonts w:cs="B Nazanin" w:hint="cs"/>
          <w:sz w:val="26"/>
          <w:szCs w:val="26"/>
          <w:rtl/>
        </w:rPr>
        <w:t>ی</w:t>
      </w:r>
      <w:r w:rsidRPr="00F073FA">
        <w:rPr>
          <w:rFonts w:cs="B Nazanin"/>
          <w:sz w:val="26"/>
          <w:szCs w:val="26"/>
          <w:rtl/>
        </w:rPr>
        <w:t xml:space="preserve"> در بازار شناخته شود.</w:t>
      </w:r>
    </w:p>
    <w:p w:rsidR="00FD6F52" w:rsidRPr="00F073FA" w:rsidRDefault="00FD6F52" w:rsidP="00FD6F52">
      <w:pPr>
        <w:widowControl w:val="0"/>
        <w:spacing w:line="360" w:lineRule="auto"/>
        <w:jc w:val="lowKashida"/>
        <w:rPr>
          <w:rFonts w:cs="B Nazanin"/>
          <w:sz w:val="26"/>
          <w:szCs w:val="26"/>
          <w:rtl/>
        </w:rPr>
      </w:pPr>
      <w:r w:rsidRPr="00F073FA">
        <w:rPr>
          <w:rFonts w:cs="B Nazanin"/>
          <w:sz w:val="26"/>
          <w:szCs w:val="26"/>
          <w:rtl/>
        </w:rPr>
        <w:t>9.</w:t>
      </w:r>
      <w:r w:rsidRPr="00F073FA">
        <w:rPr>
          <w:rFonts w:cs="B Nazanin"/>
          <w:sz w:val="26"/>
          <w:szCs w:val="26"/>
          <w:rtl/>
        </w:rPr>
        <w:tab/>
        <w:t>هماهنگ</w:t>
      </w:r>
      <w:r w:rsidRPr="00F073FA">
        <w:rPr>
          <w:rFonts w:cs="B Nazanin" w:hint="cs"/>
          <w:sz w:val="26"/>
          <w:szCs w:val="26"/>
          <w:rtl/>
        </w:rPr>
        <w:t>ی</w:t>
      </w:r>
      <w:r w:rsidRPr="00F073FA">
        <w:rPr>
          <w:rFonts w:cs="B Nazanin"/>
          <w:sz w:val="26"/>
          <w:szCs w:val="26"/>
          <w:rtl/>
        </w:rPr>
        <w:t xml:space="preserve"> مال</w:t>
      </w:r>
      <w:r w:rsidRPr="00F073FA">
        <w:rPr>
          <w:rFonts w:cs="B Nazanin" w:hint="cs"/>
          <w:sz w:val="26"/>
          <w:szCs w:val="26"/>
          <w:rtl/>
        </w:rPr>
        <w:t>ی</w:t>
      </w:r>
      <w:r w:rsidRPr="00F073FA">
        <w:rPr>
          <w:rFonts w:cs="B Nazanin"/>
          <w:sz w:val="26"/>
          <w:szCs w:val="26"/>
          <w:rtl/>
        </w:rPr>
        <w:t>: ا</w:t>
      </w:r>
      <w:r w:rsidRPr="00F073FA">
        <w:rPr>
          <w:rFonts w:cs="B Nazanin" w:hint="cs"/>
          <w:sz w:val="26"/>
          <w:szCs w:val="26"/>
          <w:rtl/>
        </w:rPr>
        <w:t>ی</w:t>
      </w:r>
      <w:r w:rsidRPr="00F073FA">
        <w:rPr>
          <w:rFonts w:cs="B Nazanin" w:hint="eastAsia"/>
          <w:sz w:val="26"/>
          <w:szCs w:val="26"/>
          <w:rtl/>
        </w:rPr>
        <w:t>جاد</w:t>
      </w:r>
      <w:r w:rsidRPr="00F073FA">
        <w:rPr>
          <w:rFonts w:cs="B Nazanin"/>
          <w:sz w:val="26"/>
          <w:szCs w:val="26"/>
          <w:rtl/>
        </w:rPr>
        <w:t xml:space="preserve"> </w:t>
      </w:r>
      <w:r w:rsidRPr="00F073FA">
        <w:rPr>
          <w:rFonts w:cs="B Nazanin" w:hint="cs"/>
          <w:sz w:val="26"/>
          <w:szCs w:val="26"/>
          <w:rtl/>
        </w:rPr>
        <w:t>ی</w:t>
      </w:r>
      <w:r w:rsidRPr="00F073FA">
        <w:rPr>
          <w:rFonts w:cs="B Nazanin" w:hint="eastAsia"/>
          <w:sz w:val="26"/>
          <w:szCs w:val="26"/>
          <w:rtl/>
        </w:rPr>
        <w:t>ک</w:t>
      </w:r>
      <w:r w:rsidRPr="00F073FA">
        <w:rPr>
          <w:rFonts w:cs="B Nazanin"/>
          <w:sz w:val="26"/>
          <w:szCs w:val="26"/>
          <w:rtl/>
        </w:rPr>
        <w:t xml:space="preserve"> چارچوب مال</w:t>
      </w:r>
      <w:r w:rsidRPr="00F073FA">
        <w:rPr>
          <w:rFonts w:cs="B Nazanin" w:hint="cs"/>
          <w:sz w:val="26"/>
          <w:szCs w:val="26"/>
          <w:rtl/>
        </w:rPr>
        <w:t>ی</w:t>
      </w:r>
      <w:r w:rsidRPr="00F073FA">
        <w:rPr>
          <w:rFonts w:cs="B Nazanin"/>
          <w:sz w:val="26"/>
          <w:szCs w:val="26"/>
          <w:rtl/>
        </w:rPr>
        <w:t xml:space="preserve"> </w:t>
      </w:r>
      <w:r w:rsidRPr="00F073FA">
        <w:rPr>
          <w:rFonts w:cs="B Nazanin" w:hint="cs"/>
          <w:sz w:val="26"/>
          <w:szCs w:val="26"/>
          <w:rtl/>
        </w:rPr>
        <w:t>ی</w:t>
      </w:r>
      <w:r w:rsidRPr="00F073FA">
        <w:rPr>
          <w:rFonts w:cs="B Nazanin" w:hint="eastAsia"/>
          <w:sz w:val="26"/>
          <w:szCs w:val="26"/>
          <w:rtl/>
        </w:rPr>
        <w:t>کپارچه</w:t>
      </w:r>
      <w:r w:rsidRPr="00F073FA">
        <w:rPr>
          <w:rFonts w:cs="B Nazanin"/>
          <w:sz w:val="26"/>
          <w:szCs w:val="26"/>
          <w:rtl/>
        </w:rPr>
        <w:t xml:space="preserve"> که به هماهنگ</w:t>
      </w:r>
      <w:r w:rsidRPr="00F073FA">
        <w:rPr>
          <w:rFonts w:cs="B Nazanin" w:hint="cs"/>
          <w:sz w:val="26"/>
          <w:szCs w:val="26"/>
          <w:rtl/>
        </w:rPr>
        <w:t>ی</w:t>
      </w:r>
      <w:r w:rsidRPr="00F073FA">
        <w:rPr>
          <w:rFonts w:cs="B Nazanin"/>
          <w:sz w:val="26"/>
          <w:szCs w:val="26"/>
          <w:rtl/>
        </w:rPr>
        <w:t xml:space="preserve"> و کنترل بهتر جر</w:t>
      </w:r>
      <w:r w:rsidRPr="00F073FA">
        <w:rPr>
          <w:rFonts w:cs="B Nazanin" w:hint="cs"/>
          <w:sz w:val="26"/>
          <w:szCs w:val="26"/>
          <w:rtl/>
        </w:rPr>
        <w:t>ی</w:t>
      </w:r>
      <w:r w:rsidRPr="00F073FA">
        <w:rPr>
          <w:rFonts w:cs="B Nazanin" w:hint="eastAsia"/>
          <w:sz w:val="26"/>
          <w:szCs w:val="26"/>
          <w:rtl/>
        </w:rPr>
        <w:t>ان‌ها</w:t>
      </w:r>
      <w:r w:rsidRPr="00F073FA">
        <w:rPr>
          <w:rFonts w:cs="B Nazanin" w:hint="cs"/>
          <w:sz w:val="26"/>
          <w:szCs w:val="26"/>
          <w:rtl/>
        </w:rPr>
        <w:t>ی</w:t>
      </w:r>
      <w:r w:rsidRPr="00F073FA">
        <w:rPr>
          <w:rFonts w:cs="B Nazanin"/>
          <w:sz w:val="26"/>
          <w:szCs w:val="26"/>
          <w:rtl/>
        </w:rPr>
        <w:t xml:space="preserve"> مال</w:t>
      </w:r>
      <w:r w:rsidRPr="00F073FA">
        <w:rPr>
          <w:rFonts w:cs="B Nazanin" w:hint="cs"/>
          <w:sz w:val="26"/>
          <w:szCs w:val="26"/>
          <w:rtl/>
        </w:rPr>
        <w:t>ی</w:t>
      </w:r>
      <w:r w:rsidRPr="00F073FA">
        <w:rPr>
          <w:rFonts w:cs="B Nazanin"/>
          <w:sz w:val="26"/>
          <w:szCs w:val="26"/>
          <w:rtl/>
        </w:rPr>
        <w:t xml:space="preserve"> کمک م</w:t>
      </w:r>
      <w:r w:rsidRPr="00F073FA">
        <w:rPr>
          <w:rFonts w:cs="B Nazanin" w:hint="cs"/>
          <w:sz w:val="26"/>
          <w:szCs w:val="26"/>
          <w:rtl/>
        </w:rPr>
        <w:t>ی‌</w:t>
      </w:r>
      <w:r w:rsidRPr="00F073FA">
        <w:rPr>
          <w:rFonts w:cs="B Nazanin" w:hint="eastAsia"/>
          <w:sz w:val="26"/>
          <w:szCs w:val="26"/>
          <w:rtl/>
        </w:rPr>
        <w:t>کند</w:t>
      </w:r>
      <w:r w:rsidRPr="00F073FA">
        <w:rPr>
          <w:rFonts w:cs="B Nazanin"/>
          <w:sz w:val="26"/>
          <w:szCs w:val="26"/>
          <w:rtl/>
        </w:rPr>
        <w:t>.</w:t>
      </w:r>
    </w:p>
    <w:p w:rsidR="00FD6F52" w:rsidRPr="00F073FA" w:rsidRDefault="00FD6F52" w:rsidP="00FD6F52">
      <w:pPr>
        <w:widowControl w:val="0"/>
        <w:spacing w:line="360" w:lineRule="auto"/>
        <w:jc w:val="lowKashida"/>
        <w:rPr>
          <w:rFonts w:cs="B Nazanin"/>
          <w:sz w:val="26"/>
          <w:szCs w:val="26"/>
          <w:rtl/>
        </w:rPr>
      </w:pPr>
      <w:r w:rsidRPr="00F073FA">
        <w:rPr>
          <w:rFonts w:cs="B Nazanin"/>
          <w:sz w:val="26"/>
          <w:szCs w:val="26"/>
          <w:rtl/>
        </w:rPr>
        <w:t>10.</w:t>
      </w:r>
      <w:r w:rsidRPr="00F073FA">
        <w:rPr>
          <w:rFonts w:cs="B Nazanin"/>
          <w:sz w:val="26"/>
          <w:szCs w:val="26"/>
          <w:rtl/>
        </w:rPr>
        <w:tab/>
        <w:t>پا</w:t>
      </w:r>
      <w:r w:rsidRPr="00F073FA">
        <w:rPr>
          <w:rFonts w:cs="B Nazanin" w:hint="cs"/>
          <w:sz w:val="26"/>
          <w:szCs w:val="26"/>
          <w:rtl/>
        </w:rPr>
        <w:t>ی</w:t>
      </w:r>
      <w:r w:rsidRPr="00F073FA">
        <w:rPr>
          <w:rFonts w:cs="B Nazanin" w:hint="eastAsia"/>
          <w:sz w:val="26"/>
          <w:szCs w:val="26"/>
          <w:rtl/>
        </w:rPr>
        <w:t>بند</w:t>
      </w:r>
      <w:r w:rsidRPr="00F073FA">
        <w:rPr>
          <w:rFonts w:cs="B Nazanin" w:hint="cs"/>
          <w:sz w:val="26"/>
          <w:szCs w:val="26"/>
          <w:rtl/>
        </w:rPr>
        <w:t>ی</w:t>
      </w:r>
      <w:r w:rsidRPr="00F073FA">
        <w:rPr>
          <w:rFonts w:cs="B Nazanin"/>
          <w:sz w:val="26"/>
          <w:szCs w:val="26"/>
          <w:rtl/>
        </w:rPr>
        <w:t xml:space="preserve"> به قوان</w:t>
      </w:r>
      <w:r w:rsidRPr="00F073FA">
        <w:rPr>
          <w:rFonts w:cs="B Nazanin" w:hint="cs"/>
          <w:sz w:val="26"/>
          <w:szCs w:val="26"/>
          <w:rtl/>
        </w:rPr>
        <w:t>ی</w:t>
      </w:r>
      <w:r w:rsidRPr="00F073FA">
        <w:rPr>
          <w:rFonts w:cs="B Nazanin" w:hint="eastAsia"/>
          <w:sz w:val="26"/>
          <w:szCs w:val="26"/>
          <w:rtl/>
        </w:rPr>
        <w:t>ن</w:t>
      </w:r>
      <w:r w:rsidRPr="00F073FA">
        <w:rPr>
          <w:rFonts w:cs="B Nazanin"/>
          <w:sz w:val="26"/>
          <w:szCs w:val="26"/>
          <w:rtl/>
        </w:rPr>
        <w:t xml:space="preserve"> و مقررات: با ا</w:t>
      </w:r>
      <w:r w:rsidRPr="00F073FA">
        <w:rPr>
          <w:rFonts w:cs="B Nazanin" w:hint="cs"/>
          <w:sz w:val="26"/>
          <w:szCs w:val="26"/>
          <w:rtl/>
        </w:rPr>
        <w:t>ی</w:t>
      </w:r>
      <w:r w:rsidRPr="00F073FA">
        <w:rPr>
          <w:rFonts w:cs="B Nazanin" w:hint="eastAsia"/>
          <w:sz w:val="26"/>
          <w:szCs w:val="26"/>
          <w:rtl/>
        </w:rPr>
        <w:t>جاد</w:t>
      </w:r>
      <w:r w:rsidRPr="00F073FA">
        <w:rPr>
          <w:rFonts w:cs="B Nazanin"/>
          <w:sz w:val="26"/>
          <w:szCs w:val="26"/>
          <w:rtl/>
        </w:rPr>
        <w:t xml:space="preserve"> </w:t>
      </w:r>
      <w:r w:rsidRPr="00F073FA">
        <w:rPr>
          <w:rFonts w:cs="B Nazanin" w:hint="cs"/>
          <w:sz w:val="26"/>
          <w:szCs w:val="26"/>
          <w:rtl/>
        </w:rPr>
        <w:t>ی</w:t>
      </w:r>
      <w:r w:rsidRPr="00F073FA">
        <w:rPr>
          <w:rFonts w:cs="B Nazanin" w:hint="eastAsia"/>
          <w:sz w:val="26"/>
          <w:szCs w:val="26"/>
          <w:rtl/>
        </w:rPr>
        <w:t>ک</w:t>
      </w:r>
      <w:r w:rsidRPr="00F073FA">
        <w:rPr>
          <w:rFonts w:cs="B Nazanin"/>
          <w:sz w:val="26"/>
          <w:szCs w:val="26"/>
          <w:rtl/>
        </w:rPr>
        <w:t xml:space="preserve"> </w:t>
      </w:r>
      <w:r w:rsidR="0085009B" w:rsidRPr="00F073FA">
        <w:rPr>
          <w:rFonts w:cs="B Nazanin"/>
          <w:sz w:val="26"/>
          <w:szCs w:val="26"/>
          <w:rtl/>
        </w:rPr>
        <w:t>ماژول</w:t>
      </w:r>
      <w:r w:rsidRPr="00F073FA">
        <w:rPr>
          <w:rFonts w:cs="B Nazanin"/>
          <w:sz w:val="26"/>
          <w:szCs w:val="26"/>
          <w:rtl/>
        </w:rPr>
        <w:t xml:space="preserve"> مشخص، تضم</w:t>
      </w:r>
      <w:r w:rsidRPr="00F073FA">
        <w:rPr>
          <w:rFonts w:cs="B Nazanin" w:hint="cs"/>
          <w:sz w:val="26"/>
          <w:szCs w:val="26"/>
          <w:rtl/>
        </w:rPr>
        <w:t>ی</w:t>
      </w:r>
      <w:r w:rsidRPr="00F073FA">
        <w:rPr>
          <w:rFonts w:cs="B Nazanin" w:hint="eastAsia"/>
          <w:sz w:val="26"/>
          <w:szCs w:val="26"/>
          <w:rtl/>
        </w:rPr>
        <w:t>ن</w:t>
      </w:r>
      <w:r w:rsidRPr="00F073FA">
        <w:rPr>
          <w:rFonts w:cs="B Nazanin"/>
          <w:sz w:val="26"/>
          <w:szCs w:val="26"/>
          <w:rtl/>
        </w:rPr>
        <w:t xml:space="preserve"> م</w:t>
      </w:r>
      <w:r w:rsidRPr="00F073FA">
        <w:rPr>
          <w:rFonts w:cs="B Nazanin" w:hint="cs"/>
          <w:sz w:val="26"/>
          <w:szCs w:val="26"/>
          <w:rtl/>
        </w:rPr>
        <w:t>ی‌</w:t>
      </w:r>
      <w:r w:rsidRPr="00F073FA">
        <w:rPr>
          <w:rFonts w:cs="B Nazanin" w:hint="eastAsia"/>
          <w:sz w:val="26"/>
          <w:szCs w:val="26"/>
          <w:rtl/>
        </w:rPr>
        <w:t>شود</w:t>
      </w:r>
      <w:r w:rsidRPr="00F073FA">
        <w:rPr>
          <w:rFonts w:cs="B Nazanin"/>
          <w:sz w:val="26"/>
          <w:szCs w:val="26"/>
          <w:rtl/>
        </w:rPr>
        <w:t xml:space="preserve"> که تمام شرکت‌ها</w:t>
      </w:r>
      <w:r w:rsidRPr="00F073FA">
        <w:rPr>
          <w:rFonts w:cs="B Nazanin" w:hint="cs"/>
          <w:sz w:val="26"/>
          <w:szCs w:val="26"/>
          <w:rtl/>
        </w:rPr>
        <w:t>ی</w:t>
      </w:r>
      <w:r w:rsidRPr="00F073FA">
        <w:rPr>
          <w:rFonts w:cs="B Nazanin"/>
          <w:sz w:val="26"/>
          <w:szCs w:val="26"/>
          <w:rtl/>
        </w:rPr>
        <w:t xml:space="preserve"> تابعه با قوان</w:t>
      </w:r>
      <w:r w:rsidRPr="00F073FA">
        <w:rPr>
          <w:rFonts w:cs="B Nazanin" w:hint="cs"/>
          <w:sz w:val="26"/>
          <w:szCs w:val="26"/>
          <w:rtl/>
        </w:rPr>
        <w:t>ی</w:t>
      </w:r>
      <w:r w:rsidRPr="00F073FA">
        <w:rPr>
          <w:rFonts w:cs="B Nazanin" w:hint="eastAsia"/>
          <w:sz w:val="26"/>
          <w:szCs w:val="26"/>
          <w:rtl/>
        </w:rPr>
        <w:t>ن</w:t>
      </w:r>
      <w:r w:rsidRPr="00F073FA">
        <w:rPr>
          <w:rFonts w:cs="B Nazanin"/>
          <w:sz w:val="26"/>
          <w:szCs w:val="26"/>
          <w:rtl/>
        </w:rPr>
        <w:t xml:space="preserve"> و مقررات مطابقت دارند.</w:t>
      </w:r>
    </w:p>
    <w:p w:rsidR="00FD6F52" w:rsidRPr="00F073FA" w:rsidRDefault="00FD6F52" w:rsidP="00FD6F52">
      <w:pPr>
        <w:widowControl w:val="0"/>
        <w:spacing w:line="360" w:lineRule="auto"/>
        <w:jc w:val="lowKashida"/>
        <w:rPr>
          <w:rFonts w:cs="B Nazanin"/>
          <w:sz w:val="26"/>
          <w:szCs w:val="26"/>
          <w:rtl/>
        </w:rPr>
      </w:pPr>
      <w:r w:rsidRPr="00F073FA">
        <w:rPr>
          <w:rFonts w:cs="B Nazanin"/>
          <w:sz w:val="26"/>
          <w:szCs w:val="26"/>
          <w:rtl/>
        </w:rPr>
        <w:t>11.</w:t>
      </w:r>
      <w:r w:rsidRPr="00F073FA">
        <w:rPr>
          <w:rFonts w:cs="B Nazanin"/>
          <w:sz w:val="26"/>
          <w:szCs w:val="26"/>
          <w:rtl/>
        </w:rPr>
        <w:tab/>
        <w:t>کاهش هز</w:t>
      </w:r>
      <w:r w:rsidRPr="00F073FA">
        <w:rPr>
          <w:rFonts w:cs="B Nazanin" w:hint="cs"/>
          <w:sz w:val="26"/>
          <w:szCs w:val="26"/>
          <w:rtl/>
        </w:rPr>
        <w:t>ی</w:t>
      </w:r>
      <w:r w:rsidRPr="00F073FA">
        <w:rPr>
          <w:rFonts w:cs="B Nazanin" w:hint="eastAsia"/>
          <w:sz w:val="26"/>
          <w:szCs w:val="26"/>
          <w:rtl/>
        </w:rPr>
        <w:t>نه‌ها</w:t>
      </w:r>
      <w:r w:rsidRPr="00F073FA">
        <w:rPr>
          <w:rFonts w:cs="B Nazanin"/>
          <w:sz w:val="26"/>
          <w:szCs w:val="26"/>
          <w:rtl/>
        </w:rPr>
        <w:t>: به</w:t>
      </w:r>
      <w:r w:rsidRPr="00F073FA">
        <w:rPr>
          <w:rFonts w:cs="B Nazanin" w:hint="cs"/>
          <w:sz w:val="26"/>
          <w:szCs w:val="26"/>
          <w:rtl/>
        </w:rPr>
        <w:t>ی</w:t>
      </w:r>
      <w:r w:rsidRPr="00F073FA">
        <w:rPr>
          <w:rFonts w:cs="B Nazanin" w:hint="eastAsia"/>
          <w:sz w:val="26"/>
          <w:szCs w:val="26"/>
          <w:rtl/>
        </w:rPr>
        <w:t>نه‌ساز</w:t>
      </w:r>
      <w:r w:rsidRPr="00F073FA">
        <w:rPr>
          <w:rFonts w:cs="B Nazanin" w:hint="cs"/>
          <w:sz w:val="26"/>
          <w:szCs w:val="26"/>
          <w:rtl/>
        </w:rPr>
        <w:t>ی</w:t>
      </w:r>
      <w:r w:rsidRPr="00F073FA">
        <w:rPr>
          <w:rFonts w:cs="B Nazanin"/>
          <w:sz w:val="26"/>
          <w:szCs w:val="26"/>
          <w:rtl/>
        </w:rPr>
        <w:t xml:space="preserve"> فرآ</w:t>
      </w:r>
      <w:r w:rsidRPr="00F073FA">
        <w:rPr>
          <w:rFonts w:cs="B Nazanin" w:hint="cs"/>
          <w:sz w:val="26"/>
          <w:szCs w:val="26"/>
          <w:rtl/>
        </w:rPr>
        <w:t>ی</w:t>
      </w:r>
      <w:r w:rsidRPr="00F073FA">
        <w:rPr>
          <w:rFonts w:cs="B Nazanin" w:hint="eastAsia"/>
          <w:sz w:val="26"/>
          <w:szCs w:val="26"/>
          <w:rtl/>
        </w:rPr>
        <w:t>ندها</w:t>
      </w:r>
      <w:r w:rsidRPr="00F073FA">
        <w:rPr>
          <w:rFonts w:cs="B Nazanin"/>
          <w:sz w:val="26"/>
          <w:szCs w:val="26"/>
          <w:rtl/>
        </w:rPr>
        <w:t xml:space="preserve"> و افزا</w:t>
      </w:r>
      <w:r w:rsidRPr="00F073FA">
        <w:rPr>
          <w:rFonts w:cs="B Nazanin" w:hint="cs"/>
          <w:sz w:val="26"/>
          <w:szCs w:val="26"/>
          <w:rtl/>
        </w:rPr>
        <w:t>ی</w:t>
      </w:r>
      <w:r w:rsidRPr="00F073FA">
        <w:rPr>
          <w:rFonts w:cs="B Nazanin" w:hint="eastAsia"/>
          <w:sz w:val="26"/>
          <w:szCs w:val="26"/>
          <w:rtl/>
        </w:rPr>
        <w:t>ش</w:t>
      </w:r>
      <w:r w:rsidRPr="00F073FA">
        <w:rPr>
          <w:rFonts w:cs="B Nazanin"/>
          <w:sz w:val="26"/>
          <w:szCs w:val="26"/>
          <w:rtl/>
        </w:rPr>
        <w:t xml:space="preserve"> کارا</w:t>
      </w:r>
      <w:r w:rsidRPr="00F073FA">
        <w:rPr>
          <w:rFonts w:cs="B Nazanin" w:hint="cs"/>
          <w:sz w:val="26"/>
          <w:szCs w:val="26"/>
          <w:rtl/>
        </w:rPr>
        <w:t>یی</w:t>
      </w:r>
      <w:r w:rsidRPr="00F073FA">
        <w:rPr>
          <w:rFonts w:cs="B Nazanin"/>
          <w:sz w:val="26"/>
          <w:szCs w:val="26"/>
          <w:rtl/>
        </w:rPr>
        <w:t xml:space="preserve"> م</w:t>
      </w:r>
      <w:r w:rsidRPr="00F073FA">
        <w:rPr>
          <w:rFonts w:cs="B Nazanin" w:hint="cs"/>
          <w:sz w:val="26"/>
          <w:szCs w:val="26"/>
          <w:rtl/>
        </w:rPr>
        <w:t>ی‌</w:t>
      </w:r>
      <w:r w:rsidRPr="00F073FA">
        <w:rPr>
          <w:rFonts w:cs="B Nazanin" w:hint="eastAsia"/>
          <w:sz w:val="26"/>
          <w:szCs w:val="26"/>
          <w:rtl/>
        </w:rPr>
        <w:t>تواند</w:t>
      </w:r>
      <w:r w:rsidRPr="00F073FA">
        <w:rPr>
          <w:rFonts w:cs="B Nazanin"/>
          <w:sz w:val="26"/>
          <w:szCs w:val="26"/>
          <w:rtl/>
        </w:rPr>
        <w:t xml:space="preserve"> منجر به کاهش هز</w:t>
      </w:r>
      <w:r w:rsidRPr="00F073FA">
        <w:rPr>
          <w:rFonts w:cs="B Nazanin" w:hint="cs"/>
          <w:sz w:val="26"/>
          <w:szCs w:val="26"/>
          <w:rtl/>
        </w:rPr>
        <w:t>ی</w:t>
      </w:r>
      <w:r w:rsidRPr="00F073FA">
        <w:rPr>
          <w:rFonts w:cs="B Nazanin" w:hint="eastAsia"/>
          <w:sz w:val="26"/>
          <w:szCs w:val="26"/>
          <w:rtl/>
        </w:rPr>
        <w:t>نه‌ها</w:t>
      </w:r>
      <w:r w:rsidRPr="00F073FA">
        <w:rPr>
          <w:rFonts w:cs="B Nazanin" w:hint="cs"/>
          <w:sz w:val="26"/>
          <w:szCs w:val="26"/>
          <w:rtl/>
        </w:rPr>
        <w:t>ی</w:t>
      </w:r>
      <w:r w:rsidRPr="00F073FA">
        <w:rPr>
          <w:rFonts w:cs="B Nazanin"/>
          <w:sz w:val="26"/>
          <w:szCs w:val="26"/>
          <w:rtl/>
        </w:rPr>
        <w:t xml:space="preserve"> عمل</w:t>
      </w:r>
      <w:r w:rsidRPr="00F073FA">
        <w:rPr>
          <w:rFonts w:cs="B Nazanin" w:hint="cs"/>
          <w:sz w:val="26"/>
          <w:szCs w:val="26"/>
          <w:rtl/>
        </w:rPr>
        <w:t>ی</w:t>
      </w:r>
      <w:r w:rsidRPr="00F073FA">
        <w:rPr>
          <w:rFonts w:cs="B Nazanin" w:hint="eastAsia"/>
          <w:sz w:val="26"/>
          <w:szCs w:val="26"/>
          <w:rtl/>
        </w:rPr>
        <w:t>ات</w:t>
      </w:r>
      <w:r w:rsidRPr="00F073FA">
        <w:rPr>
          <w:rFonts w:cs="B Nazanin" w:hint="cs"/>
          <w:sz w:val="26"/>
          <w:szCs w:val="26"/>
          <w:rtl/>
        </w:rPr>
        <w:t>ی</w:t>
      </w:r>
      <w:r w:rsidRPr="00F073FA">
        <w:rPr>
          <w:rFonts w:cs="B Nazanin"/>
          <w:sz w:val="26"/>
          <w:szCs w:val="26"/>
          <w:rtl/>
        </w:rPr>
        <w:t xml:space="preserve"> شود.</w:t>
      </w:r>
    </w:p>
    <w:p w:rsidR="00FD6F52" w:rsidRPr="00FD6F52" w:rsidRDefault="00FD6F52" w:rsidP="00FD6F52">
      <w:pPr>
        <w:widowControl w:val="0"/>
        <w:spacing w:line="360" w:lineRule="auto"/>
        <w:jc w:val="lowKashida"/>
        <w:rPr>
          <w:rFonts w:cs="B Nazanin"/>
          <w:b/>
          <w:bCs/>
          <w:sz w:val="24"/>
        </w:rPr>
      </w:pPr>
    </w:p>
    <w:p w:rsidR="00FD6F52" w:rsidRPr="00F073FA" w:rsidRDefault="00F073FA" w:rsidP="00E709D6">
      <w:pPr>
        <w:widowControl w:val="0"/>
        <w:spacing w:line="360" w:lineRule="auto"/>
        <w:jc w:val="both"/>
        <w:rPr>
          <w:rFonts w:cs="B Nazanin"/>
          <w:sz w:val="26"/>
          <w:szCs w:val="26"/>
          <w:rtl/>
        </w:rPr>
      </w:pPr>
      <w:r w:rsidRPr="00F073FA">
        <w:rPr>
          <w:rFonts w:cs="B Nazanin" w:hint="cs"/>
          <w:sz w:val="26"/>
          <w:szCs w:val="26"/>
          <w:rtl/>
        </w:rPr>
        <w:t xml:space="preserve">بدیهی است </w:t>
      </w:r>
      <w:r w:rsidR="00D37539">
        <w:rPr>
          <w:rFonts w:cs="B Nazanin" w:hint="cs"/>
          <w:sz w:val="26"/>
          <w:szCs w:val="26"/>
          <w:rtl/>
        </w:rPr>
        <w:t xml:space="preserve">پیامد </w:t>
      </w:r>
      <w:r w:rsidR="004D7A93">
        <w:rPr>
          <w:rFonts w:cs="B Nazanin" w:hint="cs"/>
          <w:sz w:val="26"/>
          <w:szCs w:val="26"/>
          <w:rtl/>
        </w:rPr>
        <w:t>تاخیر</w:t>
      </w:r>
      <w:r w:rsidRPr="00F073FA">
        <w:rPr>
          <w:rFonts w:cs="B Nazanin" w:hint="cs"/>
          <w:sz w:val="26"/>
          <w:szCs w:val="26"/>
          <w:rtl/>
        </w:rPr>
        <w:t xml:space="preserve">در </w:t>
      </w:r>
      <w:r w:rsidRPr="00F073FA">
        <w:rPr>
          <w:rFonts w:cs="B Nazanin"/>
          <w:sz w:val="26"/>
          <w:szCs w:val="26"/>
          <w:rtl/>
        </w:rPr>
        <w:t>اجرا</w:t>
      </w:r>
      <w:r w:rsidRPr="00F073FA">
        <w:rPr>
          <w:rFonts w:cs="B Nazanin" w:hint="cs"/>
          <w:sz w:val="26"/>
          <w:szCs w:val="26"/>
          <w:rtl/>
        </w:rPr>
        <w:t>ی</w:t>
      </w:r>
      <w:r w:rsidRPr="00F073FA">
        <w:rPr>
          <w:rFonts w:cs="B Nazanin"/>
          <w:sz w:val="26"/>
          <w:szCs w:val="26"/>
          <w:rtl/>
        </w:rPr>
        <w:t xml:space="preserve"> مدل </w:t>
      </w:r>
      <w:r w:rsidR="00E709D6">
        <w:rPr>
          <w:rFonts w:cs="B Nazanin" w:hint="cs"/>
          <w:sz w:val="26"/>
          <w:szCs w:val="26"/>
          <w:rtl/>
        </w:rPr>
        <w:t>مناسب</w:t>
      </w:r>
      <w:r w:rsidRPr="00F073FA">
        <w:rPr>
          <w:rFonts w:cs="B Nazanin"/>
          <w:sz w:val="26"/>
          <w:szCs w:val="26"/>
          <w:rtl/>
        </w:rPr>
        <w:t xml:space="preserve"> راهبر</w:t>
      </w:r>
      <w:r w:rsidRPr="00F073FA">
        <w:rPr>
          <w:rFonts w:cs="B Nazanin" w:hint="cs"/>
          <w:sz w:val="26"/>
          <w:szCs w:val="26"/>
          <w:rtl/>
        </w:rPr>
        <w:t>ی</w:t>
      </w:r>
      <w:r w:rsidRPr="00F073FA">
        <w:rPr>
          <w:rFonts w:cs="B Nazanin"/>
          <w:sz w:val="26"/>
          <w:szCs w:val="26"/>
          <w:rtl/>
        </w:rPr>
        <w:t xml:space="preserve"> نظارت هلد</w:t>
      </w:r>
      <w:r w:rsidRPr="00F073FA">
        <w:rPr>
          <w:rFonts w:cs="B Nazanin" w:hint="cs"/>
          <w:sz w:val="26"/>
          <w:szCs w:val="26"/>
          <w:rtl/>
        </w:rPr>
        <w:t>ی</w:t>
      </w:r>
      <w:r w:rsidRPr="00F073FA">
        <w:rPr>
          <w:rFonts w:cs="B Nazanin" w:hint="eastAsia"/>
          <w:sz w:val="26"/>
          <w:szCs w:val="26"/>
          <w:rtl/>
        </w:rPr>
        <w:t>نگ</w:t>
      </w:r>
      <w:r w:rsidRPr="00F073FA">
        <w:rPr>
          <w:rFonts w:cs="B Nazanin"/>
          <w:sz w:val="26"/>
          <w:szCs w:val="26"/>
          <w:rtl/>
        </w:rPr>
        <w:t xml:space="preserve"> و شرکت‌ها</w:t>
      </w:r>
      <w:r w:rsidRPr="00F073FA">
        <w:rPr>
          <w:rFonts w:cs="B Nazanin" w:hint="cs"/>
          <w:sz w:val="26"/>
          <w:szCs w:val="26"/>
          <w:rtl/>
        </w:rPr>
        <w:t>ی</w:t>
      </w:r>
      <w:r w:rsidR="00D37539">
        <w:rPr>
          <w:rFonts w:cs="B Nazanin" w:hint="cs"/>
          <w:sz w:val="26"/>
          <w:szCs w:val="26"/>
          <w:rtl/>
        </w:rPr>
        <w:t xml:space="preserve"> </w:t>
      </w:r>
      <w:r w:rsidRPr="00F073FA">
        <w:rPr>
          <w:rFonts w:cs="B Nazanin"/>
          <w:sz w:val="26"/>
          <w:szCs w:val="26"/>
          <w:rtl/>
        </w:rPr>
        <w:t>تابعه</w:t>
      </w:r>
      <w:r w:rsidRPr="00F073FA">
        <w:rPr>
          <w:rFonts w:cs="B Nazanin" w:hint="cs"/>
          <w:sz w:val="26"/>
          <w:szCs w:val="26"/>
          <w:rtl/>
        </w:rPr>
        <w:t xml:space="preserve"> </w:t>
      </w:r>
      <w:r w:rsidR="00D37539">
        <w:rPr>
          <w:rFonts w:cs="B Nazanin" w:hint="cs"/>
          <w:sz w:val="26"/>
          <w:szCs w:val="26"/>
          <w:rtl/>
        </w:rPr>
        <w:t xml:space="preserve">که از سه ویژگی </w:t>
      </w:r>
      <w:r w:rsidR="00D37539" w:rsidRPr="004D7A93">
        <w:rPr>
          <w:rFonts w:cs="B Nazanin" w:hint="cs"/>
          <w:b/>
          <w:bCs/>
          <w:sz w:val="26"/>
          <w:szCs w:val="26"/>
          <w:rtl/>
        </w:rPr>
        <w:t xml:space="preserve">یکپارچگی، هوشمندی و به </w:t>
      </w:r>
      <w:r w:rsidR="004D7A93">
        <w:rPr>
          <w:rFonts w:cs="B Nazanin" w:hint="cs"/>
          <w:b/>
          <w:bCs/>
          <w:sz w:val="26"/>
          <w:szCs w:val="26"/>
          <w:rtl/>
        </w:rPr>
        <w:t xml:space="preserve">هنگام </w:t>
      </w:r>
      <w:r w:rsidR="00D37539" w:rsidRPr="004D7A93">
        <w:rPr>
          <w:rFonts w:cs="B Nazanin" w:hint="cs"/>
          <w:b/>
          <w:bCs/>
          <w:sz w:val="26"/>
          <w:szCs w:val="26"/>
          <w:rtl/>
        </w:rPr>
        <w:t>بودن</w:t>
      </w:r>
      <w:r w:rsidR="00D37539">
        <w:rPr>
          <w:rFonts w:cs="B Nazanin" w:hint="cs"/>
          <w:sz w:val="26"/>
          <w:szCs w:val="26"/>
          <w:rtl/>
        </w:rPr>
        <w:t xml:space="preserve"> برخوردار باشند </w:t>
      </w:r>
      <w:r w:rsidRPr="00F073FA">
        <w:rPr>
          <w:rFonts w:cs="B Nazanin" w:hint="cs"/>
          <w:sz w:val="26"/>
          <w:szCs w:val="26"/>
          <w:rtl/>
        </w:rPr>
        <w:t xml:space="preserve">می تواند خسارت زیادی را به همراه داشته باشد. </w:t>
      </w:r>
      <w:r w:rsidR="00282693" w:rsidRPr="004D7A93">
        <w:rPr>
          <w:rFonts w:cs="B Nazanin" w:hint="cs"/>
          <w:b/>
          <w:bCs/>
          <w:sz w:val="26"/>
          <w:szCs w:val="26"/>
          <w:rtl/>
        </w:rPr>
        <w:t>ی</w:t>
      </w:r>
      <w:r w:rsidR="00282693" w:rsidRPr="004D7A93">
        <w:rPr>
          <w:rFonts w:cs="B Nazanin" w:hint="eastAsia"/>
          <w:b/>
          <w:bCs/>
          <w:sz w:val="26"/>
          <w:szCs w:val="26"/>
          <w:rtl/>
        </w:rPr>
        <w:t>کپارچه</w:t>
      </w:r>
      <w:r w:rsidR="00282693" w:rsidRPr="004D7A93">
        <w:rPr>
          <w:rFonts w:cs="B Nazanin"/>
          <w:b/>
          <w:bCs/>
          <w:sz w:val="26"/>
          <w:szCs w:val="26"/>
          <w:rtl/>
        </w:rPr>
        <w:t xml:space="preserve"> ساز</w:t>
      </w:r>
      <w:r w:rsidR="00282693" w:rsidRPr="004D7A93">
        <w:rPr>
          <w:rFonts w:cs="B Nazanin" w:hint="cs"/>
          <w:b/>
          <w:bCs/>
          <w:sz w:val="26"/>
          <w:szCs w:val="26"/>
          <w:rtl/>
        </w:rPr>
        <w:t>ی</w:t>
      </w:r>
      <w:r w:rsidR="00282693" w:rsidRPr="00282693">
        <w:rPr>
          <w:rFonts w:cs="B Nazanin"/>
          <w:sz w:val="26"/>
          <w:szCs w:val="26"/>
          <w:rtl/>
        </w:rPr>
        <w:t xml:space="preserve"> س</w:t>
      </w:r>
      <w:r w:rsidR="00282693" w:rsidRPr="00282693">
        <w:rPr>
          <w:rFonts w:cs="B Nazanin" w:hint="cs"/>
          <w:sz w:val="26"/>
          <w:szCs w:val="26"/>
          <w:rtl/>
        </w:rPr>
        <w:t>ی</w:t>
      </w:r>
      <w:r w:rsidR="00282693" w:rsidRPr="00282693">
        <w:rPr>
          <w:rFonts w:cs="B Nazanin" w:hint="eastAsia"/>
          <w:sz w:val="26"/>
          <w:szCs w:val="26"/>
          <w:rtl/>
        </w:rPr>
        <w:t>ستم</w:t>
      </w:r>
      <w:r w:rsidR="00282693" w:rsidRPr="00282693">
        <w:rPr>
          <w:rFonts w:cs="B Nazanin"/>
          <w:sz w:val="26"/>
          <w:szCs w:val="26"/>
          <w:rtl/>
        </w:rPr>
        <w:t xml:space="preserve"> ها</w:t>
      </w:r>
      <w:r w:rsidR="00282693" w:rsidRPr="00282693">
        <w:rPr>
          <w:rFonts w:cs="B Nazanin" w:hint="cs"/>
          <w:sz w:val="26"/>
          <w:szCs w:val="26"/>
          <w:rtl/>
        </w:rPr>
        <w:t>ی</w:t>
      </w:r>
      <w:r w:rsidR="00282693" w:rsidRPr="00282693">
        <w:rPr>
          <w:rFonts w:cs="B Nazanin"/>
          <w:sz w:val="26"/>
          <w:szCs w:val="26"/>
          <w:rtl/>
        </w:rPr>
        <w:t xml:space="preserve"> اطلاعات ظرف</w:t>
      </w:r>
      <w:r w:rsidR="00282693" w:rsidRPr="00282693">
        <w:rPr>
          <w:rFonts w:cs="B Nazanin" w:hint="cs"/>
          <w:sz w:val="26"/>
          <w:szCs w:val="26"/>
          <w:rtl/>
        </w:rPr>
        <w:t>ی</w:t>
      </w:r>
      <w:r w:rsidR="00282693" w:rsidRPr="00282693">
        <w:rPr>
          <w:rFonts w:cs="B Nazanin" w:hint="eastAsia"/>
          <w:sz w:val="26"/>
          <w:szCs w:val="26"/>
          <w:rtl/>
        </w:rPr>
        <w:t>ت</w:t>
      </w:r>
      <w:r w:rsidR="00282693" w:rsidRPr="00282693">
        <w:rPr>
          <w:rFonts w:cs="B Nazanin"/>
          <w:sz w:val="26"/>
          <w:szCs w:val="26"/>
          <w:rtl/>
        </w:rPr>
        <w:t xml:space="preserve"> بالا</w:t>
      </w:r>
      <w:r w:rsidR="00282693" w:rsidRPr="00282693">
        <w:rPr>
          <w:rFonts w:cs="B Nazanin" w:hint="cs"/>
          <w:sz w:val="26"/>
          <w:szCs w:val="26"/>
          <w:rtl/>
        </w:rPr>
        <w:t>یی</w:t>
      </w:r>
      <w:r w:rsidR="00282693" w:rsidRPr="00282693">
        <w:rPr>
          <w:rFonts w:cs="B Nazanin"/>
          <w:sz w:val="26"/>
          <w:szCs w:val="26"/>
          <w:rtl/>
        </w:rPr>
        <w:t xml:space="preserve"> را جهت انتشار اطلاعات در سر تاسر مرز ها</w:t>
      </w:r>
      <w:r w:rsidR="00282693" w:rsidRPr="00282693">
        <w:rPr>
          <w:rFonts w:cs="B Nazanin" w:hint="cs"/>
          <w:sz w:val="26"/>
          <w:szCs w:val="26"/>
          <w:rtl/>
        </w:rPr>
        <w:t>ی</w:t>
      </w:r>
      <w:r w:rsidR="00282693" w:rsidRPr="00282693">
        <w:rPr>
          <w:rFonts w:cs="B Nazanin"/>
          <w:sz w:val="26"/>
          <w:szCs w:val="26"/>
          <w:rtl/>
        </w:rPr>
        <w:t xml:space="preserve"> سازمان ارائه نموده و در جهت تصم</w:t>
      </w:r>
      <w:r w:rsidR="00282693" w:rsidRPr="00282693">
        <w:rPr>
          <w:rFonts w:cs="B Nazanin" w:hint="cs"/>
          <w:sz w:val="26"/>
          <w:szCs w:val="26"/>
          <w:rtl/>
        </w:rPr>
        <w:t>ی</w:t>
      </w:r>
      <w:r w:rsidR="00282693" w:rsidRPr="00282693">
        <w:rPr>
          <w:rFonts w:cs="B Nazanin" w:hint="eastAsia"/>
          <w:sz w:val="26"/>
          <w:szCs w:val="26"/>
          <w:rtl/>
        </w:rPr>
        <w:t>م</w:t>
      </w:r>
      <w:r w:rsidR="00282693" w:rsidRPr="00282693">
        <w:rPr>
          <w:rFonts w:cs="B Nazanin"/>
          <w:sz w:val="26"/>
          <w:szCs w:val="26"/>
          <w:rtl/>
        </w:rPr>
        <w:t xml:space="preserve"> گ</w:t>
      </w:r>
      <w:r w:rsidR="00282693" w:rsidRPr="00282693">
        <w:rPr>
          <w:rFonts w:cs="B Nazanin" w:hint="cs"/>
          <w:sz w:val="26"/>
          <w:szCs w:val="26"/>
          <w:rtl/>
        </w:rPr>
        <w:t>ی</w:t>
      </w:r>
      <w:r w:rsidR="00282693" w:rsidRPr="00282693">
        <w:rPr>
          <w:rFonts w:cs="B Nazanin" w:hint="eastAsia"/>
          <w:sz w:val="26"/>
          <w:szCs w:val="26"/>
          <w:rtl/>
        </w:rPr>
        <w:t>ر</w:t>
      </w:r>
      <w:r w:rsidR="00282693" w:rsidRPr="00282693">
        <w:rPr>
          <w:rFonts w:cs="B Nazanin" w:hint="cs"/>
          <w:sz w:val="26"/>
          <w:szCs w:val="26"/>
          <w:rtl/>
        </w:rPr>
        <w:t>ی</w:t>
      </w:r>
      <w:r w:rsidR="00282693" w:rsidRPr="00282693">
        <w:rPr>
          <w:rFonts w:cs="B Nazanin"/>
          <w:sz w:val="26"/>
          <w:szCs w:val="26"/>
          <w:rtl/>
        </w:rPr>
        <w:t xml:space="preserve"> هر چه بهتر بر اساس اطلاعات کامل، کمک م</w:t>
      </w:r>
      <w:r w:rsidR="00282693" w:rsidRPr="00282693">
        <w:rPr>
          <w:rFonts w:cs="B Nazanin" w:hint="cs"/>
          <w:sz w:val="26"/>
          <w:szCs w:val="26"/>
          <w:rtl/>
        </w:rPr>
        <w:t>ی</w:t>
      </w:r>
      <w:r w:rsidR="00282693" w:rsidRPr="00282693">
        <w:rPr>
          <w:rFonts w:cs="B Nazanin"/>
          <w:sz w:val="26"/>
          <w:szCs w:val="26"/>
          <w:rtl/>
        </w:rPr>
        <w:t xml:space="preserve"> نما</w:t>
      </w:r>
      <w:r w:rsidR="00282693" w:rsidRPr="00282693">
        <w:rPr>
          <w:rFonts w:cs="B Nazanin" w:hint="cs"/>
          <w:sz w:val="26"/>
          <w:szCs w:val="26"/>
          <w:rtl/>
        </w:rPr>
        <w:t>ی</w:t>
      </w:r>
      <w:r w:rsidR="00282693" w:rsidRPr="00282693">
        <w:rPr>
          <w:rFonts w:cs="B Nazanin" w:hint="eastAsia"/>
          <w:sz w:val="26"/>
          <w:szCs w:val="26"/>
          <w:rtl/>
        </w:rPr>
        <w:t>د</w:t>
      </w:r>
      <w:r w:rsidR="00282693" w:rsidRPr="00282693">
        <w:rPr>
          <w:rFonts w:cs="B Nazanin"/>
          <w:sz w:val="26"/>
          <w:szCs w:val="26"/>
          <w:rtl/>
        </w:rPr>
        <w:t xml:space="preserve">. </w:t>
      </w:r>
      <w:r w:rsidR="004D7A93">
        <w:rPr>
          <w:rFonts w:cs="B Nazanin" w:hint="cs"/>
          <w:sz w:val="26"/>
          <w:szCs w:val="26"/>
          <w:rtl/>
        </w:rPr>
        <w:t xml:space="preserve">همانطوریکه قبلا اشاره شد، </w:t>
      </w:r>
      <w:r w:rsidR="00282693" w:rsidRPr="00282693">
        <w:rPr>
          <w:rFonts w:cs="B Nazanin"/>
          <w:sz w:val="26"/>
          <w:szCs w:val="26"/>
          <w:rtl/>
        </w:rPr>
        <w:t>افزا</w:t>
      </w:r>
      <w:r w:rsidR="00282693" w:rsidRPr="00282693">
        <w:rPr>
          <w:rFonts w:cs="B Nazanin" w:hint="cs"/>
          <w:sz w:val="26"/>
          <w:szCs w:val="26"/>
          <w:rtl/>
        </w:rPr>
        <w:t>ی</w:t>
      </w:r>
      <w:r w:rsidR="00282693" w:rsidRPr="00282693">
        <w:rPr>
          <w:rFonts w:cs="B Nazanin" w:hint="eastAsia"/>
          <w:sz w:val="26"/>
          <w:szCs w:val="26"/>
          <w:rtl/>
        </w:rPr>
        <w:t>ش</w:t>
      </w:r>
      <w:r w:rsidR="00282693" w:rsidRPr="00282693">
        <w:rPr>
          <w:rFonts w:cs="B Nazanin"/>
          <w:sz w:val="26"/>
          <w:szCs w:val="26"/>
          <w:rtl/>
        </w:rPr>
        <w:t xml:space="preserve"> بهره ور</w:t>
      </w:r>
      <w:r w:rsidR="00282693" w:rsidRPr="00282693">
        <w:rPr>
          <w:rFonts w:cs="B Nazanin" w:hint="cs"/>
          <w:sz w:val="26"/>
          <w:szCs w:val="26"/>
          <w:rtl/>
        </w:rPr>
        <w:t>ی</w:t>
      </w:r>
      <w:r w:rsidR="00282693" w:rsidRPr="00282693">
        <w:rPr>
          <w:rFonts w:cs="B Nazanin" w:hint="eastAsia"/>
          <w:sz w:val="26"/>
          <w:szCs w:val="26"/>
          <w:rtl/>
        </w:rPr>
        <w:t>،</w:t>
      </w:r>
      <w:r w:rsidR="00282693" w:rsidRPr="00282693">
        <w:rPr>
          <w:rFonts w:cs="B Nazanin"/>
          <w:sz w:val="26"/>
          <w:szCs w:val="26"/>
          <w:rtl/>
        </w:rPr>
        <w:t xml:space="preserve"> تصم</w:t>
      </w:r>
      <w:r w:rsidR="00282693" w:rsidRPr="00282693">
        <w:rPr>
          <w:rFonts w:cs="B Nazanin" w:hint="cs"/>
          <w:sz w:val="26"/>
          <w:szCs w:val="26"/>
          <w:rtl/>
        </w:rPr>
        <w:t>ی</w:t>
      </w:r>
      <w:r w:rsidR="00282693" w:rsidRPr="00282693">
        <w:rPr>
          <w:rFonts w:cs="B Nazanin" w:hint="eastAsia"/>
          <w:sz w:val="26"/>
          <w:szCs w:val="26"/>
          <w:rtl/>
        </w:rPr>
        <w:t>م</w:t>
      </w:r>
      <w:r w:rsidR="00282693" w:rsidRPr="00282693">
        <w:rPr>
          <w:rFonts w:cs="B Nazanin"/>
          <w:sz w:val="26"/>
          <w:szCs w:val="26"/>
          <w:rtl/>
        </w:rPr>
        <w:t xml:space="preserve"> گ</w:t>
      </w:r>
      <w:r w:rsidR="00282693" w:rsidRPr="00282693">
        <w:rPr>
          <w:rFonts w:cs="B Nazanin" w:hint="cs"/>
          <w:sz w:val="26"/>
          <w:szCs w:val="26"/>
          <w:rtl/>
        </w:rPr>
        <w:t>ی</w:t>
      </w:r>
      <w:r w:rsidR="00282693" w:rsidRPr="00282693">
        <w:rPr>
          <w:rFonts w:cs="B Nazanin" w:hint="eastAsia"/>
          <w:sz w:val="26"/>
          <w:szCs w:val="26"/>
          <w:rtl/>
        </w:rPr>
        <w:t>ر</w:t>
      </w:r>
      <w:r w:rsidR="00282693" w:rsidRPr="00282693">
        <w:rPr>
          <w:rFonts w:cs="B Nazanin" w:hint="cs"/>
          <w:sz w:val="26"/>
          <w:szCs w:val="26"/>
          <w:rtl/>
        </w:rPr>
        <w:t>ی</w:t>
      </w:r>
      <w:r w:rsidR="00282693" w:rsidRPr="00282693">
        <w:rPr>
          <w:rFonts w:cs="B Nazanin"/>
          <w:sz w:val="26"/>
          <w:szCs w:val="26"/>
          <w:rtl/>
        </w:rPr>
        <w:t xml:space="preserve"> بهتر، کاهش هز</w:t>
      </w:r>
      <w:r w:rsidR="00282693" w:rsidRPr="00282693">
        <w:rPr>
          <w:rFonts w:cs="B Nazanin" w:hint="cs"/>
          <w:sz w:val="26"/>
          <w:szCs w:val="26"/>
          <w:rtl/>
        </w:rPr>
        <w:t>ی</w:t>
      </w:r>
      <w:r w:rsidR="00282693" w:rsidRPr="00282693">
        <w:rPr>
          <w:rFonts w:cs="B Nazanin" w:hint="eastAsia"/>
          <w:sz w:val="26"/>
          <w:szCs w:val="26"/>
          <w:rtl/>
        </w:rPr>
        <w:t>نه</w:t>
      </w:r>
      <w:r w:rsidR="00282693" w:rsidRPr="00282693">
        <w:rPr>
          <w:rFonts w:cs="B Nazanin"/>
          <w:sz w:val="26"/>
          <w:szCs w:val="26"/>
          <w:rtl/>
        </w:rPr>
        <w:t xml:space="preserve"> ها، افزا</w:t>
      </w:r>
      <w:r w:rsidR="00282693" w:rsidRPr="00282693">
        <w:rPr>
          <w:rFonts w:cs="B Nazanin" w:hint="cs"/>
          <w:sz w:val="26"/>
          <w:szCs w:val="26"/>
          <w:rtl/>
        </w:rPr>
        <w:t>ی</w:t>
      </w:r>
      <w:r w:rsidR="00282693" w:rsidRPr="00282693">
        <w:rPr>
          <w:rFonts w:cs="B Nazanin" w:hint="eastAsia"/>
          <w:sz w:val="26"/>
          <w:szCs w:val="26"/>
          <w:rtl/>
        </w:rPr>
        <w:t>ش</w:t>
      </w:r>
      <w:r w:rsidR="00282693" w:rsidRPr="00282693">
        <w:rPr>
          <w:rFonts w:cs="B Nazanin"/>
          <w:sz w:val="26"/>
          <w:szCs w:val="26"/>
          <w:rtl/>
        </w:rPr>
        <w:t xml:space="preserve"> درآمد و ارائه خدمات </w:t>
      </w:r>
      <w:r w:rsidR="00282693" w:rsidRPr="00282693">
        <w:rPr>
          <w:rFonts w:cs="B Nazanin" w:hint="cs"/>
          <w:sz w:val="26"/>
          <w:szCs w:val="26"/>
          <w:rtl/>
        </w:rPr>
        <w:t>ی</w:t>
      </w:r>
      <w:r w:rsidR="00282693" w:rsidRPr="00282693">
        <w:rPr>
          <w:rFonts w:cs="B Nazanin" w:hint="eastAsia"/>
          <w:sz w:val="26"/>
          <w:szCs w:val="26"/>
          <w:rtl/>
        </w:rPr>
        <w:t>کپارچه</w:t>
      </w:r>
      <w:r w:rsidR="00282693" w:rsidRPr="00282693">
        <w:rPr>
          <w:rFonts w:cs="B Nazanin"/>
          <w:sz w:val="26"/>
          <w:szCs w:val="26"/>
          <w:rtl/>
        </w:rPr>
        <w:t xml:space="preserve"> ا</w:t>
      </w:r>
      <w:r w:rsidR="00282693" w:rsidRPr="00282693">
        <w:rPr>
          <w:rFonts w:cs="B Nazanin" w:hint="eastAsia"/>
          <w:sz w:val="26"/>
          <w:szCs w:val="26"/>
          <w:rtl/>
        </w:rPr>
        <w:t>ز</w:t>
      </w:r>
      <w:r w:rsidR="00282693" w:rsidRPr="00282693">
        <w:rPr>
          <w:rFonts w:cs="B Nazanin"/>
          <w:sz w:val="26"/>
          <w:szCs w:val="26"/>
          <w:rtl/>
        </w:rPr>
        <w:t xml:space="preserve"> جمله مزا</w:t>
      </w:r>
      <w:r w:rsidR="00282693" w:rsidRPr="00282693">
        <w:rPr>
          <w:rFonts w:cs="B Nazanin" w:hint="cs"/>
          <w:sz w:val="26"/>
          <w:szCs w:val="26"/>
          <w:rtl/>
        </w:rPr>
        <w:t>ی</w:t>
      </w:r>
      <w:r w:rsidR="00282693" w:rsidRPr="00282693">
        <w:rPr>
          <w:rFonts w:cs="B Nazanin" w:hint="eastAsia"/>
          <w:sz w:val="26"/>
          <w:szCs w:val="26"/>
          <w:rtl/>
        </w:rPr>
        <w:t>ا</w:t>
      </w:r>
      <w:r w:rsidR="00282693" w:rsidRPr="00282693">
        <w:rPr>
          <w:rFonts w:cs="B Nazanin" w:hint="cs"/>
          <w:sz w:val="26"/>
          <w:szCs w:val="26"/>
          <w:rtl/>
        </w:rPr>
        <w:t>ی</w:t>
      </w:r>
      <w:r w:rsidR="00282693" w:rsidRPr="00282693">
        <w:rPr>
          <w:rFonts w:cs="B Nazanin"/>
          <w:sz w:val="26"/>
          <w:szCs w:val="26"/>
          <w:rtl/>
        </w:rPr>
        <w:t xml:space="preserve"> خاص</w:t>
      </w:r>
      <w:r w:rsidR="00282693">
        <w:rPr>
          <w:rFonts w:cs="B Nazanin" w:hint="cs"/>
          <w:sz w:val="26"/>
          <w:szCs w:val="26"/>
          <w:rtl/>
        </w:rPr>
        <w:t xml:space="preserve"> </w:t>
      </w:r>
      <w:r w:rsidR="00282693" w:rsidRPr="00282693">
        <w:rPr>
          <w:rFonts w:cs="B Nazanin"/>
          <w:sz w:val="26"/>
          <w:szCs w:val="26"/>
          <w:rtl/>
        </w:rPr>
        <w:t xml:space="preserve">حاصل از </w:t>
      </w:r>
      <w:r w:rsidR="00282693" w:rsidRPr="00282693">
        <w:rPr>
          <w:rFonts w:cs="B Nazanin" w:hint="cs"/>
          <w:sz w:val="26"/>
          <w:szCs w:val="26"/>
          <w:rtl/>
        </w:rPr>
        <w:t>ی</w:t>
      </w:r>
      <w:r w:rsidR="00282693" w:rsidRPr="00282693">
        <w:rPr>
          <w:rFonts w:cs="B Nazanin" w:hint="eastAsia"/>
          <w:sz w:val="26"/>
          <w:szCs w:val="26"/>
          <w:rtl/>
        </w:rPr>
        <w:t>کپارچه</w:t>
      </w:r>
      <w:r w:rsidR="00282693" w:rsidRPr="00282693">
        <w:rPr>
          <w:rFonts w:cs="B Nazanin"/>
          <w:sz w:val="26"/>
          <w:szCs w:val="26"/>
          <w:rtl/>
        </w:rPr>
        <w:t xml:space="preserve"> ساز</w:t>
      </w:r>
      <w:r w:rsidR="00282693" w:rsidRPr="00282693">
        <w:rPr>
          <w:rFonts w:cs="B Nazanin" w:hint="cs"/>
          <w:sz w:val="26"/>
          <w:szCs w:val="26"/>
          <w:rtl/>
        </w:rPr>
        <w:t>ی</w:t>
      </w:r>
      <w:r w:rsidR="00282693" w:rsidRPr="00282693">
        <w:rPr>
          <w:rFonts w:cs="B Nazanin"/>
          <w:sz w:val="26"/>
          <w:szCs w:val="26"/>
          <w:rtl/>
        </w:rPr>
        <w:t xml:space="preserve"> س</w:t>
      </w:r>
      <w:r w:rsidR="00282693" w:rsidRPr="00282693">
        <w:rPr>
          <w:rFonts w:cs="B Nazanin" w:hint="cs"/>
          <w:sz w:val="26"/>
          <w:szCs w:val="26"/>
          <w:rtl/>
        </w:rPr>
        <w:t>ی</w:t>
      </w:r>
      <w:r w:rsidR="00282693" w:rsidRPr="00282693">
        <w:rPr>
          <w:rFonts w:cs="B Nazanin" w:hint="eastAsia"/>
          <w:sz w:val="26"/>
          <w:szCs w:val="26"/>
          <w:rtl/>
        </w:rPr>
        <w:t>ستم</w:t>
      </w:r>
      <w:r w:rsidR="00282693" w:rsidRPr="00282693">
        <w:rPr>
          <w:rFonts w:cs="B Nazanin"/>
          <w:sz w:val="26"/>
          <w:szCs w:val="26"/>
          <w:rtl/>
        </w:rPr>
        <w:t xml:space="preserve"> ها</w:t>
      </w:r>
      <w:r w:rsidR="00282693" w:rsidRPr="00282693">
        <w:rPr>
          <w:rFonts w:cs="B Nazanin" w:hint="cs"/>
          <w:sz w:val="26"/>
          <w:szCs w:val="26"/>
          <w:rtl/>
        </w:rPr>
        <w:t>ی</w:t>
      </w:r>
      <w:r w:rsidR="00282693" w:rsidRPr="00282693">
        <w:rPr>
          <w:rFonts w:cs="B Nazanin"/>
          <w:sz w:val="26"/>
          <w:szCs w:val="26"/>
          <w:rtl/>
        </w:rPr>
        <w:t xml:space="preserve"> اطلاعات م</w:t>
      </w:r>
      <w:r w:rsidR="00282693" w:rsidRPr="00282693">
        <w:rPr>
          <w:rFonts w:cs="B Nazanin" w:hint="cs"/>
          <w:sz w:val="26"/>
          <w:szCs w:val="26"/>
          <w:rtl/>
        </w:rPr>
        <w:t>ی</w:t>
      </w:r>
      <w:r w:rsidR="00282693" w:rsidRPr="00282693">
        <w:rPr>
          <w:rFonts w:cs="B Nazanin"/>
          <w:sz w:val="26"/>
          <w:szCs w:val="26"/>
          <w:rtl/>
        </w:rPr>
        <w:t xml:space="preserve"> باشد.</w:t>
      </w:r>
      <w:r w:rsidR="00282693">
        <w:rPr>
          <w:rFonts w:cs="B Nazanin" w:hint="cs"/>
          <w:sz w:val="26"/>
          <w:szCs w:val="26"/>
          <w:rtl/>
        </w:rPr>
        <w:t xml:space="preserve"> </w:t>
      </w:r>
      <w:r w:rsidR="00282693" w:rsidRPr="00282693">
        <w:rPr>
          <w:rFonts w:cs="B Nazanin"/>
          <w:sz w:val="26"/>
          <w:szCs w:val="26"/>
          <w:rtl/>
        </w:rPr>
        <w:t>س</w:t>
      </w:r>
      <w:r w:rsidR="00282693" w:rsidRPr="00282693">
        <w:rPr>
          <w:rFonts w:cs="B Nazanin" w:hint="cs"/>
          <w:sz w:val="26"/>
          <w:szCs w:val="26"/>
          <w:rtl/>
        </w:rPr>
        <w:t>ی</w:t>
      </w:r>
      <w:r w:rsidR="00282693" w:rsidRPr="00282693">
        <w:rPr>
          <w:rFonts w:cs="B Nazanin" w:hint="eastAsia"/>
          <w:sz w:val="26"/>
          <w:szCs w:val="26"/>
          <w:rtl/>
        </w:rPr>
        <w:t>ستم‌ها</w:t>
      </w:r>
      <w:r w:rsidR="00282693" w:rsidRPr="00282693">
        <w:rPr>
          <w:rFonts w:cs="B Nazanin" w:hint="cs"/>
          <w:sz w:val="26"/>
          <w:szCs w:val="26"/>
          <w:rtl/>
        </w:rPr>
        <w:t>ی</w:t>
      </w:r>
      <w:r w:rsidR="00282693" w:rsidRPr="00282693">
        <w:rPr>
          <w:rFonts w:cs="B Nazanin"/>
          <w:sz w:val="26"/>
          <w:szCs w:val="26"/>
          <w:rtl/>
        </w:rPr>
        <w:t xml:space="preserve"> اطلاعات</w:t>
      </w:r>
      <w:r w:rsidR="00282693" w:rsidRPr="00282693">
        <w:rPr>
          <w:rFonts w:cs="B Nazanin" w:hint="cs"/>
          <w:sz w:val="26"/>
          <w:szCs w:val="26"/>
          <w:rtl/>
        </w:rPr>
        <w:t>ی</w:t>
      </w:r>
      <w:r w:rsidR="00282693" w:rsidRPr="00282693">
        <w:rPr>
          <w:rFonts w:cs="B Nazanin"/>
          <w:sz w:val="26"/>
          <w:szCs w:val="26"/>
          <w:rtl/>
        </w:rPr>
        <w:t xml:space="preserve"> </w:t>
      </w:r>
      <w:r w:rsidR="00282693" w:rsidRPr="00282693">
        <w:rPr>
          <w:rFonts w:cs="B Nazanin" w:hint="cs"/>
          <w:sz w:val="26"/>
          <w:szCs w:val="26"/>
          <w:rtl/>
        </w:rPr>
        <w:t>ی</w:t>
      </w:r>
      <w:r w:rsidR="00282693" w:rsidRPr="00282693">
        <w:rPr>
          <w:rFonts w:cs="B Nazanin" w:hint="eastAsia"/>
          <w:sz w:val="26"/>
          <w:szCs w:val="26"/>
          <w:rtl/>
        </w:rPr>
        <w:t>کپارچه</w:t>
      </w:r>
      <w:r w:rsidR="00282693" w:rsidRPr="00282693">
        <w:rPr>
          <w:rFonts w:cs="B Nazanin"/>
          <w:sz w:val="26"/>
          <w:szCs w:val="26"/>
          <w:rtl/>
        </w:rPr>
        <w:t xml:space="preserve"> با</w:t>
      </w:r>
      <w:r w:rsidR="00282693" w:rsidRPr="00282693">
        <w:rPr>
          <w:rFonts w:cs="B Nazanin" w:hint="cs"/>
          <w:sz w:val="26"/>
          <w:szCs w:val="26"/>
          <w:rtl/>
        </w:rPr>
        <w:t>ی</w:t>
      </w:r>
      <w:r w:rsidR="00282693" w:rsidRPr="00282693">
        <w:rPr>
          <w:rFonts w:cs="B Nazanin" w:hint="eastAsia"/>
          <w:sz w:val="26"/>
          <w:szCs w:val="26"/>
          <w:rtl/>
        </w:rPr>
        <w:t>ست</w:t>
      </w:r>
      <w:r w:rsidR="00282693" w:rsidRPr="00282693">
        <w:rPr>
          <w:rFonts w:cs="B Nazanin" w:hint="cs"/>
          <w:sz w:val="26"/>
          <w:szCs w:val="26"/>
          <w:rtl/>
        </w:rPr>
        <w:t>ی</w:t>
      </w:r>
      <w:r w:rsidR="00282693" w:rsidRPr="00282693">
        <w:rPr>
          <w:rFonts w:cs="B Nazanin"/>
          <w:sz w:val="26"/>
          <w:szCs w:val="26"/>
          <w:rtl/>
        </w:rPr>
        <w:t xml:space="preserve"> بتوانند تمام س</w:t>
      </w:r>
      <w:r w:rsidR="00282693" w:rsidRPr="00282693">
        <w:rPr>
          <w:rFonts w:cs="B Nazanin" w:hint="cs"/>
          <w:sz w:val="26"/>
          <w:szCs w:val="26"/>
          <w:rtl/>
        </w:rPr>
        <w:t>ی</w:t>
      </w:r>
      <w:r w:rsidR="00282693" w:rsidRPr="00282693">
        <w:rPr>
          <w:rFonts w:cs="B Nazanin" w:hint="eastAsia"/>
          <w:sz w:val="26"/>
          <w:szCs w:val="26"/>
          <w:rtl/>
        </w:rPr>
        <w:t>ستم‌ها</w:t>
      </w:r>
      <w:r w:rsidR="00282693" w:rsidRPr="00282693">
        <w:rPr>
          <w:rFonts w:cs="B Nazanin" w:hint="cs"/>
          <w:sz w:val="26"/>
          <w:szCs w:val="26"/>
          <w:rtl/>
        </w:rPr>
        <w:t>ی</w:t>
      </w:r>
      <w:r w:rsidR="00282693" w:rsidRPr="00282693">
        <w:rPr>
          <w:rFonts w:cs="B Nazanin"/>
          <w:sz w:val="26"/>
          <w:szCs w:val="26"/>
          <w:rtl/>
        </w:rPr>
        <w:t xml:space="preserve"> پردازش اطلاعات اصل</w:t>
      </w:r>
      <w:r w:rsidR="00282693" w:rsidRPr="00282693">
        <w:rPr>
          <w:rFonts w:cs="B Nazanin" w:hint="cs"/>
          <w:sz w:val="26"/>
          <w:szCs w:val="26"/>
          <w:rtl/>
        </w:rPr>
        <w:t>ی</w:t>
      </w:r>
      <w:r w:rsidR="00282693" w:rsidRPr="00282693">
        <w:rPr>
          <w:rFonts w:cs="B Nazanin"/>
          <w:sz w:val="26"/>
          <w:szCs w:val="26"/>
          <w:rtl/>
        </w:rPr>
        <w:t xml:space="preserve"> در سازمان را تحت </w:t>
      </w:r>
      <w:r w:rsidR="00282693" w:rsidRPr="00282693">
        <w:rPr>
          <w:rFonts w:cs="B Nazanin" w:hint="cs"/>
          <w:sz w:val="26"/>
          <w:szCs w:val="26"/>
          <w:rtl/>
        </w:rPr>
        <w:t>ی</w:t>
      </w:r>
      <w:r w:rsidR="00282693" w:rsidRPr="00282693">
        <w:rPr>
          <w:rFonts w:cs="B Nazanin" w:hint="eastAsia"/>
          <w:sz w:val="26"/>
          <w:szCs w:val="26"/>
          <w:rtl/>
        </w:rPr>
        <w:t>ک</w:t>
      </w:r>
      <w:r w:rsidR="00282693" w:rsidRPr="00282693">
        <w:rPr>
          <w:rFonts w:cs="B Nazanin"/>
          <w:sz w:val="26"/>
          <w:szCs w:val="26"/>
          <w:rtl/>
        </w:rPr>
        <w:t xml:space="preserve"> بانک اطلاعات</w:t>
      </w:r>
      <w:r w:rsidR="00282693" w:rsidRPr="00282693">
        <w:rPr>
          <w:rFonts w:cs="B Nazanin" w:hint="cs"/>
          <w:sz w:val="26"/>
          <w:szCs w:val="26"/>
          <w:rtl/>
        </w:rPr>
        <w:t>ی</w:t>
      </w:r>
      <w:r w:rsidR="00282693" w:rsidRPr="00282693">
        <w:rPr>
          <w:rFonts w:cs="B Nazanin"/>
          <w:sz w:val="26"/>
          <w:szCs w:val="26"/>
          <w:rtl/>
        </w:rPr>
        <w:t xml:space="preserve"> به‌صورت سازگار و مرتبط پوشش دهند. ا</w:t>
      </w:r>
      <w:r w:rsidR="00282693" w:rsidRPr="00282693">
        <w:rPr>
          <w:rFonts w:cs="B Nazanin" w:hint="cs"/>
          <w:sz w:val="26"/>
          <w:szCs w:val="26"/>
          <w:rtl/>
        </w:rPr>
        <w:t>ی</w:t>
      </w:r>
      <w:r w:rsidR="00282693" w:rsidRPr="00282693">
        <w:rPr>
          <w:rFonts w:cs="B Nazanin" w:hint="eastAsia"/>
          <w:sz w:val="26"/>
          <w:szCs w:val="26"/>
          <w:rtl/>
        </w:rPr>
        <w:t>ن</w:t>
      </w:r>
      <w:r w:rsidR="00282693" w:rsidRPr="00282693">
        <w:rPr>
          <w:rFonts w:cs="B Nazanin"/>
          <w:sz w:val="26"/>
          <w:szCs w:val="26"/>
          <w:rtl/>
        </w:rPr>
        <w:t xml:space="preserve"> موجب دسترس</w:t>
      </w:r>
      <w:r w:rsidR="00282693" w:rsidRPr="00282693">
        <w:rPr>
          <w:rFonts w:cs="B Nazanin" w:hint="cs"/>
          <w:sz w:val="26"/>
          <w:szCs w:val="26"/>
          <w:rtl/>
        </w:rPr>
        <w:t>ی</w:t>
      </w:r>
      <w:r w:rsidR="00282693" w:rsidRPr="00282693">
        <w:rPr>
          <w:rFonts w:cs="B Nazanin"/>
          <w:sz w:val="26"/>
          <w:szCs w:val="26"/>
          <w:rtl/>
        </w:rPr>
        <w:t xml:space="preserve"> پ</w:t>
      </w:r>
      <w:r w:rsidR="00282693" w:rsidRPr="00282693">
        <w:rPr>
          <w:rFonts w:cs="B Nazanin" w:hint="cs"/>
          <w:sz w:val="26"/>
          <w:szCs w:val="26"/>
          <w:rtl/>
        </w:rPr>
        <w:t>ی</w:t>
      </w:r>
      <w:r w:rsidR="00282693" w:rsidRPr="00282693">
        <w:rPr>
          <w:rFonts w:cs="B Nazanin" w:hint="eastAsia"/>
          <w:sz w:val="26"/>
          <w:szCs w:val="26"/>
          <w:rtl/>
        </w:rPr>
        <w:t>وسته</w:t>
      </w:r>
      <w:r w:rsidR="00282693" w:rsidRPr="00282693">
        <w:rPr>
          <w:rFonts w:cs="B Nazanin"/>
          <w:sz w:val="26"/>
          <w:szCs w:val="26"/>
          <w:rtl/>
        </w:rPr>
        <w:t xml:space="preserve"> و کاملاً </w:t>
      </w:r>
      <w:r w:rsidR="00282693" w:rsidRPr="00282693">
        <w:rPr>
          <w:rFonts w:cs="B Nazanin" w:hint="cs"/>
          <w:sz w:val="26"/>
          <w:szCs w:val="26"/>
          <w:rtl/>
        </w:rPr>
        <w:t>ی</w:t>
      </w:r>
      <w:r w:rsidR="00282693" w:rsidRPr="00282693">
        <w:rPr>
          <w:rFonts w:cs="B Nazanin" w:hint="eastAsia"/>
          <w:sz w:val="26"/>
          <w:szCs w:val="26"/>
          <w:rtl/>
        </w:rPr>
        <w:t>کپارچه</w:t>
      </w:r>
      <w:r w:rsidR="00282693" w:rsidRPr="00282693">
        <w:rPr>
          <w:rFonts w:cs="B Nazanin"/>
          <w:sz w:val="26"/>
          <w:szCs w:val="26"/>
          <w:rtl/>
        </w:rPr>
        <w:t xml:space="preserve"> به مخزن اطلاعات استفاده‌شده در فرا</w:t>
      </w:r>
      <w:r w:rsidR="00282693" w:rsidRPr="00282693">
        <w:rPr>
          <w:rFonts w:cs="B Nazanin" w:hint="cs"/>
          <w:sz w:val="26"/>
          <w:szCs w:val="26"/>
          <w:rtl/>
        </w:rPr>
        <w:t>ی</w:t>
      </w:r>
      <w:r w:rsidR="00282693" w:rsidRPr="00282693">
        <w:rPr>
          <w:rFonts w:cs="B Nazanin" w:hint="eastAsia"/>
          <w:sz w:val="26"/>
          <w:szCs w:val="26"/>
          <w:rtl/>
        </w:rPr>
        <w:t>ندها</w:t>
      </w:r>
      <w:r w:rsidR="00282693" w:rsidRPr="00282693">
        <w:rPr>
          <w:rFonts w:cs="B Nazanin" w:hint="cs"/>
          <w:sz w:val="26"/>
          <w:szCs w:val="26"/>
          <w:rtl/>
        </w:rPr>
        <w:t>ی</w:t>
      </w:r>
      <w:r w:rsidR="00282693" w:rsidRPr="00282693">
        <w:rPr>
          <w:rFonts w:cs="B Nazanin"/>
          <w:sz w:val="26"/>
          <w:szCs w:val="26"/>
          <w:rtl/>
        </w:rPr>
        <w:t xml:space="preserve"> مختلف سازمان از قب</w:t>
      </w:r>
      <w:r w:rsidR="00282693" w:rsidRPr="00282693">
        <w:rPr>
          <w:rFonts w:cs="B Nazanin" w:hint="cs"/>
          <w:sz w:val="26"/>
          <w:szCs w:val="26"/>
          <w:rtl/>
        </w:rPr>
        <w:t>ی</w:t>
      </w:r>
      <w:r w:rsidR="00282693" w:rsidRPr="00282693">
        <w:rPr>
          <w:rFonts w:cs="B Nazanin" w:hint="eastAsia"/>
          <w:sz w:val="26"/>
          <w:szCs w:val="26"/>
          <w:rtl/>
        </w:rPr>
        <w:t>ل</w:t>
      </w:r>
      <w:r w:rsidR="004D7A93">
        <w:rPr>
          <w:rFonts w:cs="B Nazanin" w:hint="cs"/>
          <w:sz w:val="26"/>
          <w:szCs w:val="26"/>
          <w:rtl/>
        </w:rPr>
        <w:t xml:space="preserve"> راهبردها، بودجه</w:t>
      </w:r>
      <w:r w:rsidR="00282693">
        <w:rPr>
          <w:rFonts w:cs="B Nazanin" w:hint="cs"/>
          <w:sz w:val="26"/>
          <w:szCs w:val="26"/>
          <w:rtl/>
        </w:rPr>
        <w:t>، مالی، مصوبات هیات مدیره ها و ...</w:t>
      </w:r>
      <w:r w:rsidR="004D7A93">
        <w:rPr>
          <w:rFonts w:cs="B Nazanin" w:hint="cs"/>
          <w:sz w:val="26"/>
          <w:szCs w:val="26"/>
          <w:rtl/>
        </w:rPr>
        <w:t xml:space="preserve"> </w:t>
      </w:r>
      <w:r w:rsidR="00282693">
        <w:rPr>
          <w:rFonts w:cs="B Nazanin" w:hint="cs"/>
          <w:sz w:val="26"/>
          <w:szCs w:val="26"/>
          <w:rtl/>
        </w:rPr>
        <w:t xml:space="preserve">می شود. </w:t>
      </w:r>
      <w:r w:rsidR="004D7A93" w:rsidRPr="004D7A93">
        <w:rPr>
          <w:rFonts w:cs="B Nazanin"/>
          <w:sz w:val="26"/>
          <w:szCs w:val="26"/>
          <w:rtl/>
        </w:rPr>
        <w:t>امروزه تحولات شگرف</w:t>
      </w:r>
      <w:r w:rsidR="004D7A93" w:rsidRPr="004D7A93">
        <w:rPr>
          <w:rFonts w:cs="B Nazanin" w:hint="cs"/>
          <w:sz w:val="26"/>
          <w:szCs w:val="26"/>
          <w:rtl/>
        </w:rPr>
        <w:t>ی</w:t>
      </w:r>
      <w:r w:rsidR="004D7A93" w:rsidRPr="004D7A93">
        <w:rPr>
          <w:rFonts w:cs="B Nazanin"/>
          <w:sz w:val="26"/>
          <w:szCs w:val="26"/>
          <w:rtl/>
        </w:rPr>
        <w:t xml:space="preserve"> در زم</w:t>
      </w:r>
      <w:r w:rsidR="004D7A93" w:rsidRPr="004D7A93">
        <w:rPr>
          <w:rFonts w:cs="B Nazanin" w:hint="cs"/>
          <w:sz w:val="26"/>
          <w:szCs w:val="26"/>
          <w:rtl/>
        </w:rPr>
        <w:t>ی</w:t>
      </w:r>
      <w:r w:rsidR="004D7A93" w:rsidRPr="004D7A93">
        <w:rPr>
          <w:rFonts w:cs="B Nazanin" w:hint="eastAsia"/>
          <w:sz w:val="26"/>
          <w:szCs w:val="26"/>
          <w:rtl/>
        </w:rPr>
        <w:t>نه</w:t>
      </w:r>
      <w:r w:rsidR="004D7A93" w:rsidRPr="004D7A93">
        <w:rPr>
          <w:rFonts w:cs="B Nazanin"/>
          <w:sz w:val="26"/>
          <w:szCs w:val="26"/>
          <w:rtl/>
        </w:rPr>
        <w:t xml:space="preserve"> فناور</w:t>
      </w:r>
      <w:r w:rsidR="004D7A93" w:rsidRPr="004D7A93">
        <w:rPr>
          <w:rFonts w:cs="B Nazanin" w:hint="cs"/>
          <w:sz w:val="26"/>
          <w:szCs w:val="26"/>
          <w:rtl/>
        </w:rPr>
        <w:t>ی</w:t>
      </w:r>
      <w:r w:rsidR="004D7A93" w:rsidRPr="004D7A93">
        <w:rPr>
          <w:rFonts w:cs="B Nazanin"/>
          <w:sz w:val="26"/>
          <w:szCs w:val="26"/>
          <w:rtl/>
        </w:rPr>
        <w:t xml:space="preserve"> اطلاعات رخ داده و پ</w:t>
      </w:r>
      <w:r w:rsidR="004D7A93" w:rsidRPr="004D7A93">
        <w:rPr>
          <w:rFonts w:cs="B Nazanin" w:hint="cs"/>
          <w:sz w:val="26"/>
          <w:szCs w:val="26"/>
          <w:rtl/>
        </w:rPr>
        <w:t>ی</w:t>
      </w:r>
      <w:r w:rsidR="004D7A93" w:rsidRPr="004D7A93">
        <w:rPr>
          <w:rFonts w:cs="B Nazanin" w:hint="eastAsia"/>
          <w:sz w:val="26"/>
          <w:szCs w:val="26"/>
          <w:rtl/>
        </w:rPr>
        <w:t>شرفت</w:t>
      </w:r>
      <w:r w:rsidR="004D7A93" w:rsidRPr="004D7A93">
        <w:rPr>
          <w:rFonts w:cs="B Nazanin"/>
          <w:sz w:val="26"/>
          <w:szCs w:val="26"/>
          <w:rtl/>
        </w:rPr>
        <w:t xml:space="preserve"> ها</w:t>
      </w:r>
      <w:r w:rsidR="004D7A93" w:rsidRPr="004D7A93">
        <w:rPr>
          <w:rFonts w:cs="B Nazanin" w:hint="cs"/>
          <w:sz w:val="26"/>
          <w:szCs w:val="26"/>
          <w:rtl/>
        </w:rPr>
        <w:t>ی</w:t>
      </w:r>
      <w:r w:rsidR="004D7A93" w:rsidRPr="004D7A93">
        <w:rPr>
          <w:rFonts w:cs="B Nazanin"/>
          <w:sz w:val="26"/>
          <w:szCs w:val="26"/>
          <w:rtl/>
        </w:rPr>
        <w:t xml:space="preserve"> آن فراگ</w:t>
      </w:r>
      <w:r w:rsidR="004D7A93" w:rsidRPr="004D7A93">
        <w:rPr>
          <w:rFonts w:cs="B Nazanin" w:hint="cs"/>
          <w:sz w:val="26"/>
          <w:szCs w:val="26"/>
          <w:rtl/>
        </w:rPr>
        <w:t>ی</w:t>
      </w:r>
      <w:r w:rsidR="004D7A93" w:rsidRPr="004D7A93">
        <w:rPr>
          <w:rFonts w:cs="B Nazanin" w:hint="eastAsia"/>
          <w:sz w:val="26"/>
          <w:szCs w:val="26"/>
          <w:rtl/>
        </w:rPr>
        <w:t>ر</w:t>
      </w:r>
      <w:r w:rsidR="004D7A93" w:rsidRPr="004D7A93">
        <w:rPr>
          <w:rFonts w:cs="B Nazanin"/>
          <w:sz w:val="26"/>
          <w:szCs w:val="26"/>
          <w:rtl/>
        </w:rPr>
        <w:t xml:space="preserve"> شده است، به طور</w:t>
      </w:r>
      <w:r w:rsidR="004D7A93" w:rsidRPr="004D7A93">
        <w:rPr>
          <w:rFonts w:cs="B Nazanin" w:hint="cs"/>
          <w:sz w:val="26"/>
          <w:szCs w:val="26"/>
          <w:rtl/>
        </w:rPr>
        <w:t>ی</w:t>
      </w:r>
      <w:r w:rsidR="004D7A93" w:rsidRPr="004D7A93">
        <w:rPr>
          <w:rFonts w:cs="B Nazanin"/>
          <w:sz w:val="26"/>
          <w:szCs w:val="26"/>
          <w:rtl/>
        </w:rPr>
        <w:t xml:space="preserve"> که روندها</w:t>
      </w:r>
      <w:r w:rsidR="004D7A93" w:rsidRPr="004D7A93">
        <w:rPr>
          <w:rFonts w:cs="B Nazanin" w:hint="cs"/>
          <w:sz w:val="26"/>
          <w:szCs w:val="26"/>
          <w:rtl/>
        </w:rPr>
        <w:t>ی</w:t>
      </w:r>
      <w:r w:rsidR="004D7A93" w:rsidRPr="004D7A93">
        <w:rPr>
          <w:rFonts w:cs="B Nazanin"/>
          <w:sz w:val="26"/>
          <w:szCs w:val="26"/>
          <w:rtl/>
        </w:rPr>
        <w:t xml:space="preserve"> دگرگون</w:t>
      </w:r>
      <w:r w:rsidR="004D7A93" w:rsidRPr="004D7A93">
        <w:rPr>
          <w:rFonts w:cs="B Nazanin" w:hint="cs"/>
          <w:sz w:val="26"/>
          <w:szCs w:val="26"/>
          <w:rtl/>
        </w:rPr>
        <w:t>ی</w:t>
      </w:r>
      <w:r w:rsidR="004D7A93" w:rsidRPr="004D7A93">
        <w:rPr>
          <w:rFonts w:cs="B Nazanin"/>
          <w:sz w:val="26"/>
          <w:szCs w:val="26"/>
          <w:rtl/>
        </w:rPr>
        <w:t xml:space="preserve"> را در زم</w:t>
      </w:r>
      <w:r w:rsidR="004D7A93" w:rsidRPr="004D7A93">
        <w:rPr>
          <w:rFonts w:cs="B Nazanin" w:hint="cs"/>
          <w:sz w:val="26"/>
          <w:szCs w:val="26"/>
          <w:rtl/>
        </w:rPr>
        <w:t>ی</w:t>
      </w:r>
      <w:r w:rsidR="004D7A93" w:rsidRPr="004D7A93">
        <w:rPr>
          <w:rFonts w:cs="B Nazanin" w:hint="eastAsia"/>
          <w:sz w:val="26"/>
          <w:szCs w:val="26"/>
          <w:rtl/>
        </w:rPr>
        <w:t>نه</w:t>
      </w:r>
      <w:r w:rsidR="004D7A93" w:rsidRPr="004D7A93">
        <w:rPr>
          <w:rFonts w:cs="B Nazanin"/>
          <w:sz w:val="26"/>
          <w:szCs w:val="26"/>
          <w:rtl/>
        </w:rPr>
        <w:t xml:space="preserve"> ها</w:t>
      </w:r>
      <w:r w:rsidR="004D7A93" w:rsidRPr="004D7A93">
        <w:rPr>
          <w:rFonts w:cs="B Nazanin" w:hint="cs"/>
          <w:sz w:val="26"/>
          <w:szCs w:val="26"/>
          <w:rtl/>
        </w:rPr>
        <w:t>ی</w:t>
      </w:r>
      <w:r w:rsidR="004D7A93" w:rsidRPr="004D7A93">
        <w:rPr>
          <w:rFonts w:cs="B Nazanin"/>
          <w:sz w:val="26"/>
          <w:szCs w:val="26"/>
          <w:rtl/>
        </w:rPr>
        <w:t xml:space="preserve"> مختلف ا</w:t>
      </w:r>
      <w:r w:rsidR="004D7A93" w:rsidRPr="004D7A93">
        <w:rPr>
          <w:rFonts w:cs="B Nazanin" w:hint="cs"/>
          <w:sz w:val="26"/>
          <w:szCs w:val="26"/>
          <w:rtl/>
        </w:rPr>
        <w:t>ی</w:t>
      </w:r>
      <w:r w:rsidR="004D7A93" w:rsidRPr="004D7A93">
        <w:rPr>
          <w:rFonts w:cs="B Nazanin" w:hint="eastAsia"/>
          <w:sz w:val="26"/>
          <w:szCs w:val="26"/>
          <w:rtl/>
        </w:rPr>
        <w:t>جاد</w:t>
      </w:r>
      <w:r w:rsidR="004D7A93" w:rsidRPr="004D7A93">
        <w:rPr>
          <w:rFonts w:cs="B Nazanin"/>
          <w:sz w:val="26"/>
          <w:szCs w:val="26"/>
          <w:rtl/>
        </w:rPr>
        <w:t xml:space="preserve"> کرده است .</w:t>
      </w:r>
      <w:r w:rsidR="004D7A93">
        <w:rPr>
          <w:rFonts w:cs="B Nazanin" w:hint="cs"/>
          <w:sz w:val="26"/>
          <w:szCs w:val="26"/>
          <w:rtl/>
        </w:rPr>
        <w:t xml:space="preserve"> </w:t>
      </w:r>
      <w:r w:rsidR="004D7A93" w:rsidRPr="004D7A93">
        <w:rPr>
          <w:rFonts w:cs="B Nazanin" w:hint="eastAsia"/>
          <w:sz w:val="26"/>
          <w:szCs w:val="26"/>
          <w:rtl/>
        </w:rPr>
        <w:t>مهم</w:t>
      </w:r>
      <w:r w:rsidR="004D7A93" w:rsidRPr="004D7A93">
        <w:rPr>
          <w:rFonts w:cs="B Nazanin"/>
          <w:sz w:val="26"/>
          <w:szCs w:val="26"/>
          <w:rtl/>
        </w:rPr>
        <w:t xml:space="preserve"> تر</w:t>
      </w:r>
      <w:r w:rsidR="004D7A93" w:rsidRPr="004D7A93">
        <w:rPr>
          <w:rFonts w:cs="B Nazanin" w:hint="cs"/>
          <w:sz w:val="26"/>
          <w:szCs w:val="26"/>
          <w:rtl/>
        </w:rPr>
        <w:t>ی</w:t>
      </w:r>
      <w:r w:rsidR="004D7A93" w:rsidRPr="004D7A93">
        <w:rPr>
          <w:rFonts w:cs="B Nazanin" w:hint="eastAsia"/>
          <w:sz w:val="26"/>
          <w:szCs w:val="26"/>
          <w:rtl/>
        </w:rPr>
        <w:t>ن</w:t>
      </w:r>
      <w:r w:rsidR="004D7A93" w:rsidRPr="004D7A93">
        <w:rPr>
          <w:rFonts w:cs="B Nazanin"/>
          <w:sz w:val="26"/>
          <w:szCs w:val="26"/>
          <w:rtl/>
        </w:rPr>
        <w:t xml:space="preserve"> و</w:t>
      </w:r>
      <w:r w:rsidR="004D7A93" w:rsidRPr="004D7A93">
        <w:rPr>
          <w:rFonts w:cs="B Nazanin" w:hint="cs"/>
          <w:sz w:val="26"/>
          <w:szCs w:val="26"/>
          <w:rtl/>
        </w:rPr>
        <w:t>ی</w:t>
      </w:r>
      <w:r w:rsidR="004D7A93" w:rsidRPr="004D7A93">
        <w:rPr>
          <w:rFonts w:cs="B Nazanin" w:hint="eastAsia"/>
          <w:sz w:val="26"/>
          <w:szCs w:val="26"/>
          <w:rtl/>
        </w:rPr>
        <w:t>ژگ</w:t>
      </w:r>
      <w:r w:rsidR="004D7A93" w:rsidRPr="004D7A93">
        <w:rPr>
          <w:rFonts w:cs="B Nazanin" w:hint="cs"/>
          <w:sz w:val="26"/>
          <w:szCs w:val="26"/>
          <w:rtl/>
        </w:rPr>
        <w:t>ی</w:t>
      </w:r>
      <w:r w:rsidR="004D7A93" w:rsidRPr="004D7A93">
        <w:rPr>
          <w:rFonts w:cs="B Nazanin"/>
          <w:sz w:val="26"/>
          <w:szCs w:val="26"/>
          <w:rtl/>
        </w:rPr>
        <w:t xml:space="preserve"> ها</w:t>
      </w:r>
      <w:r w:rsidR="004D7A93" w:rsidRPr="004D7A93">
        <w:rPr>
          <w:rFonts w:cs="B Nazanin" w:hint="cs"/>
          <w:sz w:val="26"/>
          <w:szCs w:val="26"/>
          <w:rtl/>
        </w:rPr>
        <w:t>ی</w:t>
      </w:r>
      <w:r w:rsidR="004D7A93" w:rsidRPr="004D7A93">
        <w:rPr>
          <w:rFonts w:cs="B Nazanin"/>
          <w:sz w:val="26"/>
          <w:szCs w:val="26"/>
          <w:rtl/>
        </w:rPr>
        <w:t xml:space="preserve"> آن سرعت ز</w:t>
      </w:r>
      <w:r w:rsidR="004D7A93" w:rsidRPr="004D7A93">
        <w:rPr>
          <w:rFonts w:cs="B Nazanin" w:hint="cs"/>
          <w:sz w:val="26"/>
          <w:szCs w:val="26"/>
          <w:rtl/>
        </w:rPr>
        <w:t>ی</w:t>
      </w:r>
      <w:r w:rsidR="004D7A93" w:rsidRPr="004D7A93">
        <w:rPr>
          <w:rFonts w:cs="B Nazanin" w:hint="eastAsia"/>
          <w:sz w:val="26"/>
          <w:szCs w:val="26"/>
          <w:rtl/>
        </w:rPr>
        <w:t>اد</w:t>
      </w:r>
      <w:r w:rsidR="004D7A93" w:rsidRPr="004D7A93">
        <w:rPr>
          <w:rFonts w:cs="B Nazanin"/>
          <w:sz w:val="26"/>
          <w:szCs w:val="26"/>
          <w:rtl/>
        </w:rPr>
        <w:t xml:space="preserve"> در پردازش داده ها ، دقت فوق العاده ز</w:t>
      </w:r>
      <w:r w:rsidR="004D7A93" w:rsidRPr="004D7A93">
        <w:rPr>
          <w:rFonts w:cs="B Nazanin" w:hint="cs"/>
          <w:sz w:val="26"/>
          <w:szCs w:val="26"/>
          <w:rtl/>
        </w:rPr>
        <w:t>ی</w:t>
      </w:r>
      <w:r w:rsidR="004D7A93" w:rsidRPr="004D7A93">
        <w:rPr>
          <w:rFonts w:cs="B Nazanin" w:hint="eastAsia"/>
          <w:sz w:val="26"/>
          <w:szCs w:val="26"/>
          <w:rtl/>
        </w:rPr>
        <w:t>اد،</w:t>
      </w:r>
      <w:r w:rsidR="004D7A93" w:rsidRPr="004D7A93">
        <w:rPr>
          <w:rFonts w:cs="B Nazanin"/>
          <w:sz w:val="26"/>
          <w:szCs w:val="26"/>
          <w:rtl/>
        </w:rPr>
        <w:t xml:space="preserve"> سرعت بالا</w:t>
      </w:r>
      <w:r w:rsidR="004D7A93" w:rsidRPr="004D7A93">
        <w:rPr>
          <w:rFonts w:cs="B Nazanin" w:hint="cs"/>
          <w:sz w:val="26"/>
          <w:szCs w:val="26"/>
          <w:rtl/>
        </w:rPr>
        <w:t>ی</w:t>
      </w:r>
      <w:r w:rsidR="004D7A93" w:rsidRPr="004D7A93">
        <w:rPr>
          <w:rFonts w:cs="B Nazanin"/>
          <w:sz w:val="26"/>
          <w:szCs w:val="26"/>
          <w:rtl/>
        </w:rPr>
        <w:t xml:space="preserve"> دسترس</w:t>
      </w:r>
      <w:r w:rsidR="004D7A93" w:rsidRPr="004D7A93">
        <w:rPr>
          <w:rFonts w:cs="B Nazanin" w:hint="cs"/>
          <w:sz w:val="26"/>
          <w:szCs w:val="26"/>
          <w:rtl/>
        </w:rPr>
        <w:t>ی</w:t>
      </w:r>
      <w:r w:rsidR="004D7A93" w:rsidRPr="004D7A93">
        <w:rPr>
          <w:rFonts w:cs="B Nazanin"/>
          <w:sz w:val="26"/>
          <w:szCs w:val="26"/>
          <w:rtl/>
        </w:rPr>
        <w:t xml:space="preserve"> به اطلاعات، </w:t>
      </w:r>
      <w:r w:rsidR="004D7A93" w:rsidRPr="004D7A93">
        <w:rPr>
          <w:rFonts w:cs="B Nazanin"/>
          <w:b/>
          <w:bCs/>
          <w:sz w:val="26"/>
          <w:szCs w:val="26"/>
          <w:rtl/>
        </w:rPr>
        <w:t>به روز بودن</w:t>
      </w:r>
      <w:r w:rsidR="004D7A93" w:rsidRPr="004D7A93">
        <w:rPr>
          <w:rFonts w:cs="B Nazanin"/>
          <w:sz w:val="26"/>
          <w:szCs w:val="26"/>
          <w:rtl/>
        </w:rPr>
        <w:t xml:space="preserve">، امکان </w:t>
      </w:r>
      <w:r w:rsidR="004D7A93">
        <w:rPr>
          <w:rFonts w:cs="B Nazanin" w:hint="cs"/>
          <w:sz w:val="26"/>
          <w:szCs w:val="26"/>
          <w:rtl/>
        </w:rPr>
        <w:t xml:space="preserve">تبادل </w:t>
      </w:r>
      <w:r w:rsidR="004D7A93" w:rsidRPr="004D7A93">
        <w:rPr>
          <w:rFonts w:cs="B Nazanin"/>
          <w:sz w:val="26"/>
          <w:szCs w:val="26"/>
          <w:rtl/>
        </w:rPr>
        <w:t>الکترون</w:t>
      </w:r>
      <w:r w:rsidR="004D7A93" w:rsidRPr="004D7A93">
        <w:rPr>
          <w:rFonts w:cs="B Nazanin" w:hint="cs"/>
          <w:sz w:val="26"/>
          <w:szCs w:val="26"/>
          <w:rtl/>
        </w:rPr>
        <w:t>ی</w:t>
      </w:r>
      <w:r w:rsidR="004D7A93" w:rsidRPr="004D7A93">
        <w:rPr>
          <w:rFonts w:cs="B Nazanin" w:hint="eastAsia"/>
          <w:sz w:val="26"/>
          <w:szCs w:val="26"/>
          <w:rtl/>
        </w:rPr>
        <w:t>ک</w:t>
      </w:r>
      <w:r w:rsidR="004D7A93" w:rsidRPr="004D7A93">
        <w:rPr>
          <w:rFonts w:cs="B Nazanin" w:hint="cs"/>
          <w:sz w:val="26"/>
          <w:szCs w:val="26"/>
          <w:rtl/>
        </w:rPr>
        <w:t>ی</w:t>
      </w:r>
      <w:r w:rsidR="004D7A93">
        <w:rPr>
          <w:rFonts w:cs="B Nazanin"/>
          <w:sz w:val="26"/>
          <w:szCs w:val="26"/>
          <w:rtl/>
        </w:rPr>
        <w:t xml:space="preserve"> اطلاعا</w:t>
      </w:r>
      <w:r w:rsidR="004D7A93">
        <w:rPr>
          <w:rFonts w:cs="B Nazanin" w:hint="cs"/>
          <w:sz w:val="26"/>
          <w:szCs w:val="26"/>
          <w:rtl/>
        </w:rPr>
        <w:t xml:space="preserve">ت است. </w:t>
      </w:r>
      <w:r w:rsidR="004D7A93" w:rsidRPr="004D7A93">
        <w:rPr>
          <w:rFonts w:cs="B Nazanin" w:hint="cs"/>
          <w:b/>
          <w:bCs/>
          <w:sz w:val="26"/>
          <w:szCs w:val="26"/>
          <w:rtl/>
        </w:rPr>
        <w:t>هوشمند سازی</w:t>
      </w:r>
      <w:r w:rsidR="00E709D6">
        <w:rPr>
          <w:rFonts w:cs="B Nazanin" w:hint="cs"/>
          <w:sz w:val="26"/>
          <w:szCs w:val="26"/>
          <w:rtl/>
        </w:rPr>
        <w:t xml:space="preserve"> با توجه به نقش فناوری های نوین</w:t>
      </w:r>
      <w:r w:rsidR="004D7A93">
        <w:rPr>
          <w:rFonts w:cs="B Nazanin" w:hint="cs"/>
          <w:sz w:val="26"/>
          <w:szCs w:val="26"/>
          <w:rtl/>
        </w:rPr>
        <w:t xml:space="preserve"> بسیار با اهمیت است. آ</w:t>
      </w:r>
      <w:r w:rsidR="004D7A93" w:rsidRPr="004D7A93">
        <w:rPr>
          <w:rFonts w:cs="B Nazanin"/>
          <w:sz w:val="26"/>
          <w:szCs w:val="26"/>
          <w:rtl/>
        </w:rPr>
        <w:t>نچه در سازمان ها</w:t>
      </w:r>
      <w:r w:rsidR="004D7A93" w:rsidRPr="004D7A93">
        <w:rPr>
          <w:rFonts w:cs="B Nazanin" w:hint="cs"/>
          <w:sz w:val="26"/>
          <w:szCs w:val="26"/>
          <w:rtl/>
        </w:rPr>
        <w:t>ی</w:t>
      </w:r>
      <w:r w:rsidR="004D7A93" w:rsidRPr="004D7A93">
        <w:rPr>
          <w:rFonts w:cs="B Nazanin"/>
          <w:sz w:val="26"/>
          <w:szCs w:val="26"/>
          <w:rtl/>
        </w:rPr>
        <w:t xml:space="preserve"> امروز</w:t>
      </w:r>
      <w:r w:rsidR="004D7A93" w:rsidRPr="004D7A93">
        <w:rPr>
          <w:rFonts w:cs="B Nazanin" w:hint="cs"/>
          <w:sz w:val="26"/>
          <w:szCs w:val="26"/>
          <w:rtl/>
        </w:rPr>
        <w:t>ی</w:t>
      </w:r>
      <w:r w:rsidR="004D7A93" w:rsidRPr="004D7A93">
        <w:rPr>
          <w:rFonts w:cs="B Nazanin"/>
          <w:sz w:val="26"/>
          <w:szCs w:val="26"/>
          <w:rtl/>
        </w:rPr>
        <w:t xml:space="preserve"> د</w:t>
      </w:r>
      <w:r w:rsidR="004D7A93" w:rsidRPr="004D7A93">
        <w:rPr>
          <w:rFonts w:cs="B Nazanin" w:hint="cs"/>
          <w:sz w:val="26"/>
          <w:szCs w:val="26"/>
          <w:rtl/>
        </w:rPr>
        <w:t>ی</w:t>
      </w:r>
      <w:r w:rsidR="004D7A93" w:rsidRPr="004D7A93">
        <w:rPr>
          <w:rFonts w:cs="B Nazanin" w:hint="eastAsia"/>
          <w:sz w:val="26"/>
          <w:szCs w:val="26"/>
          <w:rtl/>
        </w:rPr>
        <w:t>ده</w:t>
      </w:r>
      <w:r w:rsidR="004D7A93" w:rsidRPr="004D7A93">
        <w:rPr>
          <w:rFonts w:cs="B Nazanin"/>
          <w:sz w:val="26"/>
          <w:szCs w:val="26"/>
          <w:rtl/>
        </w:rPr>
        <w:t xml:space="preserve"> م</w:t>
      </w:r>
      <w:r w:rsidR="004D7A93" w:rsidRPr="004D7A93">
        <w:rPr>
          <w:rFonts w:cs="B Nazanin" w:hint="cs"/>
          <w:sz w:val="26"/>
          <w:szCs w:val="26"/>
          <w:rtl/>
        </w:rPr>
        <w:t>ی</w:t>
      </w:r>
      <w:r w:rsidR="004D7A93">
        <w:rPr>
          <w:rFonts w:cs="B Nazanin"/>
          <w:sz w:val="26"/>
          <w:szCs w:val="26"/>
          <w:rtl/>
        </w:rPr>
        <w:t xml:space="preserve"> شود</w:t>
      </w:r>
      <w:r w:rsidR="004D7A93" w:rsidRPr="004D7A93">
        <w:rPr>
          <w:rFonts w:cs="B Nazanin"/>
          <w:sz w:val="26"/>
          <w:szCs w:val="26"/>
          <w:rtl/>
        </w:rPr>
        <w:t>, وجود س</w:t>
      </w:r>
      <w:r w:rsidR="004D7A93" w:rsidRPr="004D7A93">
        <w:rPr>
          <w:rFonts w:cs="B Nazanin" w:hint="cs"/>
          <w:sz w:val="26"/>
          <w:szCs w:val="26"/>
          <w:rtl/>
        </w:rPr>
        <w:t>ی</w:t>
      </w:r>
      <w:r w:rsidR="004D7A93" w:rsidRPr="004D7A93">
        <w:rPr>
          <w:rFonts w:cs="B Nazanin" w:hint="eastAsia"/>
          <w:sz w:val="26"/>
          <w:szCs w:val="26"/>
          <w:rtl/>
        </w:rPr>
        <w:t>ستم</w:t>
      </w:r>
      <w:r w:rsidR="004D7A93" w:rsidRPr="004D7A93">
        <w:rPr>
          <w:rFonts w:cs="B Nazanin"/>
          <w:sz w:val="26"/>
          <w:szCs w:val="26"/>
          <w:rtl/>
        </w:rPr>
        <w:t xml:space="preserve"> ها</w:t>
      </w:r>
      <w:r w:rsidR="004D7A93" w:rsidRPr="004D7A93">
        <w:rPr>
          <w:rFonts w:cs="B Nazanin" w:hint="cs"/>
          <w:sz w:val="26"/>
          <w:szCs w:val="26"/>
          <w:rtl/>
        </w:rPr>
        <w:t>ی</w:t>
      </w:r>
      <w:r w:rsidR="004D7A93" w:rsidRPr="004D7A93">
        <w:rPr>
          <w:rFonts w:cs="B Nazanin"/>
          <w:sz w:val="26"/>
          <w:szCs w:val="26"/>
          <w:rtl/>
        </w:rPr>
        <w:t xml:space="preserve"> اطلاعات</w:t>
      </w:r>
      <w:r w:rsidR="004D7A93" w:rsidRPr="004D7A93">
        <w:rPr>
          <w:rFonts w:cs="B Nazanin" w:hint="cs"/>
          <w:sz w:val="26"/>
          <w:szCs w:val="26"/>
          <w:rtl/>
        </w:rPr>
        <w:t>ی</w:t>
      </w:r>
      <w:r w:rsidR="004D7A93" w:rsidRPr="004D7A93">
        <w:rPr>
          <w:rFonts w:cs="B Nazanin"/>
          <w:sz w:val="26"/>
          <w:szCs w:val="26"/>
          <w:rtl/>
        </w:rPr>
        <w:t xml:space="preserve"> مکان</w:t>
      </w:r>
      <w:r w:rsidR="004D7A93" w:rsidRPr="004D7A93">
        <w:rPr>
          <w:rFonts w:cs="B Nazanin" w:hint="cs"/>
          <w:sz w:val="26"/>
          <w:szCs w:val="26"/>
          <w:rtl/>
        </w:rPr>
        <w:t>ی</w:t>
      </w:r>
      <w:r w:rsidR="004D7A93" w:rsidRPr="004D7A93">
        <w:rPr>
          <w:rFonts w:cs="B Nazanin" w:hint="eastAsia"/>
          <w:sz w:val="26"/>
          <w:szCs w:val="26"/>
          <w:rtl/>
        </w:rPr>
        <w:t>ک</w:t>
      </w:r>
      <w:r w:rsidR="004D7A93" w:rsidRPr="004D7A93">
        <w:rPr>
          <w:rFonts w:cs="B Nazanin" w:hint="cs"/>
          <w:sz w:val="26"/>
          <w:szCs w:val="26"/>
          <w:rtl/>
        </w:rPr>
        <w:t>ی</w:t>
      </w:r>
      <w:r w:rsidR="004D7A93" w:rsidRPr="004D7A93">
        <w:rPr>
          <w:rFonts w:cs="B Nazanin"/>
          <w:sz w:val="26"/>
          <w:szCs w:val="26"/>
          <w:rtl/>
        </w:rPr>
        <w:t xml:space="preserve"> با روابط خط</w:t>
      </w:r>
      <w:r w:rsidR="004D7A93" w:rsidRPr="004D7A93">
        <w:rPr>
          <w:rFonts w:cs="B Nazanin" w:hint="cs"/>
          <w:sz w:val="26"/>
          <w:szCs w:val="26"/>
          <w:rtl/>
        </w:rPr>
        <w:t>ی</w:t>
      </w:r>
      <w:r w:rsidR="004D7A93" w:rsidRPr="004D7A93">
        <w:rPr>
          <w:rFonts w:cs="B Nazanin"/>
          <w:sz w:val="26"/>
          <w:szCs w:val="26"/>
          <w:rtl/>
        </w:rPr>
        <w:t xml:space="preserve"> م</w:t>
      </w:r>
      <w:r w:rsidR="004D7A93" w:rsidRPr="004D7A93">
        <w:rPr>
          <w:rFonts w:cs="B Nazanin" w:hint="cs"/>
          <w:sz w:val="26"/>
          <w:szCs w:val="26"/>
          <w:rtl/>
        </w:rPr>
        <w:t>ی</w:t>
      </w:r>
      <w:r w:rsidR="004D7A93" w:rsidRPr="004D7A93">
        <w:rPr>
          <w:rFonts w:cs="B Nazanin"/>
          <w:sz w:val="26"/>
          <w:szCs w:val="26"/>
          <w:rtl/>
        </w:rPr>
        <w:t xml:space="preserve"> باشد که کاربرد چندان</w:t>
      </w:r>
      <w:r w:rsidR="004D7A93" w:rsidRPr="004D7A93">
        <w:rPr>
          <w:rFonts w:cs="B Nazanin" w:hint="cs"/>
          <w:sz w:val="26"/>
          <w:szCs w:val="26"/>
          <w:rtl/>
        </w:rPr>
        <w:t>ی</w:t>
      </w:r>
      <w:r w:rsidR="004D7A93" w:rsidRPr="004D7A93">
        <w:rPr>
          <w:rFonts w:cs="B Nazanin"/>
          <w:sz w:val="26"/>
          <w:szCs w:val="26"/>
          <w:rtl/>
        </w:rPr>
        <w:t xml:space="preserve"> در مح</w:t>
      </w:r>
      <w:r w:rsidR="004D7A93" w:rsidRPr="004D7A93">
        <w:rPr>
          <w:rFonts w:cs="B Nazanin" w:hint="cs"/>
          <w:sz w:val="26"/>
          <w:szCs w:val="26"/>
          <w:rtl/>
        </w:rPr>
        <w:t>ی</w:t>
      </w:r>
      <w:r w:rsidR="004D7A93" w:rsidRPr="004D7A93">
        <w:rPr>
          <w:rFonts w:cs="B Nazanin" w:hint="eastAsia"/>
          <w:sz w:val="26"/>
          <w:szCs w:val="26"/>
          <w:rtl/>
        </w:rPr>
        <w:t>ط</w:t>
      </w:r>
      <w:r w:rsidR="004D7A93" w:rsidRPr="004D7A93">
        <w:rPr>
          <w:rFonts w:cs="B Nazanin"/>
          <w:sz w:val="26"/>
          <w:szCs w:val="26"/>
          <w:rtl/>
        </w:rPr>
        <w:t xml:space="preserve"> ها</w:t>
      </w:r>
      <w:r w:rsidR="004D7A93" w:rsidRPr="004D7A93">
        <w:rPr>
          <w:rFonts w:cs="B Nazanin" w:hint="cs"/>
          <w:sz w:val="26"/>
          <w:szCs w:val="26"/>
          <w:rtl/>
        </w:rPr>
        <w:t>ی</w:t>
      </w:r>
      <w:r w:rsidR="004D7A93" w:rsidRPr="004D7A93">
        <w:rPr>
          <w:rFonts w:cs="B Nazanin"/>
          <w:sz w:val="26"/>
          <w:szCs w:val="26"/>
          <w:rtl/>
        </w:rPr>
        <w:t xml:space="preserve"> پ</w:t>
      </w:r>
      <w:r w:rsidR="004D7A93" w:rsidRPr="004D7A93">
        <w:rPr>
          <w:rFonts w:cs="B Nazanin" w:hint="cs"/>
          <w:sz w:val="26"/>
          <w:szCs w:val="26"/>
          <w:rtl/>
        </w:rPr>
        <w:t>ی</w:t>
      </w:r>
      <w:r w:rsidR="004D7A93" w:rsidRPr="004D7A93">
        <w:rPr>
          <w:rFonts w:cs="B Nazanin" w:hint="eastAsia"/>
          <w:sz w:val="26"/>
          <w:szCs w:val="26"/>
          <w:rtl/>
        </w:rPr>
        <w:t>چ</w:t>
      </w:r>
      <w:r w:rsidR="004D7A93" w:rsidRPr="004D7A93">
        <w:rPr>
          <w:rFonts w:cs="B Nazanin" w:hint="cs"/>
          <w:sz w:val="26"/>
          <w:szCs w:val="26"/>
          <w:rtl/>
        </w:rPr>
        <w:t>ی</w:t>
      </w:r>
      <w:r w:rsidR="004D7A93" w:rsidRPr="004D7A93">
        <w:rPr>
          <w:rFonts w:cs="B Nazanin" w:hint="eastAsia"/>
          <w:sz w:val="26"/>
          <w:szCs w:val="26"/>
          <w:rtl/>
        </w:rPr>
        <w:t>ده</w:t>
      </w:r>
      <w:r w:rsidR="004D7A93" w:rsidRPr="004D7A93">
        <w:rPr>
          <w:rFonts w:cs="B Nazanin"/>
          <w:sz w:val="26"/>
          <w:szCs w:val="26"/>
          <w:rtl/>
        </w:rPr>
        <w:t xml:space="preserve"> امروز</w:t>
      </w:r>
      <w:r w:rsidR="004D7A93" w:rsidRPr="004D7A93">
        <w:rPr>
          <w:rFonts w:cs="B Nazanin" w:hint="cs"/>
          <w:sz w:val="26"/>
          <w:szCs w:val="26"/>
          <w:rtl/>
        </w:rPr>
        <w:t>ی</w:t>
      </w:r>
      <w:r w:rsidR="004D7A93">
        <w:rPr>
          <w:rFonts w:cs="B Nazanin"/>
          <w:sz w:val="26"/>
          <w:szCs w:val="26"/>
          <w:rtl/>
        </w:rPr>
        <w:t xml:space="preserve"> ندارد</w:t>
      </w:r>
      <w:r w:rsidR="004D7A93" w:rsidRPr="004D7A93">
        <w:rPr>
          <w:rFonts w:cs="B Nazanin"/>
          <w:sz w:val="26"/>
          <w:szCs w:val="26"/>
          <w:rtl/>
        </w:rPr>
        <w:t>. هدف از هوشمند</w:t>
      </w:r>
      <w:r w:rsidR="004D7A93" w:rsidRPr="004D7A93">
        <w:rPr>
          <w:rFonts w:cs="B Nazanin" w:hint="cs"/>
          <w:sz w:val="26"/>
          <w:szCs w:val="26"/>
          <w:rtl/>
        </w:rPr>
        <w:t>ی</w:t>
      </w:r>
      <w:r w:rsidR="004D7A93" w:rsidRPr="004D7A93">
        <w:rPr>
          <w:rFonts w:cs="B Nazanin"/>
          <w:sz w:val="26"/>
          <w:szCs w:val="26"/>
          <w:rtl/>
        </w:rPr>
        <w:t xml:space="preserve"> در مد</w:t>
      </w:r>
      <w:r w:rsidR="004D7A93" w:rsidRPr="004D7A93">
        <w:rPr>
          <w:rFonts w:cs="B Nazanin" w:hint="cs"/>
          <w:sz w:val="26"/>
          <w:szCs w:val="26"/>
          <w:rtl/>
        </w:rPr>
        <w:t>ی</w:t>
      </w:r>
      <w:r w:rsidR="004D7A93" w:rsidRPr="004D7A93">
        <w:rPr>
          <w:rFonts w:cs="B Nazanin" w:hint="eastAsia"/>
          <w:sz w:val="26"/>
          <w:szCs w:val="26"/>
          <w:rtl/>
        </w:rPr>
        <w:t>ر</w:t>
      </w:r>
      <w:r w:rsidR="004D7A93" w:rsidRPr="004D7A93">
        <w:rPr>
          <w:rFonts w:cs="B Nazanin" w:hint="cs"/>
          <w:sz w:val="26"/>
          <w:szCs w:val="26"/>
          <w:rtl/>
        </w:rPr>
        <w:t>ی</w:t>
      </w:r>
      <w:r w:rsidR="004D7A93" w:rsidRPr="004D7A93">
        <w:rPr>
          <w:rFonts w:cs="B Nazanin" w:hint="eastAsia"/>
          <w:sz w:val="26"/>
          <w:szCs w:val="26"/>
          <w:rtl/>
        </w:rPr>
        <w:t>ت</w:t>
      </w:r>
      <w:r w:rsidR="004D7A93" w:rsidRPr="004D7A93">
        <w:rPr>
          <w:rFonts w:cs="B Nazanin"/>
          <w:sz w:val="26"/>
          <w:szCs w:val="26"/>
          <w:rtl/>
        </w:rPr>
        <w:t xml:space="preserve"> س</w:t>
      </w:r>
      <w:r w:rsidR="004D7A93" w:rsidRPr="004D7A93">
        <w:rPr>
          <w:rFonts w:cs="B Nazanin" w:hint="cs"/>
          <w:sz w:val="26"/>
          <w:szCs w:val="26"/>
          <w:rtl/>
        </w:rPr>
        <w:t>ی</w:t>
      </w:r>
      <w:r w:rsidR="004D7A93" w:rsidRPr="004D7A93">
        <w:rPr>
          <w:rFonts w:cs="B Nazanin" w:hint="eastAsia"/>
          <w:sz w:val="26"/>
          <w:szCs w:val="26"/>
          <w:rtl/>
        </w:rPr>
        <w:t>ستم</w:t>
      </w:r>
      <w:r w:rsidR="004D7A93" w:rsidRPr="004D7A93">
        <w:rPr>
          <w:rFonts w:cs="B Nazanin"/>
          <w:sz w:val="26"/>
          <w:szCs w:val="26"/>
          <w:rtl/>
        </w:rPr>
        <w:t xml:space="preserve"> ها</w:t>
      </w:r>
      <w:r w:rsidR="004D7A93" w:rsidRPr="004D7A93">
        <w:rPr>
          <w:rFonts w:cs="B Nazanin" w:hint="cs"/>
          <w:sz w:val="26"/>
          <w:szCs w:val="26"/>
          <w:rtl/>
        </w:rPr>
        <w:t>ی</w:t>
      </w:r>
      <w:r w:rsidR="004D7A93" w:rsidRPr="004D7A93">
        <w:rPr>
          <w:rFonts w:cs="B Nazanin"/>
          <w:sz w:val="26"/>
          <w:szCs w:val="26"/>
          <w:rtl/>
        </w:rPr>
        <w:t xml:space="preserve"> اطلاعات</w:t>
      </w:r>
      <w:r w:rsidR="004D7A93" w:rsidRPr="004D7A93">
        <w:rPr>
          <w:rFonts w:cs="B Nazanin" w:hint="cs"/>
          <w:sz w:val="26"/>
          <w:szCs w:val="26"/>
          <w:rtl/>
        </w:rPr>
        <w:t>ی</w:t>
      </w:r>
      <w:r w:rsidR="004D7A93" w:rsidRPr="004D7A93">
        <w:rPr>
          <w:rFonts w:cs="B Nazanin"/>
          <w:sz w:val="26"/>
          <w:szCs w:val="26"/>
          <w:rtl/>
        </w:rPr>
        <w:t xml:space="preserve"> د</w:t>
      </w:r>
      <w:r w:rsidR="004D7A93" w:rsidRPr="004D7A93">
        <w:rPr>
          <w:rFonts w:cs="B Nazanin" w:hint="cs"/>
          <w:sz w:val="26"/>
          <w:szCs w:val="26"/>
          <w:rtl/>
        </w:rPr>
        <w:t>ی</w:t>
      </w:r>
      <w:r w:rsidR="004D7A93" w:rsidRPr="004D7A93">
        <w:rPr>
          <w:rFonts w:cs="B Nazanin" w:hint="eastAsia"/>
          <w:sz w:val="26"/>
          <w:szCs w:val="26"/>
          <w:rtl/>
        </w:rPr>
        <w:t>نام</w:t>
      </w:r>
      <w:r w:rsidR="004D7A93" w:rsidRPr="004D7A93">
        <w:rPr>
          <w:rFonts w:cs="B Nazanin" w:hint="cs"/>
          <w:sz w:val="26"/>
          <w:szCs w:val="26"/>
          <w:rtl/>
        </w:rPr>
        <w:t>ی</w:t>
      </w:r>
      <w:r w:rsidR="004D7A93" w:rsidRPr="004D7A93">
        <w:rPr>
          <w:rFonts w:cs="B Nazanin" w:hint="eastAsia"/>
          <w:sz w:val="26"/>
          <w:szCs w:val="26"/>
          <w:rtl/>
        </w:rPr>
        <w:t>ک</w:t>
      </w:r>
      <w:r w:rsidR="004D7A93" w:rsidRPr="004D7A93">
        <w:rPr>
          <w:rFonts w:cs="B Nazanin" w:hint="cs"/>
          <w:sz w:val="26"/>
          <w:szCs w:val="26"/>
          <w:rtl/>
        </w:rPr>
        <w:t>ی</w:t>
      </w:r>
      <w:r w:rsidR="004D7A93" w:rsidRPr="004D7A93">
        <w:rPr>
          <w:rFonts w:cs="B Nazanin"/>
          <w:sz w:val="26"/>
          <w:szCs w:val="26"/>
          <w:rtl/>
        </w:rPr>
        <w:t xml:space="preserve"> , پو</w:t>
      </w:r>
      <w:r w:rsidR="004D7A93" w:rsidRPr="004D7A93">
        <w:rPr>
          <w:rFonts w:cs="B Nazanin" w:hint="cs"/>
          <w:sz w:val="26"/>
          <w:szCs w:val="26"/>
          <w:rtl/>
        </w:rPr>
        <w:t>ی</w:t>
      </w:r>
      <w:r w:rsidR="004D7A93" w:rsidRPr="004D7A93">
        <w:rPr>
          <w:rFonts w:cs="B Nazanin" w:hint="eastAsia"/>
          <w:sz w:val="26"/>
          <w:szCs w:val="26"/>
          <w:rtl/>
        </w:rPr>
        <w:t>ا</w:t>
      </w:r>
      <w:r w:rsidR="004D7A93" w:rsidRPr="004D7A93">
        <w:rPr>
          <w:rFonts w:cs="B Nazanin" w:hint="cs"/>
          <w:sz w:val="26"/>
          <w:szCs w:val="26"/>
          <w:rtl/>
        </w:rPr>
        <w:t>یی</w:t>
      </w:r>
      <w:r w:rsidR="004D7A93" w:rsidRPr="004D7A93">
        <w:rPr>
          <w:rFonts w:cs="B Nazanin"/>
          <w:sz w:val="26"/>
          <w:szCs w:val="26"/>
          <w:rtl/>
        </w:rPr>
        <w:t xml:space="preserve"> , ب</w:t>
      </w:r>
      <w:r w:rsidR="004D7A93" w:rsidRPr="004D7A93">
        <w:rPr>
          <w:rFonts w:cs="B Nazanin" w:hint="cs"/>
          <w:sz w:val="26"/>
          <w:szCs w:val="26"/>
          <w:rtl/>
        </w:rPr>
        <w:t>ی</w:t>
      </w:r>
      <w:r w:rsidR="004D7A93" w:rsidRPr="004D7A93">
        <w:rPr>
          <w:rFonts w:cs="B Nazanin" w:hint="eastAsia"/>
          <w:sz w:val="26"/>
          <w:szCs w:val="26"/>
          <w:rtl/>
        </w:rPr>
        <w:t>ون</w:t>
      </w:r>
      <w:r w:rsidR="004D7A93" w:rsidRPr="004D7A93">
        <w:rPr>
          <w:rFonts w:cs="B Nazanin" w:hint="cs"/>
          <w:sz w:val="26"/>
          <w:szCs w:val="26"/>
          <w:rtl/>
        </w:rPr>
        <w:t>ی</w:t>
      </w:r>
      <w:r w:rsidR="004D7A93" w:rsidRPr="004D7A93">
        <w:rPr>
          <w:rFonts w:cs="B Nazanin" w:hint="eastAsia"/>
          <w:sz w:val="26"/>
          <w:szCs w:val="26"/>
          <w:rtl/>
        </w:rPr>
        <w:t>ک</w:t>
      </w:r>
      <w:r w:rsidR="004D7A93" w:rsidRPr="004D7A93">
        <w:rPr>
          <w:rFonts w:cs="B Nazanin"/>
          <w:sz w:val="26"/>
          <w:szCs w:val="26"/>
          <w:rtl/>
        </w:rPr>
        <w:t xml:space="preserve"> شدن س</w:t>
      </w:r>
      <w:r w:rsidR="004D7A93" w:rsidRPr="004D7A93">
        <w:rPr>
          <w:rFonts w:cs="B Nazanin" w:hint="cs"/>
          <w:sz w:val="26"/>
          <w:szCs w:val="26"/>
          <w:rtl/>
        </w:rPr>
        <w:t>ی</w:t>
      </w:r>
      <w:r w:rsidR="004D7A93" w:rsidRPr="004D7A93">
        <w:rPr>
          <w:rFonts w:cs="B Nazanin" w:hint="eastAsia"/>
          <w:sz w:val="26"/>
          <w:szCs w:val="26"/>
          <w:rtl/>
        </w:rPr>
        <w:t>ستم</w:t>
      </w:r>
      <w:r w:rsidR="004D7A93" w:rsidRPr="004D7A93">
        <w:rPr>
          <w:rFonts w:cs="B Nazanin"/>
          <w:sz w:val="26"/>
          <w:szCs w:val="26"/>
          <w:rtl/>
        </w:rPr>
        <w:t xml:space="preserve"> ها و نشان دادن روابط غ</w:t>
      </w:r>
      <w:r w:rsidR="004D7A93" w:rsidRPr="004D7A93">
        <w:rPr>
          <w:rFonts w:cs="B Nazanin" w:hint="cs"/>
          <w:sz w:val="26"/>
          <w:szCs w:val="26"/>
          <w:rtl/>
        </w:rPr>
        <w:t>ی</w:t>
      </w:r>
      <w:r w:rsidR="004D7A93" w:rsidRPr="004D7A93">
        <w:rPr>
          <w:rFonts w:cs="B Nazanin" w:hint="eastAsia"/>
          <w:sz w:val="26"/>
          <w:szCs w:val="26"/>
          <w:rtl/>
        </w:rPr>
        <w:t>ر</w:t>
      </w:r>
      <w:r w:rsidR="004D7A93" w:rsidRPr="004D7A93">
        <w:rPr>
          <w:rFonts w:cs="B Nazanin"/>
          <w:sz w:val="26"/>
          <w:szCs w:val="26"/>
          <w:rtl/>
        </w:rPr>
        <w:t xml:space="preserve"> خط</w:t>
      </w:r>
      <w:r w:rsidR="004D7A93" w:rsidRPr="004D7A93">
        <w:rPr>
          <w:rFonts w:cs="B Nazanin" w:hint="cs"/>
          <w:sz w:val="26"/>
          <w:szCs w:val="26"/>
          <w:rtl/>
        </w:rPr>
        <w:t>ی</w:t>
      </w:r>
      <w:r w:rsidR="004D7A93" w:rsidRPr="004D7A93">
        <w:rPr>
          <w:rFonts w:cs="B Nazanin"/>
          <w:sz w:val="26"/>
          <w:szCs w:val="26"/>
          <w:rtl/>
        </w:rPr>
        <w:t xml:space="preserve"> و پاسخ گو</w:t>
      </w:r>
      <w:r w:rsidR="004D7A93" w:rsidRPr="004D7A93">
        <w:rPr>
          <w:rFonts w:cs="B Nazanin" w:hint="cs"/>
          <w:sz w:val="26"/>
          <w:szCs w:val="26"/>
          <w:rtl/>
        </w:rPr>
        <w:t>یی</w:t>
      </w:r>
      <w:r w:rsidR="004D7A93" w:rsidRPr="004D7A93">
        <w:rPr>
          <w:rFonts w:cs="B Nazanin"/>
          <w:sz w:val="26"/>
          <w:szCs w:val="26"/>
          <w:rtl/>
        </w:rPr>
        <w:t xml:space="preserve"> لحظه ا</w:t>
      </w:r>
      <w:r w:rsidR="004D7A93" w:rsidRPr="004D7A93">
        <w:rPr>
          <w:rFonts w:cs="B Nazanin" w:hint="cs"/>
          <w:sz w:val="26"/>
          <w:szCs w:val="26"/>
          <w:rtl/>
        </w:rPr>
        <w:t>ی</w:t>
      </w:r>
      <w:r w:rsidR="004D7A93" w:rsidRPr="004D7A93">
        <w:rPr>
          <w:rFonts w:cs="B Nazanin"/>
          <w:sz w:val="26"/>
          <w:szCs w:val="26"/>
          <w:rtl/>
        </w:rPr>
        <w:t xml:space="preserve"> </w:t>
      </w:r>
      <w:r w:rsidR="00E709D6">
        <w:rPr>
          <w:rFonts w:cs="B Nazanin" w:hint="cs"/>
          <w:sz w:val="26"/>
          <w:szCs w:val="26"/>
          <w:rtl/>
        </w:rPr>
        <w:t>موسسات</w:t>
      </w:r>
      <w:r w:rsidR="004D7A93" w:rsidRPr="004D7A93">
        <w:rPr>
          <w:rFonts w:cs="B Nazanin"/>
          <w:sz w:val="26"/>
          <w:szCs w:val="26"/>
          <w:rtl/>
        </w:rPr>
        <w:t xml:space="preserve"> و مد</w:t>
      </w:r>
      <w:r w:rsidR="004D7A93" w:rsidRPr="004D7A93">
        <w:rPr>
          <w:rFonts w:cs="B Nazanin" w:hint="cs"/>
          <w:sz w:val="26"/>
          <w:szCs w:val="26"/>
          <w:rtl/>
        </w:rPr>
        <w:t>ی</w:t>
      </w:r>
      <w:r w:rsidR="004D7A93" w:rsidRPr="004D7A93">
        <w:rPr>
          <w:rFonts w:cs="B Nazanin" w:hint="eastAsia"/>
          <w:sz w:val="26"/>
          <w:szCs w:val="26"/>
          <w:rtl/>
        </w:rPr>
        <w:t>ران</w:t>
      </w:r>
      <w:r w:rsidR="004D7A93" w:rsidRPr="004D7A93">
        <w:rPr>
          <w:rFonts w:cs="B Nazanin"/>
          <w:sz w:val="26"/>
          <w:szCs w:val="26"/>
          <w:rtl/>
        </w:rPr>
        <w:t xml:space="preserve"> آن م</w:t>
      </w:r>
      <w:r w:rsidR="004D7A93" w:rsidRPr="004D7A93">
        <w:rPr>
          <w:rFonts w:cs="B Nazanin" w:hint="cs"/>
          <w:sz w:val="26"/>
          <w:szCs w:val="26"/>
          <w:rtl/>
        </w:rPr>
        <w:t>ی</w:t>
      </w:r>
      <w:r w:rsidR="004D7A93">
        <w:rPr>
          <w:rFonts w:cs="B Nazanin"/>
          <w:sz w:val="26"/>
          <w:szCs w:val="26"/>
          <w:rtl/>
        </w:rPr>
        <w:t xml:space="preserve"> باشد</w:t>
      </w:r>
      <w:r w:rsidR="004D7A93" w:rsidRPr="004D7A93">
        <w:rPr>
          <w:rFonts w:cs="B Nazanin"/>
          <w:sz w:val="26"/>
          <w:szCs w:val="26"/>
          <w:rtl/>
        </w:rPr>
        <w:t>.</w:t>
      </w:r>
      <w:r w:rsidR="004D7A93">
        <w:rPr>
          <w:rFonts w:cs="B Nazanin" w:hint="cs"/>
          <w:sz w:val="26"/>
          <w:szCs w:val="26"/>
          <w:rtl/>
        </w:rPr>
        <w:t xml:space="preserve"> </w:t>
      </w:r>
      <w:r w:rsidR="00D37539">
        <w:rPr>
          <w:rFonts w:cs="B Nazanin" w:hint="cs"/>
          <w:sz w:val="26"/>
          <w:szCs w:val="26"/>
          <w:rtl/>
        </w:rPr>
        <w:t>لذا ضرورت شناخت وضع موجود، طراحی مدل مطلوب، اجرا و استقرار آن در سازمان و ارزیابی</w:t>
      </w:r>
      <w:r w:rsidR="00DD1E75">
        <w:rPr>
          <w:rFonts w:cs="B Nazanin" w:hint="cs"/>
          <w:sz w:val="26"/>
          <w:szCs w:val="26"/>
          <w:rtl/>
        </w:rPr>
        <w:t xml:space="preserve"> آن</w:t>
      </w:r>
      <w:r w:rsidR="00D37539">
        <w:rPr>
          <w:rFonts w:cs="B Nazanin" w:hint="cs"/>
          <w:sz w:val="26"/>
          <w:szCs w:val="26"/>
          <w:rtl/>
        </w:rPr>
        <w:t xml:space="preserve"> بیش از هر زمانی می تواند در دستور کار سازمان قرار گیرد. </w:t>
      </w:r>
    </w:p>
    <w:p w:rsidR="00FD6F52" w:rsidRPr="00B25594" w:rsidRDefault="00FD6F52" w:rsidP="004D7A93">
      <w:pPr>
        <w:widowControl w:val="0"/>
        <w:spacing w:line="360" w:lineRule="auto"/>
        <w:jc w:val="both"/>
        <w:rPr>
          <w:rFonts w:cs="B Zar"/>
          <w:b/>
          <w:bCs/>
          <w:sz w:val="24"/>
        </w:rPr>
      </w:pPr>
    </w:p>
    <w:p w:rsidR="00427094" w:rsidRDefault="00427094" w:rsidP="00235400">
      <w:pPr>
        <w:widowControl w:val="0"/>
        <w:numPr>
          <w:ilvl w:val="0"/>
          <w:numId w:val="3"/>
        </w:numPr>
        <w:spacing w:line="360" w:lineRule="auto"/>
        <w:jc w:val="lowKashida"/>
        <w:rPr>
          <w:rFonts w:cs="B Zar"/>
          <w:b/>
          <w:bCs/>
          <w:sz w:val="24"/>
        </w:rPr>
      </w:pPr>
      <w:r w:rsidRPr="00C328F8">
        <w:rPr>
          <w:rFonts w:cs="B Zar" w:hint="cs"/>
          <w:b/>
          <w:bCs/>
          <w:sz w:val="24"/>
          <w:rtl/>
        </w:rPr>
        <w:t>اهداف</w:t>
      </w:r>
    </w:p>
    <w:p w:rsidR="00427094" w:rsidRDefault="00427094" w:rsidP="00427094">
      <w:pPr>
        <w:pStyle w:val="ListParagraph"/>
        <w:widowControl w:val="0"/>
        <w:spacing w:line="360" w:lineRule="auto"/>
        <w:jc w:val="lowKashida"/>
        <w:rPr>
          <w:rFonts w:cs="B Zar"/>
          <w:b/>
          <w:bCs/>
          <w:sz w:val="24"/>
          <w:rtl/>
        </w:rPr>
      </w:pPr>
      <w:r>
        <w:rPr>
          <w:rFonts w:cs="B Zar" w:hint="cs"/>
          <w:b/>
          <w:bCs/>
          <w:sz w:val="24"/>
          <w:rtl/>
        </w:rPr>
        <w:t>هدف کلی:</w:t>
      </w:r>
    </w:p>
    <w:p w:rsidR="00427094" w:rsidRDefault="00A63BD2" w:rsidP="00427094">
      <w:pPr>
        <w:pStyle w:val="ListParagraph"/>
        <w:widowControl w:val="0"/>
        <w:spacing w:line="360" w:lineRule="auto"/>
        <w:jc w:val="lowKashida"/>
        <w:rPr>
          <w:rFonts w:cs="B Zar"/>
          <w:b/>
          <w:bCs/>
          <w:sz w:val="24"/>
          <w:rtl/>
        </w:rPr>
      </w:pPr>
      <w:r w:rsidRPr="00A63BD2">
        <w:rPr>
          <w:rFonts w:cs="B Nazanin"/>
          <w:sz w:val="28"/>
          <w:szCs w:val="28"/>
          <w:rtl/>
        </w:rPr>
        <w:t>طراح</w:t>
      </w:r>
      <w:r w:rsidRPr="00A63BD2">
        <w:rPr>
          <w:rFonts w:cs="B Nazanin" w:hint="cs"/>
          <w:sz w:val="28"/>
          <w:szCs w:val="28"/>
          <w:rtl/>
        </w:rPr>
        <w:t>ی</w:t>
      </w:r>
      <w:r w:rsidRPr="00A63BD2">
        <w:rPr>
          <w:rFonts w:cs="B Nazanin"/>
          <w:sz w:val="28"/>
          <w:szCs w:val="28"/>
          <w:rtl/>
        </w:rPr>
        <w:t xml:space="preserve"> و ارز</w:t>
      </w:r>
      <w:r w:rsidRPr="00A63BD2">
        <w:rPr>
          <w:rFonts w:cs="B Nazanin" w:hint="cs"/>
          <w:sz w:val="28"/>
          <w:szCs w:val="28"/>
          <w:rtl/>
        </w:rPr>
        <w:t>ی</w:t>
      </w:r>
      <w:r w:rsidRPr="00A63BD2">
        <w:rPr>
          <w:rFonts w:cs="B Nazanin" w:hint="eastAsia"/>
          <w:sz w:val="28"/>
          <w:szCs w:val="28"/>
          <w:rtl/>
        </w:rPr>
        <w:t>اب</w:t>
      </w:r>
      <w:r w:rsidRPr="00A63BD2">
        <w:rPr>
          <w:rFonts w:cs="B Nazanin" w:hint="cs"/>
          <w:sz w:val="28"/>
          <w:szCs w:val="28"/>
          <w:rtl/>
        </w:rPr>
        <w:t>ی</w:t>
      </w:r>
      <w:r w:rsidRPr="00A63BD2">
        <w:rPr>
          <w:rFonts w:cs="B Nazanin"/>
          <w:sz w:val="28"/>
          <w:szCs w:val="28"/>
          <w:rtl/>
        </w:rPr>
        <w:t xml:space="preserve"> مدل راهبر</w:t>
      </w:r>
      <w:r w:rsidRPr="00A63BD2">
        <w:rPr>
          <w:rFonts w:cs="B Nazanin" w:hint="cs"/>
          <w:sz w:val="28"/>
          <w:szCs w:val="28"/>
          <w:rtl/>
        </w:rPr>
        <w:t>ی</w:t>
      </w:r>
      <w:r w:rsidRPr="00A63BD2">
        <w:rPr>
          <w:rFonts w:cs="B Nazanin" w:hint="eastAsia"/>
          <w:sz w:val="28"/>
          <w:szCs w:val="28"/>
          <w:rtl/>
        </w:rPr>
        <w:t>،</w:t>
      </w:r>
      <w:r w:rsidRPr="00A63BD2">
        <w:rPr>
          <w:rFonts w:cs="B Nazanin"/>
          <w:sz w:val="28"/>
          <w:szCs w:val="28"/>
          <w:rtl/>
        </w:rPr>
        <w:t xml:space="preserve"> نظارت و کنترل شرکتها و موسسات تابعه سازمان تام</w:t>
      </w:r>
      <w:r w:rsidRPr="00A63BD2">
        <w:rPr>
          <w:rFonts w:cs="B Nazanin" w:hint="cs"/>
          <w:sz w:val="28"/>
          <w:szCs w:val="28"/>
          <w:rtl/>
        </w:rPr>
        <w:t>ی</w:t>
      </w:r>
      <w:r w:rsidRPr="00A63BD2">
        <w:rPr>
          <w:rFonts w:cs="B Nazanin" w:hint="eastAsia"/>
          <w:sz w:val="28"/>
          <w:szCs w:val="28"/>
          <w:rtl/>
        </w:rPr>
        <w:t>ن</w:t>
      </w:r>
      <w:r w:rsidRPr="00A63BD2">
        <w:rPr>
          <w:rFonts w:cs="B Nazanin"/>
          <w:sz w:val="28"/>
          <w:szCs w:val="28"/>
          <w:rtl/>
        </w:rPr>
        <w:t xml:space="preserve"> اجتماع</w:t>
      </w:r>
      <w:r w:rsidRPr="00A63BD2">
        <w:rPr>
          <w:rFonts w:cs="B Nazanin" w:hint="cs"/>
          <w:sz w:val="28"/>
          <w:szCs w:val="28"/>
          <w:rtl/>
        </w:rPr>
        <w:t xml:space="preserve">ی </w:t>
      </w:r>
      <w:r w:rsidR="00427094">
        <w:rPr>
          <w:rFonts w:cs="B Zar" w:hint="cs"/>
          <w:b/>
          <w:bCs/>
          <w:sz w:val="24"/>
          <w:rtl/>
        </w:rPr>
        <w:t>اهداف اختصاصی:</w:t>
      </w:r>
    </w:p>
    <w:p w:rsidR="00D413C2" w:rsidRPr="00D413C2" w:rsidRDefault="00E62CDB" w:rsidP="00D413C2">
      <w:pPr>
        <w:pStyle w:val="ListParagraph"/>
        <w:numPr>
          <w:ilvl w:val="0"/>
          <w:numId w:val="24"/>
        </w:numPr>
        <w:rPr>
          <w:rFonts w:cs="B Nazanin"/>
          <w:sz w:val="26"/>
          <w:szCs w:val="26"/>
          <w:rtl/>
        </w:rPr>
      </w:pPr>
      <w:r w:rsidRPr="00D413C2">
        <w:rPr>
          <w:rFonts w:cs="B Nazanin" w:hint="cs"/>
          <w:sz w:val="26"/>
          <w:szCs w:val="26"/>
          <w:rtl/>
        </w:rPr>
        <w:lastRenderedPageBreak/>
        <w:t>شناخت وضعیت جاری سامانه های موجود</w:t>
      </w:r>
      <w:r w:rsidR="00B6280A" w:rsidRPr="00D413C2">
        <w:rPr>
          <w:rFonts w:cs="B Nazanin" w:hint="cs"/>
          <w:sz w:val="26"/>
          <w:szCs w:val="26"/>
          <w:rtl/>
        </w:rPr>
        <w:t xml:space="preserve"> </w:t>
      </w:r>
      <w:r w:rsidR="00D413C2">
        <w:rPr>
          <w:rFonts w:cs="B Nazanin" w:hint="cs"/>
          <w:sz w:val="26"/>
          <w:szCs w:val="26"/>
          <w:rtl/>
        </w:rPr>
        <w:t>و</w:t>
      </w:r>
      <w:r w:rsidR="00D413C2" w:rsidRPr="00D413C2">
        <w:rPr>
          <w:rFonts w:cs="B Nazanin"/>
          <w:sz w:val="26"/>
          <w:szCs w:val="26"/>
          <w:rtl/>
        </w:rPr>
        <w:t xml:space="preserve"> نرم افزارها</w:t>
      </w:r>
      <w:r w:rsidR="00D413C2" w:rsidRPr="00D413C2">
        <w:rPr>
          <w:rFonts w:cs="B Nazanin" w:hint="cs"/>
          <w:sz w:val="26"/>
          <w:szCs w:val="26"/>
          <w:rtl/>
        </w:rPr>
        <w:t>ی</w:t>
      </w:r>
      <w:r w:rsidR="00D413C2" w:rsidRPr="00D413C2">
        <w:rPr>
          <w:rFonts w:cs="B Nazanin"/>
          <w:sz w:val="26"/>
          <w:szCs w:val="26"/>
          <w:rtl/>
        </w:rPr>
        <w:t xml:space="preserve"> تخصص</w:t>
      </w:r>
      <w:r w:rsidR="00D413C2" w:rsidRPr="00D413C2">
        <w:rPr>
          <w:rFonts w:cs="B Nazanin" w:hint="cs"/>
          <w:sz w:val="26"/>
          <w:szCs w:val="26"/>
          <w:rtl/>
        </w:rPr>
        <w:t>ی</w:t>
      </w:r>
      <w:r w:rsidR="00D413C2" w:rsidRPr="00D413C2">
        <w:rPr>
          <w:rFonts w:cs="B Nazanin"/>
          <w:sz w:val="26"/>
          <w:szCs w:val="26"/>
          <w:rtl/>
        </w:rPr>
        <w:t xml:space="preserve"> معاونت اقتصاد</w:t>
      </w:r>
      <w:r w:rsidR="00D413C2" w:rsidRPr="00D413C2">
        <w:rPr>
          <w:rFonts w:cs="B Nazanin" w:hint="cs"/>
          <w:sz w:val="26"/>
          <w:szCs w:val="26"/>
          <w:rtl/>
        </w:rPr>
        <w:t>ی</w:t>
      </w:r>
      <w:r w:rsidR="00D413C2" w:rsidRPr="00D413C2">
        <w:rPr>
          <w:rFonts w:cs="B Nazanin"/>
          <w:sz w:val="26"/>
          <w:szCs w:val="26"/>
          <w:rtl/>
        </w:rPr>
        <w:t xml:space="preserve"> و سرما</w:t>
      </w:r>
      <w:r w:rsidR="00D413C2" w:rsidRPr="00D413C2">
        <w:rPr>
          <w:rFonts w:cs="B Nazanin" w:hint="cs"/>
          <w:sz w:val="26"/>
          <w:szCs w:val="26"/>
          <w:rtl/>
        </w:rPr>
        <w:t>ی</w:t>
      </w:r>
      <w:r w:rsidR="00D413C2" w:rsidRPr="00D413C2">
        <w:rPr>
          <w:rFonts w:cs="B Nazanin" w:hint="eastAsia"/>
          <w:sz w:val="26"/>
          <w:szCs w:val="26"/>
          <w:rtl/>
        </w:rPr>
        <w:t>ه</w:t>
      </w:r>
      <w:r w:rsidR="00D413C2" w:rsidRPr="00D413C2">
        <w:rPr>
          <w:rFonts w:cs="B Nazanin"/>
          <w:sz w:val="26"/>
          <w:szCs w:val="26"/>
          <w:rtl/>
        </w:rPr>
        <w:t xml:space="preserve"> گذار</w:t>
      </w:r>
      <w:r w:rsidR="00D413C2" w:rsidRPr="00D413C2">
        <w:rPr>
          <w:rFonts w:cs="B Nazanin" w:hint="cs"/>
          <w:sz w:val="26"/>
          <w:szCs w:val="26"/>
          <w:rtl/>
        </w:rPr>
        <w:t>ی</w:t>
      </w:r>
    </w:p>
    <w:p w:rsidR="00E62CDB" w:rsidRPr="00D413C2" w:rsidRDefault="00E62CDB" w:rsidP="00D413C2">
      <w:pPr>
        <w:widowControl w:val="0"/>
        <w:spacing w:line="360" w:lineRule="auto"/>
        <w:ind w:left="720"/>
        <w:jc w:val="lowKashida"/>
        <w:rPr>
          <w:rFonts w:cs="B Nazanin"/>
          <w:sz w:val="26"/>
          <w:szCs w:val="26"/>
        </w:rPr>
      </w:pPr>
    </w:p>
    <w:p w:rsidR="00E62CDB" w:rsidRDefault="00E62CDB" w:rsidP="00E62CDB">
      <w:pPr>
        <w:pStyle w:val="ListParagraph"/>
        <w:widowControl w:val="0"/>
        <w:numPr>
          <w:ilvl w:val="0"/>
          <w:numId w:val="24"/>
        </w:numPr>
        <w:spacing w:line="360" w:lineRule="auto"/>
        <w:jc w:val="lowKashida"/>
        <w:rPr>
          <w:rFonts w:cs="B Nazanin"/>
          <w:sz w:val="26"/>
          <w:szCs w:val="26"/>
        </w:rPr>
      </w:pPr>
      <w:r w:rsidRPr="00E62CDB">
        <w:rPr>
          <w:rFonts w:cs="B Nazanin"/>
          <w:sz w:val="26"/>
          <w:szCs w:val="26"/>
          <w:rtl/>
        </w:rPr>
        <w:t>طراح</w:t>
      </w:r>
      <w:r w:rsidRPr="00E62CDB">
        <w:rPr>
          <w:rFonts w:cs="B Nazanin" w:hint="cs"/>
          <w:sz w:val="26"/>
          <w:szCs w:val="26"/>
          <w:rtl/>
        </w:rPr>
        <w:t>ی</w:t>
      </w:r>
      <w:r w:rsidR="00B6280A">
        <w:rPr>
          <w:rFonts w:cs="B Nazanin" w:hint="cs"/>
          <w:sz w:val="26"/>
          <w:szCs w:val="26"/>
          <w:rtl/>
        </w:rPr>
        <w:t xml:space="preserve"> و ارزیابی</w:t>
      </w:r>
      <w:r w:rsidRPr="00E62CDB">
        <w:rPr>
          <w:rFonts w:cs="B Nazanin"/>
          <w:sz w:val="26"/>
          <w:szCs w:val="26"/>
          <w:rtl/>
        </w:rPr>
        <w:t xml:space="preserve"> </w:t>
      </w:r>
      <w:r w:rsidRPr="00E62CDB">
        <w:rPr>
          <w:rFonts w:cs="B Nazanin" w:hint="cs"/>
          <w:sz w:val="26"/>
          <w:szCs w:val="26"/>
          <w:rtl/>
        </w:rPr>
        <w:t>ماژول</w:t>
      </w:r>
      <w:r w:rsidRPr="00E62CDB">
        <w:rPr>
          <w:rFonts w:cs="B Nazanin"/>
          <w:sz w:val="26"/>
          <w:szCs w:val="26"/>
          <w:rtl/>
        </w:rPr>
        <w:t xml:space="preserve"> راهبر</w:t>
      </w:r>
      <w:r w:rsidRPr="00E62CDB">
        <w:rPr>
          <w:rFonts w:cs="B Nazanin" w:hint="cs"/>
          <w:sz w:val="26"/>
          <w:szCs w:val="26"/>
          <w:rtl/>
        </w:rPr>
        <w:t>ی</w:t>
      </w:r>
      <w:r w:rsidRPr="00E62CDB">
        <w:rPr>
          <w:rFonts w:cs="B Nazanin" w:hint="eastAsia"/>
          <w:sz w:val="26"/>
          <w:szCs w:val="26"/>
          <w:rtl/>
        </w:rPr>
        <w:t>،</w:t>
      </w:r>
      <w:r w:rsidRPr="00E62CDB">
        <w:rPr>
          <w:rFonts w:cs="B Nazanin"/>
          <w:sz w:val="26"/>
          <w:szCs w:val="26"/>
          <w:rtl/>
        </w:rPr>
        <w:t xml:space="preserve"> نظارت و کنترل بر تحقق استراتژ</w:t>
      </w:r>
      <w:r w:rsidRPr="00E62CDB">
        <w:rPr>
          <w:rFonts w:cs="B Nazanin" w:hint="cs"/>
          <w:sz w:val="26"/>
          <w:szCs w:val="26"/>
          <w:rtl/>
        </w:rPr>
        <w:t>ی</w:t>
      </w:r>
      <w:r w:rsidRPr="00E62CDB">
        <w:rPr>
          <w:rFonts w:cs="B Nazanin"/>
          <w:sz w:val="26"/>
          <w:szCs w:val="26"/>
          <w:rtl/>
        </w:rPr>
        <w:t xml:space="preserve"> ها و اهداف شرکتها و موسسات تابعه</w:t>
      </w:r>
    </w:p>
    <w:p w:rsidR="00E62CDB" w:rsidRDefault="00B6280A" w:rsidP="00B6280A">
      <w:pPr>
        <w:pStyle w:val="ListParagraph"/>
        <w:widowControl w:val="0"/>
        <w:numPr>
          <w:ilvl w:val="0"/>
          <w:numId w:val="24"/>
        </w:numPr>
        <w:spacing w:line="360" w:lineRule="auto"/>
        <w:jc w:val="lowKashida"/>
        <w:rPr>
          <w:rFonts w:cs="B Nazanin"/>
          <w:sz w:val="26"/>
          <w:szCs w:val="26"/>
        </w:rPr>
      </w:pPr>
      <w:r w:rsidRPr="00B6280A">
        <w:rPr>
          <w:rFonts w:cs="B Nazanin"/>
          <w:sz w:val="26"/>
          <w:szCs w:val="26"/>
          <w:rtl/>
        </w:rPr>
        <w:t>طراح</w:t>
      </w:r>
      <w:r w:rsidRPr="00B6280A">
        <w:rPr>
          <w:rFonts w:cs="B Nazanin" w:hint="cs"/>
          <w:sz w:val="26"/>
          <w:szCs w:val="26"/>
          <w:rtl/>
        </w:rPr>
        <w:t>ی</w:t>
      </w:r>
      <w:r w:rsidRPr="00B6280A">
        <w:rPr>
          <w:rFonts w:cs="B Nazanin"/>
          <w:sz w:val="26"/>
          <w:szCs w:val="26"/>
          <w:rtl/>
        </w:rPr>
        <w:t xml:space="preserve"> و ارز</w:t>
      </w:r>
      <w:r w:rsidRPr="00B6280A">
        <w:rPr>
          <w:rFonts w:cs="B Nazanin" w:hint="cs"/>
          <w:sz w:val="26"/>
          <w:szCs w:val="26"/>
          <w:rtl/>
        </w:rPr>
        <w:t>ی</w:t>
      </w:r>
      <w:r w:rsidRPr="00B6280A">
        <w:rPr>
          <w:rFonts w:cs="B Nazanin" w:hint="eastAsia"/>
          <w:sz w:val="26"/>
          <w:szCs w:val="26"/>
          <w:rtl/>
        </w:rPr>
        <w:t>اب</w:t>
      </w:r>
      <w:r w:rsidRPr="00B6280A">
        <w:rPr>
          <w:rFonts w:cs="B Nazanin" w:hint="cs"/>
          <w:sz w:val="26"/>
          <w:szCs w:val="26"/>
          <w:rtl/>
        </w:rPr>
        <w:t>ی</w:t>
      </w:r>
      <w:r w:rsidR="00E62CDB" w:rsidRPr="00E62CDB">
        <w:rPr>
          <w:rFonts w:cs="B Nazanin"/>
          <w:sz w:val="26"/>
          <w:szCs w:val="26"/>
          <w:rtl/>
        </w:rPr>
        <w:t xml:space="preserve"> ماژول راهبر</w:t>
      </w:r>
      <w:r w:rsidR="00E62CDB" w:rsidRPr="00E62CDB">
        <w:rPr>
          <w:rFonts w:cs="B Nazanin" w:hint="cs"/>
          <w:sz w:val="26"/>
          <w:szCs w:val="26"/>
          <w:rtl/>
        </w:rPr>
        <w:t>ی</w:t>
      </w:r>
      <w:r w:rsidR="00E62CDB" w:rsidRPr="00E62CDB">
        <w:rPr>
          <w:rFonts w:cs="B Nazanin"/>
          <w:sz w:val="26"/>
          <w:szCs w:val="26"/>
          <w:rtl/>
        </w:rPr>
        <w:t xml:space="preserve"> و نظارت بر بودجه  شرکتها و موسسات تابعه</w:t>
      </w:r>
    </w:p>
    <w:p w:rsidR="00E62CDB" w:rsidRDefault="00E62CDB" w:rsidP="00E62CDB">
      <w:pPr>
        <w:pStyle w:val="ListParagraph"/>
        <w:widowControl w:val="0"/>
        <w:numPr>
          <w:ilvl w:val="0"/>
          <w:numId w:val="24"/>
        </w:numPr>
        <w:spacing w:line="360" w:lineRule="auto"/>
        <w:jc w:val="lowKashida"/>
        <w:rPr>
          <w:rFonts w:cs="B Nazanin"/>
          <w:sz w:val="26"/>
          <w:szCs w:val="26"/>
        </w:rPr>
      </w:pPr>
      <w:r w:rsidRPr="00E62CDB">
        <w:rPr>
          <w:rFonts w:cs="B Nazanin"/>
          <w:sz w:val="26"/>
          <w:szCs w:val="26"/>
          <w:rtl/>
        </w:rPr>
        <w:t>طراح</w:t>
      </w:r>
      <w:r w:rsidRPr="00E62CDB">
        <w:rPr>
          <w:rFonts w:cs="B Nazanin" w:hint="cs"/>
          <w:sz w:val="26"/>
          <w:szCs w:val="26"/>
          <w:rtl/>
        </w:rPr>
        <w:t>ی</w:t>
      </w:r>
      <w:r w:rsidRPr="00E62CDB">
        <w:rPr>
          <w:rFonts w:cs="B Nazanin"/>
          <w:sz w:val="26"/>
          <w:szCs w:val="26"/>
          <w:rtl/>
        </w:rPr>
        <w:t xml:space="preserve"> </w:t>
      </w:r>
      <w:r w:rsidR="00B6280A">
        <w:rPr>
          <w:rFonts w:cs="B Nazanin" w:hint="cs"/>
          <w:sz w:val="26"/>
          <w:szCs w:val="26"/>
          <w:rtl/>
        </w:rPr>
        <w:t>و ارزیابی</w:t>
      </w:r>
      <w:r w:rsidR="00B6280A" w:rsidRPr="00E62CDB">
        <w:rPr>
          <w:rFonts w:cs="B Nazanin"/>
          <w:sz w:val="26"/>
          <w:szCs w:val="26"/>
          <w:rtl/>
        </w:rPr>
        <w:t xml:space="preserve"> </w:t>
      </w:r>
      <w:r w:rsidRPr="00E62CDB">
        <w:rPr>
          <w:rFonts w:cs="B Nazanin"/>
          <w:sz w:val="26"/>
          <w:szCs w:val="26"/>
          <w:rtl/>
        </w:rPr>
        <w:t>ماژول ارز</w:t>
      </w:r>
      <w:r w:rsidRPr="00E62CDB">
        <w:rPr>
          <w:rFonts w:cs="B Nazanin" w:hint="cs"/>
          <w:sz w:val="26"/>
          <w:szCs w:val="26"/>
          <w:rtl/>
        </w:rPr>
        <w:t>ی</w:t>
      </w:r>
      <w:r w:rsidRPr="00E62CDB">
        <w:rPr>
          <w:rFonts w:cs="B Nazanin" w:hint="eastAsia"/>
          <w:sz w:val="26"/>
          <w:szCs w:val="26"/>
          <w:rtl/>
        </w:rPr>
        <w:t>اب</w:t>
      </w:r>
      <w:r w:rsidRPr="00E62CDB">
        <w:rPr>
          <w:rFonts w:cs="B Nazanin" w:hint="cs"/>
          <w:sz w:val="26"/>
          <w:szCs w:val="26"/>
          <w:rtl/>
        </w:rPr>
        <w:t>ی</w:t>
      </w:r>
      <w:r w:rsidRPr="00E62CDB">
        <w:rPr>
          <w:rFonts w:cs="B Nazanin"/>
          <w:sz w:val="26"/>
          <w:szCs w:val="26"/>
          <w:rtl/>
        </w:rPr>
        <w:t xml:space="preserve"> عملکرد، پا</w:t>
      </w:r>
      <w:r w:rsidRPr="00E62CDB">
        <w:rPr>
          <w:rFonts w:cs="B Nazanin" w:hint="cs"/>
          <w:sz w:val="26"/>
          <w:szCs w:val="26"/>
          <w:rtl/>
        </w:rPr>
        <w:t>ی</w:t>
      </w:r>
      <w:r w:rsidRPr="00E62CDB">
        <w:rPr>
          <w:rFonts w:cs="B Nazanin" w:hint="eastAsia"/>
          <w:sz w:val="26"/>
          <w:szCs w:val="26"/>
          <w:rtl/>
        </w:rPr>
        <w:t>ش</w:t>
      </w:r>
      <w:r w:rsidRPr="00E62CDB">
        <w:rPr>
          <w:rFonts w:cs="B Nazanin"/>
          <w:sz w:val="26"/>
          <w:szCs w:val="26"/>
          <w:rtl/>
        </w:rPr>
        <w:t xml:space="preserve"> و رتبه</w:t>
      </w:r>
      <w:r w:rsidRPr="00E62CDB">
        <w:rPr>
          <w:rFonts w:ascii="Cambria" w:hAnsi="Cambria" w:cs="Cambria" w:hint="cs"/>
          <w:sz w:val="26"/>
          <w:szCs w:val="26"/>
          <w:rtl/>
        </w:rPr>
        <w:t>¬</w:t>
      </w:r>
      <w:r w:rsidRPr="00E62CDB">
        <w:rPr>
          <w:rFonts w:cs="B Nazanin" w:hint="cs"/>
          <w:sz w:val="26"/>
          <w:szCs w:val="26"/>
          <w:rtl/>
        </w:rPr>
        <w:t>بندی</w:t>
      </w:r>
      <w:r w:rsidRPr="00E62CDB">
        <w:rPr>
          <w:rFonts w:cs="B Nazanin"/>
          <w:sz w:val="26"/>
          <w:szCs w:val="26"/>
          <w:rtl/>
        </w:rPr>
        <w:t xml:space="preserve"> شرکتها و موسسات تابعه</w:t>
      </w:r>
    </w:p>
    <w:p w:rsidR="00E62CDB" w:rsidRDefault="00E62CDB" w:rsidP="00E62CDB">
      <w:pPr>
        <w:pStyle w:val="ListParagraph"/>
        <w:widowControl w:val="0"/>
        <w:numPr>
          <w:ilvl w:val="0"/>
          <w:numId w:val="24"/>
        </w:numPr>
        <w:spacing w:line="360" w:lineRule="auto"/>
        <w:jc w:val="lowKashida"/>
        <w:rPr>
          <w:rFonts w:cs="B Nazanin"/>
          <w:sz w:val="26"/>
          <w:szCs w:val="26"/>
        </w:rPr>
      </w:pPr>
      <w:r w:rsidRPr="00E62CDB">
        <w:rPr>
          <w:rFonts w:cs="B Nazanin"/>
          <w:sz w:val="26"/>
          <w:szCs w:val="26"/>
          <w:rtl/>
        </w:rPr>
        <w:t>طراح</w:t>
      </w:r>
      <w:r w:rsidRPr="00E62CDB">
        <w:rPr>
          <w:rFonts w:cs="B Nazanin" w:hint="cs"/>
          <w:sz w:val="26"/>
          <w:szCs w:val="26"/>
          <w:rtl/>
        </w:rPr>
        <w:t>ی</w:t>
      </w:r>
      <w:r w:rsidRPr="00E62CDB">
        <w:rPr>
          <w:rFonts w:cs="B Nazanin"/>
          <w:sz w:val="26"/>
          <w:szCs w:val="26"/>
          <w:rtl/>
        </w:rPr>
        <w:t xml:space="preserve"> </w:t>
      </w:r>
      <w:r w:rsidR="00B6280A">
        <w:rPr>
          <w:rFonts w:cs="B Nazanin" w:hint="cs"/>
          <w:sz w:val="26"/>
          <w:szCs w:val="26"/>
          <w:rtl/>
        </w:rPr>
        <w:t>و ارزیابی</w:t>
      </w:r>
      <w:r w:rsidR="00B6280A" w:rsidRPr="00E62CDB">
        <w:rPr>
          <w:rFonts w:cs="B Nazanin"/>
          <w:sz w:val="26"/>
          <w:szCs w:val="26"/>
          <w:rtl/>
        </w:rPr>
        <w:t xml:space="preserve"> </w:t>
      </w:r>
      <w:r w:rsidRPr="00E62CDB">
        <w:rPr>
          <w:rFonts w:cs="B Nazanin"/>
          <w:sz w:val="26"/>
          <w:szCs w:val="26"/>
          <w:rtl/>
        </w:rPr>
        <w:t xml:space="preserve">بانک </w:t>
      </w:r>
      <w:r w:rsidRPr="00E62CDB">
        <w:rPr>
          <w:rFonts w:cs="B Nazanin"/>
          <w:sz w:val="26"/>
          <w:szCs w:val="26"/>
        </w:rPr>
        <w:t>KPI</w:t>
      </w:r>
      <w:r w:rsidRPr="00E62CDB">
        <w:rPr>
          <w:rFonts w:cs="B Nazanin"/>
          <w:sz w:val="26"/>
          <w:szCs w:val="26"/>
          <w:rtl/>
        </w:rPr>
        <w:t xml:space="preserve"> ها مورد ن</w:t>
      </w:r>
      <w:r w:rsidRPr="00E62CDB">
        <w:rPr>
          <w:rFonts w:cs="B Nazanin" w:hint="cs"/>
          <w:sz w:val="26"/>
          <w:szCs w:val="26"/>
          <w:rtl/>
        </w:rPr>
        <w:t>ی</w:t>
      </w:r>
      <w:r w:rsidRPr="00E62CDB">
        <w:rPr>
          <w:rFonts w:cs="B Nazanin" w:hint="eastAsia"/>
          <w:sz w:val="26"/>
          <w:szCs w:val="26"/>
          <w:rtl/>
        </w:rPr>
        <w:t>از</w:t>
      </w:r>
      <w:r w:rsidRPr="00E62CDB">
        <w:rPr>
          <w:rFonts w:cs="B Nazanin"/>
          <w:sz w:val="26"/>
          <w:szCs w:val="26"/>
          <w:rtl/>
        </w:rPr>
        <w:t xml:space="preserve"> در برنامه ر</w:t>
      </w:r>
      <w:r w:rsidRPr="00E62CDB">
        <w:rPr>
          <w:rFonts w:cs="B Nazanin" w:hint="cs"/>
          <w:sz w:val="26"/>
          <w:szCs w:val="26"/>
          <w:rtl/>
        </w:rPr>
        <w:t>ی</w:t>
      </w:r>
      <w:r w:rsidRPr="00E62CDB">
        <w:rPr>
          <w:rFonts w:cs="B Nazanin" w:hint="eastAsia"/>
          <w:sz w:val="26"/>
          <w:szCs w:val="26"/>
          <w:rtl/>
        </w:rPr>
        <w:t>ز</w:t>
      </w:r>
      <w:r w:rsidRPr="00E62CDB">
        <w:rPr>
          <w:rFonts w:cs="B Nazanin" w:hint="cs"/>
          <w:sz w:val="26"/>
          <w:szCs w:val="26"/>
          <w:rtl/>
        </w:rPr>
        <w:t>ی</w:t>
      </w:r>
      <w:r w:rsidRPr="00E62CDB">
        <w:rPr>
          <w:rFonts w:cs="B Nazanin" w:hint="eastAsia"/>
          <w:sz w:val="26"/>
          <w:szCs w:val="26"/>
          <w:rtl/>
        </w:rPr>
        <w:t>،</w:t>
      </w:r>
      <w:r w:rsidRPr="00E62CDB">
        <w:rPr>
          <w:rFonts w:cs="B Nazanin"/>
          <w:sz w:val="26"/>
          <w:szCs w:val="26"/>
          <w:rtl/>
        </w:rPr>
        <w:t xml:space="preserve"> ارز</w:t>
      </w:r>
      <w:r w:rsidRPr="00E62CDB">
        <w:rPr>
          <w:rFonts w:cs="B Nazanin" w:hint="cs"/>
          <w:sz w:val="26"/>
          <w:szCs w:val="26"/>
          <w:rtl/>
        </w:rPr>
        <w:t>ی</w:t>
      </w:r>
      <w:r w:rsidRPr="00E62CDB">
        <w:rPr>
          <w:rFonts w:cs="B Nazanin" w:hint="eastAsia"/>
          <w:sz w:val="26"/>
          <w:szCs w:val="26"/>
          <w:rtl/>
        </w:rPr>
        <w:t>اب</w:t>
      </w:r>
      <w:r w:rsidRPr="00E62CDB">
        <w:rPr>
          <w:rFonts w:cs="B Nazanin" w:hint="cs"/>
          <w:sz w:val="26"/>
          <w:szCs w:val="26"/>
          <w:rtl/>
        </w:rPr>
        <w:t>ی</w:t>
      </w:r>
      <w:r w:rsidRPr="00E62CDB">
        <w:rPr>
          <w:rFonts w:cs="B Nazanin"/>
          <w:sz w:val="26"/>
          <w:szCs w:val="26"/>
          <w:rtl/>
        </w:rPr>
        <w:t xml:space="preserve"> و نظارت بر عملکرد شرکتها</w:t>
      </w:r>
    </w:p>
    <w:p w:rsidR="00E62CDB" w:rsidRDefault="00E62CDB" w:rsidP="00E62CDB">
      <w:pPr>
        <w:pStyle w:val="ListParagraph"/>
        <w:widowControl w:val="0"/>
        <w:numPr>
          <w:ilvl w:val="0"/>
          <w:numId w:val="24"/>
        </w:numPr>
        <w:spacing w:line="360" w:lineRule="auto"/>
        <w:jc w:val="lowKashida"/>
        <w:rPr>
          <w:rFonts w:cs="B Nazanin"/>
          <w:sz w:val="26"/>
          <w:szCs w:val="26"/>
        </w:rPr>
      </w:pPr>
      <w:r w:rsidRPr="00E62CDB">
        <w:rPr>
          <w:rFonts w:cs="B Nazanin"/>
          <w:sz w:val="26"/>
          <w:szCs w:val="26"/>
          <w:rtl/>
        </w:rPr>
        <w:t>طراح</w:t>
      </w:r>
      <w:r w:rsidRPr="00E62CDB">
        <w:rPr>
          <w:rFonts w:cs="B Nazanin" w:hint="cs"/>
          <w:sz w:val="26"/>
          <w:szCs w:val="26"/>
          <w:rtl/>
        </w:rPr>
        <w:t>ی</w:t>
      </w:r>
      <w:r w:rsidRPr="00E62CDB">
        <w:rPr>
          <w:rFonts w:cs="B Nazanin"/>
          <w:sz w:val="26"/>
          <w:szCs w:val="26"/>
          <w:rtl/>
        </w:rPr>
        <w:t xml:space="preserve"> فرآ</w:t>
      </w:r>
      <w:r w:rsidRPr="00E62CDB">
        <w:rPr>
          <w:rFonts w:cs="B Nazanin" w:hint="cs"/>
          <w:sz w:val="26"/>
          <w:szCs w:val="26"/>
          <w:rtl/>
        </w:rPr>
        <w:t>ی</w:t>
      </w:r>
      <w:r w:rsidRPr="00E62CDB">
        <w:rPr>
          <w:rFonts w:cs="B Nazanin" w:hint="eastAsia"/>
          <w:sz w:val="26"/>
          <w:szCs w:val="26"/>
          <w:rtl/>
        </w:rPr>
        <w:t>ند</w:t>
      </w:r>
      <w:r w:rsidRPr="00E62CDB">
        <w:rPr>
          <w:rFonts w:cs="B Nazanin"/>
          <w:sz w:val="26"/>
          <w:szCs w:val="26"/>
          <w:rtl/>
        </w:rPr>
        <w:t xml:space="preserve"> ثبت و پا</w:t>
      </w:r>
      <w:r w:rsidRPr="00E62CDB">
        <w:rPr>
          <w:rFonts w:cs="B Nazanin" w:hint="cs"/>
          <w:sz w:val="26"/>
          <w:szCs w:val="26"/>
          <w:rtl/>
        </w:rPr>
        <w:t>ی</w:t>
      </w:r>
      <w:r w:rsidRPr="00E62CDB">
        <w:rPr>
          <w:rFonts w:cs="B Nazanin" w:hint="eastAsia"/>
          <w:sz w:val="26"/>
          <w:szCs w:val="26"/>
          <w:rtl/>
        </w:rPr>
        <w:t>ش</w:t>
      </w:r>
      <w:r w:rsidRPr="00E62CDB">
        <w:rPr>
          <w:rFonts w:cs="B Nazanin"/>
          <w:sz w:val="26"/>
          <w:szCs w:val="26"/>
          <w:rtl/>
        </w:rPr>
        <w:t xml:space="preserve"> اجرا</w:t>
      </w:r>
      <w:r w:rsidRPr="00E62CDB">
        <w:rPr>
          <w:rFonts w:cs="B Nazanin" w:hint="cs"/>
          <w:sz w:val="26"/>
          <w:szCs w:val="26"/>
          <w:rtl/>
        </w:rPr>
        <w:t>ی</w:t>
      </w:r>
      <w:r w:rsidRPr="00E62CDB">
        <w:rPr>
          <w:rFonts w:cs="B Nazanin"/>
          <w:sz w:val="26"/>
          <w:szCs w:val="26"/>
          <w:rtl/>
        </w:rPr>
        <w:t xml:space="preserve"> مصوبات ه</w:t>
      </w:r>
      <w:r w:rsidRPr="00E62CDB">
        <w:rPr>
          <w:rFonts w:cs="B Nazanin" w:hint="cs"/>
          <w:sz w:val="26"/>
          <w:szCs w:val="26"/>
          <w:rtl/>
        </w:rPr>
        <w:t>ی</w:t>
      </w:r>
      <w:r w:rsidRPr="00E62CDB">
        <w:rPr>
          <w:rFonts w:cs="B Nazanin" w:hint="eastAsia"/>
          <w:sz w:val="26"/>
          <w:szCs w:val="26"/>
          <w:rtl/>
        </w:rPr>
        <w:t>ات</w:t>
      </w:r>
      <w:r w:rsidRPr="00E62CDB">
        <w:rPr>
          <w:rFonts w:cs="B Nazanin"/>
          <w:sz w:val="26"/>
          <w:szCs w:val="26"/>
          <w:rtl/>
        </w:rPr>
        <w:t xml:space="preserve"> مد</w:t>
      </w:r>
      <w:r w:rsidRPr="00E62CDB">
        <w:rPr>
          <w:rFonts w:cs="B Nazanin" w:hint="cs"/>
          <w:sz w:val="26"/>
          <w:szCs w:val="26"/>
          <w:rtl/>
        </w:rPr>
        <w:t>ی</w:t>
      </w:r>
      <w:r w:rsidRPr="00E62CDB">
        <w:rPr>
          <w:rFonts w:cs="B Nazanin" w:hint="eastAsia"/>
          <w:sz w:val="26"/>
          <w:szCs w:val="26"/>
          <w:rtl/>
        </w:rPr>
        <w:t>ره</w:t>
      </w:r>
      <w:r w:rsidRPr="00E62CDB">
        <w:rPr>
          <w:rFonts w:cs="B Nazanin"/>
          <w:sz w:val="26"/>
          <w:szCs w:val="26"/>
          <w:rtl/>
        </w:rPr>
        <w:t xml:space="preserve"> شرکتها و موسسات تابعه</w:t>
      </w:r>
    </w:p>
    <w:p w:rsidR="00E62CDB" w:rsidRDefault="00E62CDB" w:rsidP="00E62CDB">
      <w:pPr>
        <w:pStyle w:val="ListParagraph"/>
        <w:widowControl w:val="0"/>
        <w:numPr>
          <w:ilvl w:val="0"/>
          <w:numId w:val="24"/>
        </w:numPr>
        <w:spacing w:line="360" w:lineRule="auto"/>
        <w:jc w:val="lowKashida"/>
        <w:rPr>
          <w:rFonts w:cs="B Nazanin"/>
          <w:sz w:val="26"/>
          <w:szCs w:val="26"/>
        </w:rPr>
      </w:pPr>
      <w:r w:rsidRPr="00E62CDB">
        <w:rPr>
          <w:rFonts w:cs="B Nazanin"/>
          <w:sz w:val="26"/>
          <w:szCs w:val="26"/>
          <w:rtl/>
        </w:rPr>
        <w:t>طراح</w:t>
      </w:r>
      <w:r w:rsidRPr="00E62CDB">
        <w:rPr>
          <w:rFonts w:cs="B Nazanin" w:hint="cs"/>
          <w:sz w:val="26"/>
          <w:szCs w:val="26"/>
          <w:rtl/>
        </w:rPr>
        <w:t>ی</w:t>
      </w:r>
      <w:r w:rsidRPr="00E62CDB">
        <w:rPr>
          <w:rFonts w:cs="B Nazanin"/>
          <w:sz w:val="26"/>
          <w:szCs w:val="26"/>
          <w:rtl/>
        </w:rPr>
        <w:t xml:space="preserve"> فرآ</w:t>
      </w:r>
      <w:r w:rsidRPr="00E62CDB">
        <w:rPr>
          <w:rFonts w:cs="B Nazanin" w:hint="cs"/>
          <w:sz w:val="26"/>
          <w:szCs w:val="26"/>
          <w:rtl/>
        </w:rPr>
        <w:t>ی</w:t>
      </w:r>
      <w:r w:rsidRPr="00E62CDB">
        <w:rPr>
          <w:rFonts w:cs="B Nazanin" w:hint="eastAsia"/>
          <w:sz w:val="26"/>
          <w:szCs w:val="26"/>
          <w:rtl/>
        </w:rPr>
        <w:t>ند</w:t>
      </w:r>
      <w:r w:rsidRPr="00E62CDB">
        <w:rPr>
          <w:rFonts w:cs="B Nazanin"/>
          <w:sz w:val="26"/>
          <w:szCs w:val="26"/>
          <w:rtl/>
        </w:rPr>
        <w:t xml:space="preserve"> برگزار</w:t>
      </w:r>
      <w:r w:rsidRPr="00E62CDB">
        <w:rPr>
          <w:rFonts w:cs="B Nazanin" w:hint="cs"/>
          <w:sz w:val="26"/>
          <w:szCs w:val="26"/>
          <w:rtl/>
        </w:rPr>
        <w:t>ی</w:t>
      </w:r>
      <w:r w:rsidRPr="00E62CDB">
        <w:rPr>
          <w:rFonts w:cs="B Nazanin"/>
          <w:sz w:val="26"/>
          <w:szCs w:val="26"/>
          <w:rtl/>
        </w:rPr>
        <w:t xml:space="preserve"> مجامع و ثبت و پا</w:t>
      </w:r>
      <w:r w:rsidRPr="00E62CDB">
        <w:rPr>
          <w:rFonts w:cs="B Nazanin" w:hint="cs"/>
          <w:sz w:val="26"/>
          <w:szCs w:val="26"/>
          <w:rtl/>
        </w:rPr>
        <w:t>ی</w:t>
      </w:r>
      <w:r w:rsidRPr="00E62CDB">
        <w:rPr>
          <w:rFonts w:cs="B Nazanin" w:hint="eastAsia"/>
          <w:sz w:val="26"/>
          <w:szCs w:val="26"/>
          <w:rtl/>
        </w:rPr>
        <w:t>ش</w:t>
      </w:r>
      <w:r w:rsidRPr="00E62CDB">
        <w:rPr>
          <w:rFonts w:cs="B Nazanin"/>
          <w:sz w:val="26"/>
          <w:szCs w:val="26"/>
          <w:rtl/>
        </w:rPr>
        <w:t xml:space="preserve"> اجرا</w:t>
      </w:r>
      <w:r w:rsidRPr="00E62CDB">
        <w:rPr>
          <w:rFonts w:cs="B Nazanin" w:hint="cs"/>
          <w:sz w:val="26"/>
          <w:szCs w:val="26"/>
          <w:rtl/>
        </w:rPr>
        <w:t>ی</w:t>
      </w:r>
      <w:r w:rsidRPr="00E62CDB">
        <w:rPr>
          <w:rFonts w:cs="B Nazanin"/>
          <w:sz w:val="26"/>
          <w:szCs w:val="26"/>
          <w:rtl/>
        </w:rPr>
        <w:t xml:space="preserve"> تکال</w:t>
      </w:r>
      <w:r w:rsidRPr="00E62CDB">
        <w:rPr>
          <w:rFonts w:cs="B Nazanin" w:hint="cs"/>
          <w:sz w:val="26"/>
          <w:szCs w:val="26"/>
          <w:rtl/>
        </w:rPr>
        <w:t>ی</w:t>
      </w:r>
      <w:r w:rsidRPr="00E62CDB">
        <w:rPr>
          <w:rFonts w:cs="B Nazanin" w:hint="eastAsia"/>
          <w:sz w:val="26"/>
          <w:szCs w:val="26"/>
          <w:rtl/>
        </w:rPr>
        <w:t>ف</w:t>
      </w:r>
      <w:r w:rsidRPr="00E62CDB">
        <w:rPr>
          <w:rFonts w:cs="B Nazanin"/>
          <w:sz w:val="26"/>
          <w:szCs w:val="26"/>
          <w:rtl/>
        </w:rPr>
        <w:t xml:space="preserve"> و مصوبات مجامع شرکتها و موسسات تابعه</w:t>
      </w:r>
    </w:p>
    <w:p w:rsidR="00E62CDB" w:rsidRDefault="00E62CDB" w:rsidP="00B6280A">
      <w:pPr>
        <w:pStyle w:val="ListParagraph"/>
        <w:widowControl w:val="0"/>
        <w:numPr>
          <w:ilvl w:val="0"/>
          <w:numId w:val="24"/>
        </w:numPr>
        <w:spacing w:line="360" w:lineRule="auto"/>
        <w:jc w:val="lowKashida"/>
        <w:rPr>
          <w:rFonts w:cs="B Nazanin"/>
          <w:sz w:val="26"/>
          <w:szCs w:val="26"/>
        </w:rPr>
      </w:pPr>
      <w:r w:rsidRPr="00E62CDB">
        <w:rPr>
          <w:rFonts w:cs="B Nazanin"/>
          <w:sz w:val="26"/>
          <w:szCs w:val="26"/>
          <w:rtl/>
        </w:rPr>
        <w:t>طراح</w:t>
      </w:r>
      <w:r w:rsidRPr="00E62CDB">
        <w:rPr>
          <w:rFonts w:cs="B Nazanin" w:hint="cs"/>
          <w:sz w:val="26"/>
          <w:szCs w:val="26"/>
          <w:rtl/>
        </w:rPr>
        <w:t>ی</w:t>
      </w:r>
      <w:r w:rsidRPr="00E62CDB">
        <w:rPr>
          <w:rFonts w:cs="B Nazanin"/>
          <w:sz w:val="26"/>
          <w:szCs w:val="26"/>
          <w:rtl/>
        </w:rPr>
        <w:t xml:space="preserve"> </w:t>
      </w:r>
      <w:r w:rsidR="00B6280A" w:rsidRPr="00B6280A">
        <w:rPr>
          <w:rFonts w:cs="B Nazanin"/>
          <w:sz w:val="26"/>
          <w:szCs w:val="26"/>
          <w:rtl/>
        </w:rPr>
        <w:t>و ارز</w:t>
      </w:r>
      <w:r w:rsidR="00B6280A" w:rsidRPr="00B6280A">
        <w:rPr>
          <w:rFonts w:cs="B Nazanin" w:hint="cs"/>
          <w:sz w:val="26"/>
          <w:szCs w:val="26"/>
          <w:rtl/>
        </w:rPr>
        <w:t>ی</w:t>
      </w:r>
      <w:r w:rsidR="00B6280A" w:rsidRPr="00B6280A">
        <w:rPr>
          <w:rFonts w:cs="B Nazanin" w:hint="eastAsia"/>
          <w:sz w:val="26"/>
          <w:szCs w:val="26"/>
          <w:rtl/>
        </w:rPr>
        <w:t>اب</w:t>
      </w:r>
      <w:r w:rsidR="00B6280A" w:rsidRPr="00B6280A">
        <w:rPr>
          <w:rFonts w:cs="B Nazanin" w:hint="cs"/>
          <w:sz w:val="26"/>
          <w:szCs w:val="26"/>
          <w:rtl/>
        </w:rPr>
        <w:t>ی</w:t>
      </w:r>
      <w:r w:rsidR="00B6280A" w:rsidRPr="00B6280A">
        <w:rPr>
          <w:rFonts w:cs="B Nazanin"/>
          <w:sz w:val="26"/>
          <w:szCs w:val="26"/>
          <w:rtl/>
        </w:rPr>
        <w:t xml:space="preserve"> </w:t>
      </w:r>
      <w:r w:rsidRPr="00E62CDB">
        <w:rPr>
          <w:rFonts w:cs="B Nazanin"/>
          <w:sz w:val="26"/>
          <w:szCs w:val="26"/>
          <w:rtl/>
        </w:rPr>
        <w:t>ماژول حاکم</w:t>
      </w:r>
      <w:r w:rsidRPr="00E62CDB">
        <w:rPr>
          <w:rFonts w:cs="B Nazanin" w:hint="cs"/>
          <w:sz w:val="26"/>
          <w:szCs w:val="26"/>
          <w:rtl/>
        </w:rPr>
        <w:t>ی</w:t>
      </w:r>
      <w:r w:rsidRPr="00E62CDB">
        <w:rPr>
          <w:rFonts w:cs="B Nazanin" w:hint="eastAsia"/>
          <w:sz w:val="26"/>
          <w:szCs w:val="26"/>
          <w:rtl/>
        </w:rPr>
        <w:t>ت</w:t>
      </w:r>
      <w:r w:rsidRPr="00E62CDB">
        <w:rPr>
          <w:rFonts w:cs="B Nazanin"/>
          <w:sz w:val="26"/>
          <w:szCs w:val="26"/>
          <w:rtl/>
        </w:rPr>
        <w:t xml:space="preserve"> شرکت</w:t>
      </w:r>
      <w:r w:rsidRPr="00E62CDB">
        <w:rPr>
          <w:rFonts w:cs="B Nazanin" w:hint="cs"/>
          <w:sz w:val="26"/>
          <w:szCs w:val="26"/>
          <w:rtl/>
        </w:rPr>
        <w:t>ی</w:t>
      </w:r>
      <w:r w:rsidRPr="00E62CDB">
        <w:rPr>
          <w:rFonts w:cs="B Nazanin"/>
          <w:sz w:val="26"/>
          <w:szCs w:val="26"/>
          <w:rtl/>
        </w:rPr>
        <w:t xml:space="preserve"> شرکتها و موسسات تابعه</w:t>
      </w:r>
    </w:p>
    <w:p w:rsidR="00E62CDB" w:rsidRDefault="00E62CDB" w:rsidP="00B6280A">
      <w:pPr>
        <w:pStyle w:val="ListParagraph"/>
        <w:widowControl w:val="0"/>
        <w:numPr>
          <w:ilvl w:val="0"/>
          <w:numId w:val="24"/>
        </w:numPr>
        <w:spacing w:line="360" w:lineRule="auto"/>
        <w:jc w:val="lowKashida"/>
        <w:rPr>
          <w:rFonts w:cs="B Nazanin"/>
          <w:sz w:val="26"/>
          <w:szCs w:val="26"/>
        </w:rPr>
      </w:pPr>
      <w:r w:rsidRPr="00E62CDB">
        <w:rPr>
          <w:rFonts w:cs="B Nazanin"/>
          <w:sz w:val="26"/>
          <w:szCs w:val="26"/>
          <w:rtl/>
        </w:rPr>
        <w:t>طراح</w:t>
      </w:r>
      <w:r w:rsidRPr="00E62CDB">
        <w:rPr>
          <w:rFonts w:cs="B Nazanin" w:hint="cs"/>
          <w:sz w:val="26"/>
          <w:szCs w:val="26"/>
          <w:rtl/>
        </w:rPr>
        <w:t>ی</w:t>
      </w:r>
      <w:r w:rsidRPr="00E62CDB">
        <w:rPr>
          <w:rFonts w:cs="B Nazanin"/>
          <w:sz w:val="26"/>
          <w:szCs w:val="26"/>
          <w:rtl/>
        </w:rPr>
        <w:t xml:space="preserve"> </w:t>
      </w:r>
      <w:r w:rsidR="00B6280A" w:rsidRPr="00B6280A">
        <w:rPr>
          <w:rFonts w:cs="B Nazanin"/>
          <w:sz w:val="26"/>
          <w:szCs w:val="26"/>
          <w:rtl/>
        </w:rPr>
        <w:t>و ارز</w:t>
      </w:r>
      <w:r w:rsidR="00B6280A" w:rsidRPr="00B6280A">
        <w:rPr>
          <w:rFonts w:cs="B Nazanin" w:hint="cs"/>
          <w:sz w:val="26"/>
          <w:szCs w:val="26"/>
          <w:rtl/>
        </w:rPr>
        <w:t>ی</w:t>
      </w:r>
      <w:r w:rsidR="00B6280A" w:rsidRPr="00B6280A">
        <w:rPr>
          <w:rFonts w:cs="B Nazanin" w:hint="eastAsia"/>
          <w:sz w:val="26"/>
          <w:szCs w:val="26"/>
          <w:rtl/>
        </w:rPr>
        <w:t>اب</w:t>
      </w:r>
      <w:r w:rsidR="00B6280A" w:rsidRPr="00B6280A">
        <w:rPr>
          <w:rFonts w:cs="B Nazanin" w:hint="cs"/>
          <w:sz w:val="26"/>
          <w:szCs w:val="26"/>
          <w:rtl/>
        </w:rPr>
        <w:t>ی</w:t>
      </w:r>
      <w:r w:rsidR="00B6280A" w:rsidRPr="00B6280A">
        <w:rPr>
          <w:rFonts w:cs="B Nazanin"/>
          <w:sz w:val="26"/>
          <w:szCs w:val="26"/>
          <w:rtl/>
        </w:rPr>
        <w:t xml:space="preserve"> </w:t>
      </w:r>
      <w:r w:rsidRPr="00E62CDB">
        <w:rPr>
          <w:rFonts w:cs="B Nazanin"/>
          <w:sz w:val="26"/>
          <w:szCs w:val="26"/>
          <w:rtl/>
        </w:rPr>
        <w:t>ماژول گزارشات و داشبوردها</w:t>
      </w:r>
      <w:r w:rsidRPr="00E62CDB">
        <w:rPr>
          <w:rFonts w:cs="B Nazanin" w:hint="cs"/>
          <w:sz w:val="26"/>
          <w:szCs w:val="26"/>
          <w:rtl/>
        </w:rPr>
        <w:t>ی</w:t>
      </w:r>
      <w:r w:rsidRPr="00E62CDB">
        <w:rPr>
          <w:rFonts w:cs="B Nazanin"/>
          <w:sz w:val="26"/>
          <w:szCs w:val="26"/>
          <w:rtl/>
        </w:rPr>
        <w:t xml:space="preserve"> مد</w:t>
      </w:r>
      <w:r w:rsidRPr="00E62CDB">
        <w:rPr>
          <w:rFonts w:cs="B Nazanin" w:hint="cs"/>
          <w:sz w:val="26"/>
          <w:szCs w:val="26"/>
          <w:rtl/>
        </w:rPr>
        <w:t>ی</w:t>
      </w:r>
      <w:r w:rsidRPr="00E62CDB">
        <w:rPr>
          <w:rFonts w:cs="B Nazanin" w:hint="eastAsia"/>
          <w:sz w:val="26"/>
          <w:szCs w:val="26"/>
          <w:rtl/>
        </w:rPr>
        <w:t>ر</w:t>
      </w:r>
      <w:r w:rsidRPr="00E62CDB">
        <w:rPr>
          <w:rFonts w:cs="B Nazanin" w:hint="cs"/>
          <w:sz w:val="26"/>
          <w:szCs w:val="26"/>
          <w:rtl/>
        </w:rPr>
        <w:t>ی</w:t>
      </w:r>
      <w:r w:rsidRPr="00E62CDB">
        <w:rPr>
          <w:rFonts w:cs="B Nazanin" w:hint="eastAsia"/>
          <w:sz w:val="26"/>
          <w:szCs w:val="26"/>
          <w:rtl/>
        </w:rPr>
        <w:t>ت</w:t>
      </w:r>
      <w:r w:rsidRPr="00E62CDB">
        <w:rPr>
          <w:rFonts w:cs="B Nazanin" w:hint="cs"/>
          <w:sz w:val="26"/>
          <w:szCs w:val="26"/>
          <w:rtl/>
        </w:rPr>
        <w:t>ی</w:t>
      </w:r>
      <w:r w:rsidRPr="00E62CDB">
        <w:rPr>
          <w:rFonts w:cs="B Nazanin"/>
          <w:sz w:val="26"/>
          <w:szCs w:val="26"/>
          <w:rtl/>
        </w:rPr>
        <w:t xml:space="preserve"> و کارشناس</w:t>
      </w:r>
      <w:r w:rsidRPr="00E62CDB">
        <w:rPr>
          <w:rFonts w:cs="B Nazanin" w:hint="cs"/>
          <w:sz w:val="26"/>
          <w:szCs w:val="26"/>
          <w:rtl/>
        </w:rPr>
        <w:t>ی</w:t>
      </w:r>
      <w:r w:rsidRPr="00E62CDB">
        <w:rPr>
          <w:rFonts w:cs="B Nazanin"/>
          <w:sz w:val="26"/>
          <w:szCs w:val="26"/>
          <w:rtl/>
        </w:rPr>
        <w:t xml:space="preserve"> مورد ن</w:t>
      </w:r>
      <w:r w:rsidRPr="00E62CDB">
        <w:rPr>
          <w:rFonts w:cs="B Nazanin" w:hint="cs"/>
          <w:sz w:val="26"/>
          <w:szCs w:val="26"/>
          <w:rtl/>
        </w:rPr>
        <w:t>ی</w:t>
      </w:r>
      <w:r w:rsidRPr="00E62CDB">
        <w:rPr>
          <w:rFonts w:cs="B Nazanin" w:hint="eastAsia"/>
          <w:sz w:val="26"/>
          <w:szCs w:val="26"/>
          <w:rtl/>
        </w:rPr>
        <w:t>از</w:t>
      </w:r>
      <w:r w:rsidRPr="00E62CDB">
        <w:rPr>
          <w:rFonts w:cs="B Nazanin"/>
          <w:sz w:val="26"/>
          <w:szCs w:val="26"/>
          <w:rtl/>
        </w:rPr>
        <w:t xml:space="preserve"> پا</w:t>
      </w:r>
      <w:r w:rsidRPr="00E62CDB">
        <w:rPr>
          <w:rFonts w:cs="B Nazanin" w:hint="cs"/>
          <w:sz w:val="26"/>
          <w:szCs w:val="26"/>
          <w:rtl/>
        </w:rPr>
        <w:t>ی</w:t>
      </w:r>
      <w:r w:rsidRPr="00E62CDB">
        <w:rPr>
          <w:rFonts w:cs="B Nazanin" w:hint="eastAsia"/>
          <w:sz w:val="26"/>
          <w:szCs w:val="26"/>
          <w:rtl/>
        </w:rPr>
        <w:t>ش</w:t>
      </w:r>
      <w:r w:rsidRPr="00E62CDB">
        <w:rPr>
          <w:rFonts w:cs="B Nazanin"/>
          <w:sz w:val="26"/>
          <w:szCs w:val="26"/>
          <w:rtl/>
        </w:rPr>
        <w:t xml:space="preserve"> ماژول راهبر</w:t>
      </w:r>
      <w:r w:rsidRPr="00E62CDB">
        <w:rPr>
          <w:rFonts w:cs="B Nazanin" w:hint="cs"/>
          <w:sz w:val="26"/>
          <w:szCs w:val="26"/>
          <w:rtl/>
        </w:rPr>
        <w:t>ی</w:t>
      </w:r>
      <w:r w:rsidRPr="00E62CDB">
        <w:rPr>
          <w:rFonts w:cs="B Nazanin" w:hint="eastAsia"/>
          <w:sz w:val="26"/>
          <w:szCs w:val="26"/>
          <w:rtl/>
        </w:rPr>
        <w:t>،</w:t>
      </w:r>
      <w:r w:rsidRPr="00E62CDB">
        <w:rPr>
          <w:rFonts w:cs="B Nazanin"/>
          <w:sz w:val="26"/>
          <w:szCs w:val="26"/>
          <w:rtl/>
        </w:rPr>
        <w:t xml:space="preserve"> نظارت و کنترل شرکتها و موسسات تابعه</w:t>
      </w:r>
    </w:p>
    <w:p w:rsidR="00E62CDB" w:rsidRDefault="00E62CDB" w:rsidP="00E62CDB">
      <w:pPr>
        <w:pStyle w:val="ListParagraph"/>
        <w:widowControl w:val="0"/>
        <w:numPr>
          <w:ilvl w:val="0"/>
          <w:numId w:val="24"/>
        </w:numPr>
        <w:spacing w:line="360" w:lineRule="auto"/>
        <w:jc w:val="lowKashida"/>
        <w:rPr>
          <w:rFonts w:cs="B Nazanin"/>
          <w:sz w:val="26"/>
          <w:szCs w:val="26"/>
        </w:rPr>
      </w:pPr>
      <w:r w:rsidRPr="00E62CDB">
        <w:rPr>
          <w:rFonts w:cs="B Nazanin"/>
          <w:sz w:val="26"/>
          <w:szCs w:val="26"/>
          <w:rtl/>
        </w:rPr>
        <w:t>طراح</w:t>
      </w:r>
      <w:r w:rsidRPr="00E62CDB">
        <w:rPr>
          <w:rFonts w:cs="B Nazanin" w:hint="cs"/>
          <w:sz w:val="26"/>
          <w:szCs w:val="26"/>
          <w:rtl/>
        </w:rPr>
        <w:t>ی</w:t>
      </w:r>
      <w:r w:rsidRPr="00E62CDB">
        <w:rPr>
          <w:rFonts w:cs="B Nazanin"/>
          <w:sz w:val="26"/>
          <w:szCs w:val="26"/>
          <w:rtl/>
        </w:rPr>
        <w:t xml:space="preserve"> شاخص ها</w:t>
      </w:r>
      <w:r w:rsidRPr="00E62CDB">
        <w:rPr>
          <w:rFonts w:cs="B Nazanin" w:hint="cs"/>
          <w:sz w:val="26"/>
          <w:szCs w:val="26"/>
          <w:rtl/>
        </w:rPr>
        <w:t>ی</w:t>
      </w:r>
      <w:r w:rsidRPr="00E62CDB">
        <w:rPr>
          <w:rFonts w:cs="B Nazanin"/>
          <w:sz w:val="26"/>
          <w:szCs w:val="26"/>
          <w:rtl/>
        </w:rPr>
        <w:t xml:space="preserve"> هشدارده</w:t>
      </w:r>
      <w:r w:rsidRPr="00E62CDB">
        <w:rPr>
          <w:rFonts w:cs="B Nazanin" w:hint="cs"/>
          <w:sz w:val="26"/>
          <w:szCs w:val="26"/>
          <w:rtl/>
        </w:rPr>
        <w:t>ی</w:t>
      </w:r>
      <w:r w:rsidRPr="00E62CDB">
        <w:rPr>
          <w:rFonts w:cs="B Nazanin"/>
          <w:sz w:val="26"/>
          <w:szCs w:val="26"/>
          <w:rtl/>
        </w:rPr>
        <w:t xml:space="preserve"> به هنگام بروز علائم افول شرکتها</w:t>
      </w:r>
    </w:p>
    <w:p w:rsidR="00E62CDB" w:rsidRDefault="00E62CDB" w:rsidP="00E62CDB">
      <w:pPr>
        <w:pStyle w:val="ListParagraph"/>
        <w:widowControl w:val="0"/>
        <w:numPr>
          <w:ilvl w:val="0"/>
          <w:numId w:val="24"/>
        </w:numPr>
        <w:spacing w:line="360" w:lineRule="auto"/>
        <w:jc w:val="lowKashida"/>
        <w:rPr>
          <w:rFonts w:cs="B Nazanin"/>
          <w:sz w:val="26"/>
          <w:szCs w:val="26"/>
        </w:rPr>
      </w:pPr>
      <w:r w:rsidRPr="00E62CDB">
        <w:rPr>
          <w:rFonts w:cs="B Nazanin"/>
          <w:sz w:val="26"/>
          <w:szCs w:val="26"/>
          <w:rtl/>
        </w:rPr>
        <w:t>طراح</w:t>
      </w:r>
      <w:r w:rsidRPr="00E62CDB">
        <w:rPr>
          <w:rFonts w:cs="B Nazanin" w:hint="cs"/>
          <w:sz w:val="26"/>
          <w:szCs w:val="26"/>
          <w:rtl/>
        </w:rPr>
        <w:t>ی</w:t>
      </w:r>
      <w:r w:rsidRPr="00E62CDB">
        <w:rPr>
          <w:rFonts w:cs="B Nazanin"/>
          <w:sz w:val="26"/>
          <w:szCs w:val="26"/>
          <w:rtl/>
        </w:rPr>
        <w:t xml:space="preserve"> فرآ</w:t>
      </w:r>
      <w:r w:rsidRPr="00E62CDB">
        <w:rPr>
          <w:rFonts w:cs="B Nazanin" w:hint="cs"/>
          <w:sz w:val="26"/>
          <w:szCs w:val="26"/>
          <w:rtl/>
        </w:rPr>
        <w:t>ی</w:t>
      </w:r>
      <w:r w:rsidRPr="00E62CDB">
        <w:rPr>
          <w:rFonts w:cs="B Nazanin" w:hint="eastAsia"/>
          <w:sz w:val="26"/>
          <w:szCs w:val="26"/>
          <w:rtl/>
        </w:rPr>
        <w:t>ند</w:t>
      </w:r>
      <w:r w:rsidRPr="00E62CDB">
        <w:rPr>
          <w:rFonts w:cs="B Nazanin"/>
          <w:sz w:val="26"/>
          <w:szCs w:val="26"/>
          <w:rtl/>
        </w:rPr>
        <w:t xml:space="preserve"> تدو</w:t>
      </w:r>
      <w:r w:rsidRPr="00E62CDB">
        <w:rPr>
          <w:rFonts w:cs="B Nazanin" w:hint="cs"/>
          <w:sz w:val="26"/>
          <w:szCs w:val="26"/>
          <w:rtl/>
        </w:rPr>
        <w:t>ی</w:t>
      </w:r>
      <w:r w:rsidRPr="00E62CDB">
        <w:rPr>
          <w:rFonts w:cs="B Nazanin" w:hint="eastAsia"/>
          <w:sz w:val="26"/>
          <w:szCs w:val="26"/>
          <w:rtl/>
        </w:rPr>
        <w:t>ن،</w:t>
      </w:r>
      <w:r w:rsidRPr="00E62CDB">
        <w:rPr>
          <w:rFonts w:cs="B Nazanin"/>
          <w:sz w:val="26"/>
          <w:szCs w:val="26"/>
          <w:rtl/>
        </w:rPr>
        <w:t xml:space="preserve"> تصو</w:t>
      </w:r>
      <w:r w:rsidRPr="00E62CDB">
        <w:rPr>
          <w:rFonts w:cs="B Nazanin" w:hint="cs"/>
          <w:sz w:val="26"/>
          <w:szCs w:val="26"/>
          <w:rtl/>
        </w:rPr>
        <w:t>ی</w:t>
      </w:r>
      <w:r w:rsidRPr="00E62CDB">
        <w:rPr>
          <w:rFonts w:cs="B Nazanin" w:hint="eastAsia"/>
          <w:sz w:val="26"/>
          <w:szCs w:val="26"/>
          <w:rtl/>
        </w:rPr>
        <w:t>ب</w:t>
      </w:r>
      <w:r w:rsidRPr="00E62CDB">
        <w:rPr>
          <w:rFonts w:cs="B Nazanin"/>
          <w:sz w:val="26"/>
          <w:szCs w:val="26"/>
          <w:rtl/>
        </w:rPr>
        <w:t xml:space="preserve"> و نظارت بر طرح</w:t>
      </w:r>
      <w:r w:rsidRPr="00E62CDB">
        <w:rPr>
          <w:rFonts w:ascii="Calibri" w:hAnsi="Calibri" w:cs="B Nazanin" w:hint="cs"/>
          <w:sz w:val="26"/>
          <w:szCs w:val="26"/>
          <w:rtl/>
        </w:rPr>
        <w:t xml:space="preserve"> </w:t>
      </w:r>
      <w:r w:rsidRPr="00E62CDB">
        <w:rPr>
          <w:rFonts w:cs="B Nazanin" w:hint="cs"/>
          <w:sz w:val="26"/>
          <w:szCs w:val="26"/>
          <w:rtl/>
        </w:rPr>
        <w:t>های</w:t>
      </w:r>
      <w:r w:rsidRPr="00E62CDB">
        <w:rPr>
          <w:rFonts w:cs="B Nazanin"/>
          <w:sz w:val="26"/>
          <w:szCs w:val="26"/>
          <w:rtl/>
        </w:rPr>
        <w:t xml:space="preserve"> سرما</w:t>
      </w:r>
      <w:r w:rsidRPr="00E62CDB">
        <w:rPr>
          <w:rFonts w:cs="B Nazanin" w:hint="cs"/>
          <w:sz w:val="26"/>
          <w:szCs w:val="26"/>
          <w:rtl/>
        </w:rPr>
        <w:t>ی</w:t>
      </w:r>
      <w:r w:rsidRPr="00E62CDB">
        <w:rPr>
          <w:rFonts w:cs="B Nazanin" w:hint="eastAsia"/>
          <w:sz w:val="26"/>
          <w:szCs w:val="26"/>
          <w:rtl/>
        </w:rPr>
        <w:t>ه</w:t>
      </w:r>
      <w:r w:rsidRPr="00E62CDB">
        <w:rPr>
          <w:rFonts w:ascii="Calibri" w:hAnsi="Calibri" w:cs="B Nazanin" w:hint="cs"/>
          <w:sz w:val="26"/>
          <w:szCs w:val="26"/>
          <w:rtl/>
        </w:rPr>
        <w:t xml:space="preserve"> </w:t>
      </w:r>
      <w:r w:rsidRPr="00E62CDB">
        <w:rPr>
          <w:rFonts w:cs="B Nazanin" w:hint="cs"/>
          <w:sz w:val="26"/>
          <w:szCs w:val="26"/>
          <w:rtl/>
        </w:rPr>
        <w:t>گذاری</w:t>
      </w:r>
    </w:p>
    <w:p w:rsidR="00E62CDB" w:rsidRDefault="00E62CDB" w:rsidP="00E62CDB">
      <w:pPr>
        <w:pStyle w:val="ListParagraph"/>
        <w:widowControl w:val="0"/>
        <w:numPr>
          <w:ilvl w:val="0"/>
          <w:numId w:val="24"/>
        </w:numPr>
        <w:spacing w:line="360" w:lineRule="auto"/>
        <w:jc w:val="lowKashida"/>
        <w:rPr>
          <w:rFonts w:cs="B Nazanin"/>
          <w:sz w:val="26"/>
          <w:szCs w:val="26"/>
        </w:rPr>
      </w:pPr>
      <w:r w:rsidRPr="00E62CDB">
        <w:rPr>
          <w:rFonts w:cs="B Nazanin"/>
          <w:sz w:val="26"/>
          <w:szCs w:val="26"/>
          <w:rtl/>
        </w:rPr>
        <w:t>طراح</w:t>
      </w:r>
      <w:r w:rsidRPr="00E62CDB">
        <w:rPr>
          <w:rFonts w:cs="B Nazanin" w:hint="cs"/>
          <w:sz w:val="26"/>
          <w:szCs w:val="26"/>
          <w:rtl/>
        </w:rPr>
        <w:t>ی</w:t>
      </w:r>
      <w:r w:rsidRPr="00E62CDB">
        <w:rPr>
          <w:rFonts w:cs="B Nazanin"/>
          <w:sz w:val="26"/>
          <w:szCs w:val="26"/>
          <w:rtl/>
        </w:rPr>
        <w:t xml:space="preserve"> فرآ</w:t>
      </w:r>
      <w:r w:rsidRPr="00E62CDB">
        <w:rPr>
          <w:rFonts w:cs="B Nazanin" w:hint="cs"/>
          <w:sz w:val="26"/>
          <w:szCs w:val="26"/>
          <w:rtl/>
        </w:rPr>
        <w:t>ی</w:t>
      </w:r>
      <w:r w:rsidRPr="00E62CDB">
        <w:rPr>
          <w:rFonts w:cs="B Nazanin" w:hint="eastAsia"/>
          <w:sz w:val="26"/>
          <w:szCs w:val="26"/>
          <w:rtl/>
        </w:rPr>
        <w:t>ند</w:t>
      </w:r>
      <w:r w:rsidRPr="00E62CDB">
        <w:rPr>
          <w:rFonts w:cs="B Nazanin"/>
          <w:sz w:val="26"/>
          <w:szCs w:val="26"/>
          <w:rtl/>
        </w:rPr>
        <w:t xml:space="preserve"> نظارت و مد</w:t>
      </w:r>
      <w:r w:rsidRPr="00E62CDB">
        <w:rPr>
          <w:rFonts w:cs="B Nazanin" w:hint="cs"/>
          <w:sz w:val="26"/>
          <w:szCs w:val="26"/>
          <w:rtl/>
        </w:rPr>
        <w:t>ی</w:t>
      </w:r>
      <w:r w:rsidRPr="00E62CDB">
        <w:rPr>
          <w:rFonts w:cs="B Nazanin" w:hint="eastAsia"/>
          <w:sz w:val="26"/>
          <w:szCs w:val="26"/>
          <w:rtl/>
        </w:rPr>
        <w:t>ر</w:t>
      </w:r>
      <w:r w:rsidRPr="00E62CDB">
        <w:rPr>
          <w:rFonts w:cs="B Nazanin" w:hint="cs"/>
          <w:sz w:val="26"/>
          <w:szCs w:val="26"/>
          <w:rtl/>
        </w:rPr>
        <w:t>ی</w:t>
      </w:r>
      <w:r w:rsidRPr="00E62CDB">
        <w:rPr>
          <w:rFonts w:cs="B Nazanin" w:hint="eastAsia"/>
          <w:sz w:val="26"/>
          <w:szCs w:val="26"/>
          <w:rtl/>
        </w:rPr>
        <w:t>ت</w:t>
      </w:r>
      <w:r w:rsidRPr="00E62CDB">
        <w:rPr>
          <w:rFonts w:cs="B Nazanin"/>
          <w:sz w:val="26"/>
          <w:szCs w:val="26"/>
          <w:rtl/>
        </w:rPr>
        <w:t xml:space="preserve"> پروژه طرح</w:t>
      </w:r>
      <w:r w:rsidRPr="00E62CDB">
        <w:rPr>
          <w:rFonts w:ascii="Calibri" w:hAnsi="Calibri" w:cs="B Nazanin" w:hint="cs"/>
          <w:sz w:val="26"/>
          <w:szCs w:val="26"/>
          <w:rtl/>
        </w:rPr>
        <w:t xml:space="preserve"> </w:t>
      </w:r>
      <w:r w:rsidRPr="00E62CDB">
        <w:rPr>
          <w:rFonts w:cs="B Nazanin" w:hint="cs"/>
          <w:sz w:val="26"/>
          <w:szCs w:val="26"/>
          <w:rtl/>
        </w:rPr>
        <w:t>های</w:t>
      </w:r>
      <w:r w:rsidRPr="00E62CDB">
        <w:rPr>
          <w:rFonts w:cs="B Nazanin"/>
          <w:sz w:val="26"/>
          <w:szCs w:val="26"/>
          <w:rtl/>
        </w:rPr>
        <w:t xml:space="preserve"> منجر به پروژه و سا</w:t>
      </w:r>
      <w:r w:rsidRPr="00E62CDB">
        <w:rPr>
          <w:rFonts w:cs="B Nazanin" w:hint="cs"/>
          <w:sz w:val="26"/>
          <w:szCs w:val="26"/>
          <w:rtl/>
        </w:rPr>
        <w:t>ی</w:t>
      </w:r>
      <w:r w:rsidRPr="00E62CDB">
        <w:rPr>
          <w:rFonts w:cs="B Nazanin" w:hint="eastAsia"/>
          <w:sz w:val="26"/>
          <w:szCs w:val="26"/>
          <w:rtl/>
        </w:rPr>
        <w:t>ر</w:t>
      </w:r>
      <w:r w:rsidRPr="00E62CDB">
        <w:rPr>
          <w:rFonts w:cs="B Nazanin"/>
          <w:sz w:val="26"/>
          <w:szCs w:val="26"/>
          <w:rtl/>
        </w:rPr>
        <w:t xml:space="preserve"> انواع پروژه</w:t>
      </w:r>
    </w:p>
    <w:p w:rsidR="00E62CDB" w:rsidRDefault="00E62CDB" w:rsidP="00E62CDB">
      <w:pPr>
        <w:pStyle w:val="ListParagraph"/>
        <w:widowControl w:val="0"/>
        <w:numPr>
          <w:ilvl w:val="0"/>
          <w:numId w:val="24"/>
        </w:numPr>
        <w:spacing w:line="360" w:lineRule="auto"/>
        <w:jc w:val="lowKashida"/>
        <w:rPr>
          <w:rFonts w:cs="B Nazanin"/>
          <w:sz w:val="26"/>
          <w:szCs w:val="26"/>
        </w:rPr>
      </w:pPr>
      <w:r w:rsidRPr="00E62CDB">
        <w:rPr>
          <w:rFonts w:cs="B Nazanin"/>
          <w:sz w:val="26"/>
          <w:szCs w:val="26"/>
          <w:rtl/>
        </w:rPr>
        <w:t>طراح</w:t>
      </w:r>
      <w:r w:rsidRPr="00E62CDB">
        <w:rPr>
          <w:rFonts w:cs="B Nazanin" w:hint="cs"/>
          <w:sz w:val="26"/>
          <w:szCs w:val="26"/>
          <w:rtl/>
        </w:rPr>
        <w:t>ی</w:t>
      </w:r>
      <w:r w:rsidRPr="00E62CDB">
        <w:rPr>
          <w:rFonts w:cs="B Nazanin"/>
          <w:sz w:val="26"/>
          <w:szCs w:val="26"/>
          <w:rtl/>
        </w:rPr>
        <w:t xml:space="preserve"> فرآ</w:t>
      </w:r>
      <w:r w:rsidRPr="00E62CDB">
        <w:rPr>
          <w:rFonts w:cs="B Nazanin" w:hint="cs"/>
          <w:sz w:val="26"/>
          <w:szCs w:val="26"/>
          <w:rtl/>
        </w:rPr>
        <w:t>ی</w:t>
      </w:r>
      <w:r w:rsidRPr="00E62CDB">
        <w:rPr>
          <w:rFonts w:cs="B Nazanin" w:hint="eastAsia"/>
          <w:sz w:val="26"/>
          <w:szCs w:val="26"/>
          <w:rtl/>
        </w:rPr>
        <w:t>ند</w:t>
      </w:r>
      <w:r w:rsidRPr="00E62CDB">
        <w:rPr>
          <w:rFonts w:cs="B Nazanin"/>
          <w:sz w:val="26"/>
          <w:szCs w:val="26"/>
          <w:rtl/>
        </w:rPr>
        <w:t xml:space="preserve"> کنترل و نظارت بر صورتها</w:t>
      </w:r>
      <w:r w:rsidRPr="00E62CDB">
        <w:rPr>
          <w:rFonts w:cs="B Nazanin" w:hint="cs"/>
          <w:sz w:val="26"/>
          <w:szCs w:val="26"/>
          <w:rtl/>
        </w:rPr>
        <w:t>ی</w:t>
      </w:r>
      <w:r w:rsidRPr="00E62CDB">
        <w:rPr>
          <w:rFonts w:cs="B Nazanin"/>
          <w:sz w:val="26"/>
          <w:szCs w:val="26"/>
          <w:rtl/>
        </w:rPr>
        <w:t xml:space="preserve"> مال</w:t>
      </w:r>
      <w:r w:rsidRPr="00E62CDB">
        <w:rPr>
          <w:rFonts w:cs="B Nazanin" w:hint="cs"/>
          <w:sz w:val="26"/>
          <w:szCs w:val="26"/>
          <w:rtl/>
        </w:rPr>
        <w:t>ی</w:t>
      </w:r>
      <w:r w:rsidRPr="00E62CDB">
        <w:rPr>
          <w:rFonts w:cs="B Nazanin"/>
          <w:sz w:val="26"/>
          <w:szCs w:val="26"/>
          <w:rtl/>
        </w:rPr>
        <w:t xml:space="preserve"> و تجز</w:t>
      </w:r>
      <w:r w:rsidRPr="00E62CDB">
        <w:rPr>
          <w:rFonts w:cs="B Nazanin" w:hint="cs"/>
          <w:sz w:val="26"/>
          <w:szCs w:val="26"/>
          <w:rtl/>
        </w:rPr>
        <w:t>ی</w:t>
      </w:r>
      <w:r w:rsidRPr="00E62CDB">
        <w:rPr>
          <w:rFonts w:cs="B Nazanin" w:hint="eastAsia"/>
          <w:sz w:val="26"/>
          <w:szCs w:val="26"/>
          <w:rtl/>
        </w:rPr>
        <w:t>ه</w:t>
      </w:r>
      <w:r w:rsidRPr="00E62CDB">
        <w:rPr>
          <w:rFonts w:cs="B Nazanin"/>
          <w:sz w:val="26"/>
          <w:szCs w:val="26"/>
          <w:rtl/>
        </w:rPr>
        <w:t xml:space="preserve"> و تحل</w:t>
      </w:r>
      <w:r w:rsidRPr="00E62CDB">
        <w:rPr>
          <w:rFonts w:cs="B Nazanin" w:hint="cs"/>
          <w:sz w:val="26"/>
          <w:szCs w:val="26"/>
          <w:rtl/>
        </w:rPr>
        <w:t>ی</w:t>
      </w:r>
      <w:r w:rsidRPr="00E62CDB">
        <w:rPr>
          <w:rFonts w:cs="B Nazanin" w:hint="eastAsia"/>
          <w:sz w:val="26"/>
          <w:szCs w:val="26"/>
          <w:rtl/>
        </w:rPr>
        <w:t>ل</w:t>
      </w:r>
      <w:r w:rsidRPr="00E62CDB">
        <w:rPr>
          <w:rFonts w:cs="B Nazanin"/>
          <w:sz w:val="26"/>
          <w:szCs w:val="26"/>
          <w:rtl/>
        </w:rPr>
        <w:t xml:space="preserve"> آن</w:t>
      </w:r>
    </w:p>
    <w:p w:rsidR="00E62CDB" w:rsidRDefault="00E62CDB" w:rsidP="00E62CDB">
      <w:pPr>
        <w:pStyle w:val="ListParagraph"/>
        <w:widowControl w:val="0"/>
        <w:numPr>
          <w:ilvl w:val="0"/>
          <w:numId w:val="24"/>
        </w:numPr>
        <w:spacing w:line="360" w:lineRule="auto"/>
        <w:jc w:val="lowKashida"/>
        <w:rPr>
          <w:rFonts w:cs="B Nazanin"/>
          <w:sz w:val="26"/>
          <w:szCs w:val="26"/>
        </w:rPr>
      </w:pPr>
      <w:r w:rsidRPr="00E62CDB">
        <w:rPr>
          <w:rFonts w:cs="B Nazanin"/>
          <w:sz w:val="26"/>
          <w:szCs w:val="26"/>
          <w:rtl/>
        </w:rPr>
        <w:t>طراح</w:t>
      </w:r>
      <w:r w:rsidRPr="00E62CDB">
        <w:rPr>
          <w:rFonts w:cs="B Nazanin" w:hint="cs"/>
          <w:sz w:val="26"/>
          <w:szCs w:val="26"/>
          <w:rtl/>
        </w:rPr>
        <w:t>ی</w:t>
      </w:r>
      <w:r w:rsidRPr="00E62CDB">
        <w:rPr>
          <w:rFonts w:cs="B Nazanin"/>
          <w:sz w:val="26"/>
          <w:szCs w:val="26"/>
          <w:rtl/>
        </w:rPr>
        <w:t xml:space="preserve"> فرآ</w:t>
      </w:r>
      <w:r w:rsidRPr="00E62CDB">
        <w:rPr>
          <w:rFonts w:cs="B Nazanin" w:hint="cs"/>
          <w:sz w:val="26"/>
          <w:szCs w:val="26"/>
          <w:rtl/>
        </w:rPr>
        <w:t>ی</w:t>
      </w:r>
      <w:r w:rsidRPr="00E62CDB">
        <w:rPr>
          <w:rFonts w:cs="B Nazanin" w:hint="eastAsia"/>
          <w:sz w:val="26"/>
          <w:szCs w:val="26"/>
          <w:rtl/>
        </w:rPr>
        <w:t>ند</w:t>
      </w:r>
      <w:r w:rsidRPr="00E62CDB">
        <w:rPr>
          <w:rFonts w:cs="B Nazanin"/>
          <w:sz w:val="26"/>
          <w:szCs w:val="26"/>
          <w:rtl/>
        </w:rPr>
        <w:t xml:space="preserve"> گروه</w:t>
      </w:r>
      <w:r w:rsidRPr="00E62CDB">
        <w:rPr>
          <w:rFonts w:ascii="Calibri" w:hAnsi="Calibri" w:cs="B Nazanin" w:hint="cs"/>
          <w:sz w:val="26"/>
          <w:szCs w:val="26"/>
          <w:rtl/>
        </w:rPr>
        <w:t xml:space="preserve"> </w:t>
      </w:r>
      <w:r w:rsidRPr="00E62CDB">
        <w:rPr>
          <w:rFonts w:cs="B Nazanin" w:hint="cs"/>
          <w:sz w:val="26"/>
          <w:szCs w:val="26"/>
          <w:rtl/>
        </w:rPr>
        <w:t>بندی</w:t>
      </w:r>
      <w:r w:rsidRPr="00E62CDB">
        <w:rPr>
          <w:rFonts w:cs="B Nazanin"/>
          <w:sz w:val="26"/>
          <w:szCs w:val="26"/>
          <w:rtl/>
        </w:rPr>
        <w:t xml:space="preserve"> سلسه مراتب</w:t>
      </w:r>
      <w:r w:rsidRPr="00E62CDB">
        <w:rPr>
          <w:rFonts w:cs="B Nazanin" w:hint="cs"/>
          <w:sz w:val="26"/>
          <w:szCs w:val="26"/>
          <w:rtl/>
        </w:rPr>
        <w:t>ی</w:t>
      </w:r>
      <w:r w:rsidRPr="00E62CDB">
        <w:rPr>
          <w:rFonts w:cs="B Nazanin"/>
          <w:sz w:val="26"/>
          <w:szCs w:val="26"/>
          <w:rtl/>
        </w:rPr>
        <w:t xml:space="preserve"> شرکتها و وضع</w:t>
      </w:r>
      <w:r w:rsidRPr="00E62CDB">
        <w:rPr>
          <w:rFonts w:cs="B Nazanin" w:hint="cs"/>
          <w:sz w:val="26"/>
          <w:szCs w:val="26"/>
          <w:rtl/>
        </w:rPr>
        <w:t>ی</w:t>
      </w:r>
      <w:r w:rsidRPr="00E62CDB">
        <w:rPr>
          <w:rFonts w:cs="B Nazanin" w:hint="eastAsia"/>
          <w:sz w:val="26"/>
          <w:szCs w:val="26"/>
          <w:rtl/>
        </w:rPr>
        <w:t>ت</w:t>
      </w:r>
      <w:r w:rsidRPr="00E62CDB">
        <w:rPr>
          <w:rFonts w:cs="B Nazanin"/>
          <w:sz w:val="26"/>
          <w:szCs w:val="26"/>
          <w:rtl/>
        </w:rPr>
        <w:t xml:space="preserve"> سهامدار</w:t>
      </w:r>
      <w:r w:rsidRPr="00E62CDB">
        <w:rPr>
          <w:rFonts w:cs="B Nazanin" w:hint="cs"/>
          <w:sz w:val="26"/>
          <w:szCs w:val="26"/>
          <w:rtl/>
        </w:rPr>
        <w:t>ی</w:t>
      </w:r>
      <w:r w:rsidRPr="00E62CDB">
        <w:rPr>
          <w:rFonts w:cs="B Nazanin"/>
          <w:sz w:val="26"/>
          <w:szCs w:val="26"/>
          <w:rtl/>
        </w:rPr>
        <w:t xml:space="preserve"> و نفوذ سازمان در هر شرکت</w:t>
      </w:r>
    </w:p>
    <w:p w:rsidR="00E62CDB" w:rsidRDefault="00E62CDB" w:rsidP="00E62CDB">
      <w:pPr>
        <w:pStyle w:val="ListParagraph"/>
        <w:widowControl w:val="0"/>
        <w:numPr>
          <w:ilvl w:val="0"/>
          <w:numId w:val="24"/>
        </w:numPr>
        <w:spacing w:line="360" w:lineRule="auto"/>
        <w:jc w:val="lowKashida"/>
        <w:rPr>
          <w:rFonts w:cs="B Nazanin"/>
          <w:sz w:val="26"/>
          <w:szCs w:val="26"/>
        </w:rPr>
      </w:pPr>
      <w:r w:rsidRPr="00E62CDB">
        <w:rPr>
          <w:rFonts w:cs="B Nazanin"/>
          <w:sz w:val="26"/>
          <w:szCs w:val="26"/>
          <w:rtl/>
        </w:rPr>
        <w:t>طراح</w:t>
      </w:r>
      <w:r w:rsidRPr="00E62CDB">
        <w:rPr>
          <w:rFonts w:cs="B Nazanin" w:hint="cs"/>
          <w:sz w:val="26"/>
          <w:szCs w:val="26"/>
          <w:rtl/>
        </w:rPr>
        <w:t>ی</w:t>
      </w:r>
      <w:r w:rsidRPr="00E62CDB">
        <w:rPr>
          <w:rFonts w:cs="B Nazanin"/>
          <w:sz w:val="26"/>
          <w:szCs w:val="26"/>
          <w:rtl/>
        </w:rPr>
        <w:t xml:space="preserve"> نظام طبقه</w:t>
      </w:r>
      <w:r w:rsidRPr="00E62CDB">
        <w:rPr>
          <w:rFonts w:ascii="Calibri" w:hAnsi="Calibri" w:cs="B Nazanin" w:hint="cs"/>
          <w:sz w:val="26"/>
          <w:szCs w:val="26"/>
          <w:rtl/>
        </w:rPr>
        <w:t xml:space="preserve"> </w:t>
      </w:r>
      <w:r w:rsidRPr="00E62CDB">
        <w:rPr>
          <w:rFonts w:cs="B Nazanin" w:hint="cs"/>
          <w:sz w:val="26"/>
          <w:szCs w:val="26"/>
          <w:rtl/>
        </w:rPr>
        <w:t>بندی</w:t>
      </w:r>
      <w:r w:rsidRPr="00E62CDB">
        <w:rPr>
          <w:rFonts w:cs="B Nazanin"/>
          <w:sz w:val="26"/>
          <w:szCs w:val="26"/>
          <w:rtl/>
        </w:rPr>
        <w:t xml:space="preserve"> اطلاعات شناسنامه</w:t>
      </w:r>
      <w:r w:rsidRPr="00E62CDB">
        <w:rPr>
          <w:rFonts w:ascii="Calibri" w:hAnsi="Calibri" w:cs="B Nazanin" w:hint="cs"/>
          <w:sz w:val="26"/>
          <w:szCs w:val="26"/>
          <w:rtl/>
        </w:rPr>
        <w:t xml:space="preserve"> </w:t>
      </w:r>
      <w:r w:rsidRPr="00E62CDB">
        <w:rPr>
          <w:rFonts w:cs="B Nazanin" w:hint="cs"/>
          <w:sz w:val="26"/>
          <w:szCs w:val="26"/>
          <w:rtl/>
        </w:rPr>
        <w:t>ای</w:t>
      </w:r>
      <w:r w:rsidRPr="00E62CDB">
        <w:rPr>
          <w:rFonts w:cs="B Nazanin"/>
          <w:sz w:val="26"/>
          <w:szCs w:val="26"/>
          <w:rtl/>
        </w:rPr>
        <w:t xml:space="preserve"> هر شرکت (وضع</w:t>
      </w:r>
      <w:r w:rsidRPr="00E62CDB">
        <w:rPr>
          <w:rFonts w:cs="B Nazanin" w:hint="cs"/>
          <w:sz w:val="26"/>
          <w:szCs w:val="26"/>
          <w:rtl/>
        </w:rPr>
        <w:t>ی</w:t>
      </w:r>
      <w:r w:rsidRPr="00E62CDB">
        <w:rPr>
          <w:rFonts w:cs="B Nazanin" w:hint="eastAsia"/>
          <w:sz w:val="26"/>
          <w:szCs w:val="26"/>
          <w:rtl/>
        </w:rPr>
        <w:t>ت</w:t>
      </w:r>
      <w:r w:rsidRPr="00E62CDB">
        <w:rPr>
          <w:rFonts w:cs="B Nazanin"/>
          <w:sz w:val="26"/>
          <w:szCs w:val="26"/>
          <w:rtl/>
        </w:rPr>
        <w:t xml:space="preserve"> ثبت</w:t>
      </w:r>
      <w:r w:rsidRPr="00E62CDB">
        <w:rPr>
          <w:rFonts w:cs="B Nazanin" w:hint="cs"/>
          <w:sz w:val="26"/>
          <w:szCs w:val="26"/>
          <w:rtl/>
        </w:rPr>
        <w:t>ی</w:t>
      </w:r>
      <w:r w:rsidRPr="00E62CDB">
        <w:rPr>
          <w:rFonts w:cs="B Nazanin"/>
          <w:sz w:val="26"/>
          <w:szCs w:val="26"/>
          <w:rtl/>
        </w:rPr>
        <w:t>: نام شاسه مل</w:t>
      </w:r>
      <w:r w:rsidRPr="00E62CDB">
        <w:rPr>
          <w:rFonts w:cs="B Nazanin" w:hint="cs"/>
          <w:sz w:val="26"/>
          <w:szCs w:val="26"/>
          <w:rtl/>
        </w:rPr>
        <w:t>ی</w:t>
      </w:r>
      <w:r w:rsidRPr="00E62CDB">
        <w:rPr>
          <w:rFonts w:cs="B Nazanin" w:hint="eastAsia"/>
          <w:sz w:val="26"/>
          <w:szCs w:val="26"/>
          <w:rtl/>
        </w:rPr>
        <w:t>،</w:t>
      </w:r>
      <w:r w:rsidRPr="00E62CDB">
        <w:rPr>
          <w:rFonts w:cs="B Nazanin"/>
          <w:sz w:val="26"/>
          <w:szCs w:val="26"/>
          <w:rtl/>
        </w:rPr>
        <w:t xml:space="preserve"> شماره ثبت و ...، وضع</w:t>
      </w:r>
      <w:r w:rsidRPr="00E62CDB">
        <w:rPr>
          <w:rFonts w:cs="B Nazanin" w:hint="cs"/>
          <w:sz w:val="26"/>
          <w:szCs w:val="26"/>
          <w:rtl/>
        </w:rPr>
        <w:t>ی</w:t>
      </w:r>
      <w:r w:rsidRPr="00E62CDB">
        <w:rPr>
          <w:rFonts w:cs="B Nazanin" w:hint="eastAsia"/>
          <w:sz w:val="26"/>
          <w:szCs w:val="26"/>
          <w:rtl/>
        </w:rPr>
        <w:t>ت</w:t>
      </w:r>
      <w:r w:rsidRPr="00E62CDB">
        <w:rPr>
          <w:rFonts w:cs="B Nazanin"/>
          <w:sz w:val="26"/>
          <w:szCs w:val="26"/>
          <w:rtl/>
        </w:rPr>
        <w:t xml:space="preserve"> فعال</w:t>
      </w:r>
      <w:r w:rsidRPr="00E62CDB">
        <w:rPr>
          <w:rFonts w:cs="B Nazanin" w:hint="cs"/>
          <w:sz w:val="26"/>
          <w:szCs w:val="26"/>
          <w:rtl/>
        </w:rPr>
        <w:t>ی</w:t>
      </w:r>
      <w:r w:rsidRPr="00E62CDB">
        <w:rPr>
          <w:rFonts w:cs="B Nazanin" w:hint="eastAsia"/>
          <w:sz w:val="26"/>
          <w:szCs w:val="26"/>
          <w:rtl/>
        </w:rPr>
        <w:t>ت،</w:t>
      </w:r>
      <w:r w:rsidRPr="00E62CDB">
        <w:rPr>
          <w:rFonts w:cs="B Nazanin"/>
          <w:sz w:val="26"/>
          <w:szCs w:val="26"/>
          <w:rtl/>
        </w:rPr>
        <w:t xml:space="preserve"> موضوع فعال</w:t>
      </w:r>
      <w:r w:rsidRPr="00E62CDB">
        <w:rPr>
          <w:rFonts w:cs="B Nazanin" w:hint="cs"/>
          <w:sz w:val="26"/>
          <w:szCs w:val="26"/>
          <w:rtl/>
        </w:rPr>
        <w:t>ی</w:t>
      </w:r>
      <w:r w:rsidRPr="00E62CDB">
        <w:rPr>
          <w:rFonts w:cs="B Nazanin" w:hint="eastAsia"/>
          <w:sz w:val="26"/>
          <w:szCs w:val="26"/>
          <w:rtl/>
        </w:rPr>
        <w:t>ت،</w:t>
      </w:r>
      <w:r w:rsidRPr="00E62CDB">
        <w:rPr>
          <w:rFonts w:cs="B Nazanin"/>
          <w:sz w:val="26"/>
          <w:szCs w:val="26"/>
          <w:rtl/>
        </w:rPr>
        <w:t xml:space="preserve"> موقع</w:t>
      </w:r>
      <w:r w:rsidRPr="00E62CDB">
        <w:rPr>
          <w:rFonts w:cs="B Nazanin" w:hint="cs"/>
          <w:sz w:val="26"/>
          <w:szCs w:val="26"/>
          <w:rtl/>
        </w:rPr>
        <w:t>ی</w:t>
      </w:r>
      <w:r w:rsidRPr="00E62CDB">
        <w:rPr>
          <w:rFonts w:cs="B Nazanin" w:hint="eastAsia"/>
          <w:sz w:val="26"/>
          <w:szCs w:val="26"/>
          <w:rtl/>
        </w:rPr>
        <w:t>ت</w:t>
      </w:r>
      <w:r w:rsidRPr="00E62CDB">
        <w:rPr>
          <w:rFonts w:cs="B Nazanin"/>
          <w:sz w:val="26"/>
          <w:szCs w:val="26"/>
          <w:rtl/>
        </w:rPr>
        <w:t xml:space="preserve"> مکان</w:t>
      </w:r>
      <w:r w:rsidRPr="00E62CDB">
        <w:rPr>
          <w:rFonts w:cs="B Nazanin" w:hint="cs"/>
          <w:sz w:val="26"/>
          <w:szCs w:val="26"/>
          <w:rtl/>
        </w:rPr>
        <w:t>ی</w:t>
      </w:r>
      <w:r w:rsidRPr="00E62CDB">
        <w:rPr>
          <w:rFonts w:cs="B Nazanin" w:hint="eastAsia"/>
          <w:sz w:val="26"/>
          <w:szCs w:val="26"/>
          <w:rtl/>
        </w:rPr>
        <w:t>،</w:t>
      </w:r>
      <w:r w:rsidRPr="00E62CDB">
        <w:rPr>
          <w:rFonts w:cs="B Nazanin"/>
          <w:sz w:val="26"/>
          <w:szCs w:val="26"/>
          <w:rtl/>
        </w:rPr>
        <w:t xml:space="preserve"> اساسنامه، منابع انسان</w:t>
      </w:r>
      <w:r w:rsidRPr="00E62CDB">
        <w:rPr>
          <w:rFonts w:cs="B Nazanin" w:hint="cs"/>
          <w:sz w:val="26"/>
          <w:szCs w:val="26"/>
          <w:rtl/>
        </w:rPr>
        <w:t>ی</w:t>
      </w:r>
      <w:r w:rsidRPr="00E62CDB">
        <w:rPr>
          <w:rFonts w:cs="B Nazanin" w:hint="eastAsia"/>
          <w:sz w:val="26"/>
          <w:szCs w:val="26"/>
          <w:rtl/>
        </w:rPr>
        <w:t>،</w:t>
      </w:r>
      <w:r w:rsidRPr="00E62CDB">
        <w:rPr>
          <w:rFonts w:cs="B Nazanin"/>
          <w:sz w:val="26"/>
          <w:szCs w:val="26"/>
          <w:rtl/>
        </w:rPr>
        <w:t xml:space="preserve"> اعضا</w:t>
      </w:r>
      <w:r w:rsidRPr="00E62CDB">
        <w:rPr>
          <w:rFonts w:cs="B Nazanin" w:hint="cs"/>
          <w:sz w:val="26"/>
          <w:szCs w:val="26"/>
          <w:rtl/>
        </w:rPr>
        <w:t>ی</w:t>
      </w:r>
      <w:r w:rsidRPr="00E62CDB">
        <w:rPr>
          <w:rFonts w:cs="B Nazanin"/>
          <w:sz w:val="26"/>
          <w:szCs w:val="26"/>
          <w:rtl/>
        </w:rPr>
        <w:t xml:space="preserve"> ه</w:t>
      </w:r>
      <w:r w:rsidRPr="00E62CDB">
        <w:rPr>
          <w:rFonts w:cs="B Nazanin" w:hint="cs"/>
          <w:sz w:val="26"/>
          <w:szCs w:val="26"/>
          <w:rtl/>
        </w:rPr>
        <w:t>ی</w:t>
      </w:r>
      <w:r w:rsidRPr="00E62CDB">
        <w:rPr>
          <w:rFonts w:cs="B Nazanin" w:hint="eastAsia"/>
          <w:sz w:val="26"/>
          <w:szCs w:val="26"/>
          <w:rtl/>
        </w:rPr>
        <w:t>ات</w:t>
      </w:r>
      <w:r w:rsidRPr="00E62CDB">
        <w:rPr>
          <w:rFonts w:cs="B Nazanin"/>
          <w:sz w:val="26"/>
          <w:szCs w:val="26"/>
          <w:rtl/>
        </w:rPr>
        <w:t xml:space="preserve"> مد</w:t>
      </w:r>
      <w:r w:rsidRPr="00E62CDB">
        <w:rPr>
          <w:rFonts w:cs="B Nazanin" w:hint="cs"/>
          <w:sz w:val="26"/>
          <w:szCs w:val="26"/>
          <w:rtl/>
        </w:rPr>
        <w:t>ی</w:t>
      </w:r>
      <w:r w:rsidRPr="00E62CDB">
        <w:rPr>
          <w:rFonts w:cs="B Nazanin" w:hint="eastAsia"/>
          <w:sz w:val="26"/>
          <w:szCs w:val="26"/>
          <w:rtl/>
        </w:rPr>
        <w:t>ره</w:t>
      </w:r>
      <w:r w:rsidRPr="00E62CDB">
        <w:rPr>
          <w:rFonts w:cs="B Nazanin"/>
          <w:sz w:val="26"/>
          <w:szCs w:val="26"/>
          <w:rtl/>
        </w:rPr>
        <w:t xml:space="preserve"> و ....)</w:t>
      </w:r>
    </w:p>
    <w:p w:rsidR="00E62CDB" w:rsidRDefault="00E62CDB" w:rsidP="00E62CDB">
      <w:pPr>
        <w:pStyle w:val="ListParagraph"/>
        <w:widowControl w:val="0"/>
        <w:numPr>
          <w:ilvl w:val="0"/>
          <w:numId w:val="24"/>
        </w:numPr>
        <w:spacing w:line="360" w:lineRule="auto"/>
        <w:jc w:val="lowKashida"/>
        <w:rPr>
          <w:rFonts w:cs="B Nazanin"/>
          <w:sz w:val="26"/>
          <w:szCs w:val="26"/>
        </w:rPr>
      </w:pPr>
      <w:r w:rsidRPr="00E62CDB">
        <w:rPr>
          <w:rFonts w:cs="B Nazanin"/>
          <w:sz w:val="26"/>
          <w:szCs w:val="26"/>
          <w:rtl/>
        </w:rPr>
        <w:t>طراح</w:t>
      </w:r>
      <w:r w:rsidRPr="00E62CDB">
        <w:rPr>
          <w:rFonts w:cs="B Nazanin" w:hint="cs"/>
          <w:sz w:val="26"/>
          <w:szCs w:val="26"/>
          <w:rtl/>
        </w:rPr>
        <w:t>ی</w:t>
      </w:r>
      <w:r w:rsidRPr="00E62CDB">
        <w:rPr>
          <w:rFonts w:cs="B Nazanin"/>
          <w:sz w:val="26"/>
          <w:szCs w:val="26"/>
          <w:rtl/>
        </w:rPr>
        <w:t xml:space="preserve"> فرآ</w:t>
      </w:r>
      <w:r w:rsidRPr="00E62CDB">
        <w:rPr>
          <w:rFonts w:cs="B Nazanin" w:hint="cs"/>
          <w:sz w:val="26"/>
          <w:szCs w:val="26"/>
          <w:rtl/>
        </w:rPr>
        <w:t>ی</w:t>
      </w:r>
      <w:r w:rsidRPr="00E62CDB">
        <w:rPr>
          <w:rFonts w:cs="B Nazanin" w:hint="eastAsia"/>
          <w:sz w:val="26"/>
          <w:szCs w:val="26"/>
          <w:rtl/>
        </w:rPr>
        <w:t>ند</w:t>
      </w:r>
      <w:r w:rsidRPr="00E62CDB">
        <w:rPr>
          <w:rFonts w:cs="B Nazanin"/>
          <w:sz w:val="26"/>
          <w:szCs w:val="26"/>
          <w:rtl/>
        </w:rPr>
        <w:t xml:space="preserve"> انتخاب و انتصاب مد</w:t>
      </w:r>
      <w:r w:rsidRPr="00E62CDB">
        <w:rPr>
          <w:rFonts w:cs="B Nazanin" w:hint="cs"/>
          <w:sz w:val="26"/>
          <w:szCs w:val="26"/>
          <w:rtl/>
        </w:rPr>
        <w:t>ی</w:t>
      </w:r>
      <w:r w:rsidRPr="00E62CDB">
        <w:rPr>
          <w:rFonts w:cs="B Nazanin" w:hint="eastAsia"/>
          <w:sz w:val="26"/>
          <w:szCs w:val="26"/>
          <w:rtl/>
        </w:rPr>
        <w:t>ران</w:t>
      </w:r>
      <w:r w:rsidRPr="00E62CDB">
        <w:rPr>
          <w:rFonts w:cs="B Nazanin"/>
          <w:sz w:val="26"/>
          <w:szCs w:val="26"/>
          <w:rtl/>
        </w:rPr>
        <w:t xml:space="preserve"> عامل و اعضا</w:t>
      </w:r>
      <w:r w:rsidRPr="00E62CDB">
        <w:rPr>
          <w:rFonts w:cs="B Nazanin" w:hint="cs"/>
          <w:sz w:val="26"/>
          <w:szCs w:val="26"/>
          <w:rtl/>
        </w:rPr>
        <w:t>ی</w:t>
      </w:r>
      <w:r w:rsidRPr="00E62CDB">
        <w:rPr>
          <w:rFonts w:cs="B Nazanin"/>
          <w:sz w:val="26"/>
          <w:szCs w:val="26"/>
          <w:rtl/>
        </w:rPr>
        <w:t xml:space="preserve"> ه</w:t>
      </w:r>
      <w:r w:rsidRPr="00E62CDB">
        <w:rPr>
          <w:rFonts w:cs="B Nazanin" w:hint="cs"/>
          <w:sz w:val="26"/>
          <w:szCs w:val="26"/>
          <w:rtl/>
        </w:rPr>
        <w:t>ی</w:t>
      </w:r>
      <w:r w:rsidRPr="00E62CDB">
        <w:rPr>
          <w:rFonts w:cs="B Nazanin" w:hint="eastAsia"/>
          <w:sz w:val="26"/>
          <w:szCs w:val="26"/>
          <w:rtl/>
        </w:rPr>
        <w:t>ات</w:t>
      </w:r>
      <w:r w:rsidRPr="00E62CDB">
        <w:rPr>
          <w:rFonts w:cs="B Nazanin"/>
          <w:sz w:val="26"/>
          <w:szCs w:val="26"/>
          <w:rtl/>
        </w:rPr>
        <w:t xml:space="preserve"> مد</w:t>
      </w:r>
      <w:r w:rsidRPr="00E62CDB">
        <w:rPr>
          <w:rFonts w:cs="B Nazanin" w:hint="cs"/>
          <w:sz w:val="26"/>
          <w:szCs w:val="26"/>
          <w:rtl/>
        </w:rPr>
        <w:t>ی</w:t>
      </w:r>
      <w:r w:rsidRPr="00E62CDB">
        <w:rPr>
          <w:rFonts w:cs="B Nazanin" w:hint="eastAsia"/>
          <w:sz w:val="26"/>
          <w:szCs w:val="26"/>
          <w:rtl/>
        </w:rPr>
        <w:t>ره</w:t>
      </w:r>
      <w:r w:rsidRPr="00E62CDB">
        <w:rPr>
          <w:rFonts w:cs="B Nazanin"/>
          <w:sz w:val="26"/>
          <w:szCs w:val="26"/>
          <w:rtl/>
        </w:rPr>
        <w:t xml:space="preserve"> شرکتها و موسسات تابعه</w:t>
      </w:r>
    </w:p>
    <w:p w:rsidR="00E62CDB" w:rsidRPr="00E62CDB" w:rsidRDefault="00E62CDB" w:rsidP="00E62CDB">
      <w:pPr>
        <w:pStyle w:val="ListParagraph"/>
        <w:widowControl w:val="0"/>
        <w:numPr>
          <w:ilvl w:val="0"/>
          <w:numId w:val="24"/>
        </w:numPr>
        <w:spacing w:line="360" w:lineRule="auto"/>
        <w:jc w:val="lowKashida"/>
        <w:rPr>
          <w:rFonts w:cs="B Nazanin"/>
          <w:sz w:val="26"/>
          <w:szCs w:val="26"/>
          <w:rtl/>
        </w:rPr>
      </w:pPr>
      <w:r w:rsidRPr="00E62CDB">
        <w:rPr>
          <w:rFonts w:cs="B Nazanin"/>
          <w:sz w:val="26"/>
          <w:szCs w:val="26"/>
          <w:rtl/>
        </w:rPr>
        <w:t>طراح</w:t>
      </w:r>
      <w:r w:rsidRPr="00E62CDB">
        <w:rPr>
          <w:rFonts w:cs="B Nazanin" w:hint="cs"/>
          <w:sz w:val="26"/>
          <w:szCs w:val="26"/>
          <w:rtl/>
        </w:rPr>
        <w:t>ی</w:t>
      </w:r>
      <w:r w:rsidRPr="00E62CDB">
        <w:rPr>
          <w:rFonts w:cs="B Nazanin"/>
          <w:sz w:val="26"/>
          <w:szCs w:val="26"/>
          <w:rtl/>
        </w:rPr>
        <w:t xml:space="preserve"> فرآ</w:t>
      </w:r>
      <w:r w:rsidRPr="00E62CDB">
        <w:rPr>
          <w:rFonts w:cs="B Nazanin" w:hint="cs"/>
          <w:sz w:val="26"/>
          <w:szCs w:val="26"/>
          <w:rtl/>
        </w:rPr>
        <w:t>ی</w:t>
      </w:r>
      <w:r w:rsidRPr="00E62CDB">
        <w:rPr>
          <w:rFonts w:cs="B Nazanin" w:hint="eastAsia"/>
          <w:sz w:val="26"/>
          <w:szCs w:val="26"/>
          <w:rtl/>
        </w:rPr>
        <w:t>ند</w:t>
      </w:r>
      <w:r w:rsidRPr="00E62CDB">
        <w:rPr>
          <w:rFonts w:cs="B Nazanin"/>
          <w:sz w:val="26"/>
          <w:szCs w:val="26"/>
          <w:rtl/>
        </w:rPr>
        <w:t xml:space="preserve"> نظارت و ارز</w:t>
      </w:r>
      <w:r w:rsidRPr="00E62CDB">
        <w:rPr>
          <w:rFonts w:cs="B Nazanin" w:hint="cs"/>
          <w:sz w:val="26"/>
          <w:szCs w:val="26"/>
          <w:rtl/>
        </w:rPr>
        <w:t>ی</w:t>
      </w:r>
      <w:r w:rsidRPr="00E62CDB">
        <w:rPr>
          <w:rFonts w:cs="B Nazanin" w:hint="eastAsia"/>
          <w:sz w:val="26"/>
          <w:szCs w:val="26"/>
          <w:rtl/>
        </w:rPr>
        <w:t>اب</w:t>
      </w:r>
      <w:r w:rsidRPr="00E62CDB">
        <w:rPr>
          <w:rFonts w:cs="B Nazanin" w:hint="cs"/>
          <w:sz w:val="26"/>
          <w:szCs w:val="26"/>
          <w:rtl/>
        </w:rPr>
        <w:t>ی</w:t>
      </w:r>
      <w:r w:rsidRPr="00E62CDB">
        <w:rPr>
          <w:rFonts w:cs="B Nazanin"/>
          <w:sz w:val="26"/>
          <w:szCs w:val="26"/>
          <w:rtl/>
        </w:rPr>
        <w:t xml:space="preserve"> کم</w:t>
      </w:r>
      <w:r w:rsidRPr="00E62CDB">
        <w:rPr>
          <w:rFonts w:cs="B Nazanin" w:hint="cs"/>
          <w:sz w:val="26"/>
          <w:szCs w:val="26"/>
          <w:rtl/>
        </w:rPr>
        <w:t>ی</w:t>
      </w:r>
      <w:r w:rsidRPr="00E62CDB">
        <w:rPr>
          <w:rFonts w:cs="B Nazanin" w:hint="eastAsia"/>
          <w:sz w:val="26"/>
          <w:szCs w:val="26"/>
          <w:rtl/>
        </w:rPr>
        <w:t>ته</w:t>
      </w:r>
      <w:r w:rsidRPr="00E62CDB">
        <w:rPr>
          <w:rFonts w:cs="B Nazanin"/>
          <w:sz w:val="26"/>
          <w:szCs w:val="26"/>
          <w:rtl/>
        </w:rPr>
        <w:t xml:space="preserve"> حسابرس</w:t>
      </w:r>
      <w:r w:rsidRPr="00E62CDB">
        <w:rPr>
          <w:rFonts w:cs="B Nazanin" w:hint="cs"/>
          <w:sz w:val="26"/>
          <w:szCs w:val="26"/>
          <w:rtl/>
        </w:rPr>
        <w:t>ی</w:t>
      </w:r>
      <w:r w:rsidRPr="00E62CDB">
        <w:rPr>
          <w:rFonts w:cs="B Nazanin"/>
          <w:sz w:val="26"/>
          <w:szCs w:val="26"/>
          <w:rtl/>
        </w:rPr>
        <w:t xml:space="preserve"> و حسابرس</w:t>
      </w:r>
      <w:r w:rsidRPr="00E62CDB">
        <w:rPr>
          <w:rFonts w:cs="B Nazanin" w:hint="cs"/>
          <w:sz w:val="26"/>
          <w:szCs w:val="26"/>
          <w:rtl/>
        </w:rPr>
        <w:t>ی</w:t>
      </w:r>
      <w:r w:rsidRPr="00E62CDB">
        <w:rPr>
          <w:rFonts w:cs="B Nazanin"/>
          <w:sz w:val="26"/>
          <w:szCs w:val="26"/>
          <w:rtl/>
        </w:rPr>
        <w:t xml:space="preserve"> داخل</w:t>
      </w:r>
      <w:r w:rsidRPr="00E62CDB">
        <w:rPr>
          <w:rFonts w:cs="B Nazanin" w:hint="cs"/>
          <w:sz w:val="26"/>
          <w:szCs w:val="26"/>
          <w:rtl/>
        </w:rPr>
        <w:t>ی</w:t>
      </w:r>
      <w:r w:rsidRPr="00E62CDB">
        <w:rPr>
          <w:rFonts w:cs="B Nazanin"/>
          <w:sz w:val="26"/>
          <w:szCs w:val="26"/>
          <w:rtl/>
        </w:rPr>
        <w:t xml:space="preserve"> شرکتها و موسسات تابعه</w:t>
      </w:r>
    </w:p>
    <w:p w:rsidR="00E62CDB" w:rsidRDefault="00E62CDB" w:rsidP="00E62CDB">
      <w:pPr>
        <w:widowControl w:val="0"/>
        <w:spacing w:line="360" w:lineRule="auto"/>
        <w:jc w:val="lowKashida"/>
        <w:rPr>
          <w:rFonts w:cs="B Zar"/>
          <w:b/>
          <w:bCs/>
          <w:sz w:val="24"/>
        </w:rPr>
      </w:pPr>
    </w:p>
    <w:p w:rsidR="00E62CDB" w:rsidRDefault="00E62CDB" w:rsidP="00427094">
      <w:pPr>
        <w:pStyle w:val="ListParagraph"/>
        <w:widowControl w:val="0"/>
        <w:spacing w:line="360" w:lineRule="auto"/>
        <w:jc w:val="lowKashida"/>
        <w:rPr>
          <w:rFonts w:cs="B Zar"/>
          <w:b/>
          <w:bCs/>
          <w:sz w:val="24"/>
          <w:rtl/>
        </w:rPr>
      </w:pPr>
      <w:r>
        <w:rPr>
          <w:rFonts w:cs="B Zar" w:hint="cs"/>
          <w:b/>
          <w:bCs/>
          <w:sz w:val="24"/>
          <w:rtl/>
        </w:rPr>
        <w:t xml:space="preserve">اهداف کاربردی: </w:t>
      </w:r>
    </w:p>
    <w:p w:rsidR="00F073FA" w:rsidRPr="00E62CDB" w:rsidRDefault="00F073FA" w:rsidP="00427094">
      <w:pPr>
        <w:pStyle w:val="ListParagraph"/>
        <w:widowControl w:val="0"/>
        <w:spacing w:line="360" w:lineRule="auto"/>
        <w:jc w:val="lowKashida"/>
        <w:rPr>
          <w:rFonts w:cs="B Nazanin"/>
          <w:sz w:val="26"/>
          <w:szCs w:val="26"/>
          <w:rtl/>
        </w:rPr>
      </w:pPr>
      <w:r w:rsidRPr="00E62CDB">
        <w:rPr>
          <w:rFonts w:cs="B Nazanin"/>
          <w:sz w:val="26"/>
          <w:szCs w:val="26"/>
          <w:rtl/>
        </w:rPr>
        <w:t>افزا</w:t>
      </w:r>
      <w:r w:rsidRPr="00E62CDB">
        <w:rPr>
          <w:rFonts w:cs="B Nazanin" w:hint="cs"/>
          <w:sz w:val="26"/>
          <w:szCs w:val="26"/>
          <w:rtl/>
        </w:rPr>
        <w:t>ی</w:t>
      </w:r>
      <w:r w:rsidRPr="00E62CDB">
        <w:rPr>
          <w:rFonts w:cs="B Nazanin" w:hint="eastAsia"/>
          <w:sz w:val="26"/>
          <w:szCs w:val="26"/>
          <w:rtl/>
        </w:rPr>
        <w:t>ش</w:t>
      </w:r>
      <w:r w:rsidRPr="00E62CDB">
        <w:rPr>
          <w:rFonts w:cs="B Nazanin"/>
          <w:sz w:val="26"/>
          <w:szCs w:val="26"/>
          <w:rtl/>
        </w:rPr>
        <w:t xml:space="preserve"> کارا</w:t>
      </w:r>
      <w:r w:rsidRPr="00E62CDB">
        <w:rPr>
          <w:rFonts w:cs="B Nazanin" w:hint="cs"/>
          <w:sz w:val="26"/>
          <w:szCs w:val="26"/>
          <w:rtl/>
        </w:rPr>
        <w:t>یی</w:t>
      </w:r>
      <w:r w:rsidRPr="00E62CDB">
        <w:rPr>
          <w:rFonts w:cs="B Nazanin"/>
          <w:sz w:val="26"/>
          <w:szCs w:val="26"/>
          <w:rtl/>
        </w:rPr>
        <w:t xml:space="preserve"> و بهره‌ور</w:t>
      </w:r>
      <w:r w:rsidRPr="00E62CDB">
        <w:rPr>
          <w:rFonts w:cs="B Nazanin" w:hint="cs"/>
          <w:sz w:val="26"/>
          <w:szCs w:val="26"/>
          <w:rtl/>
        </w:rPr>
        <w:t>ی</w:t>
      </w:r>
      <w:r w:rsidR="00E62CDB" w:rsidRPr="00E62CDB">
        <w:rPr>
          <w:rFonts w:cs="B Nazanin" w:hint="cs"/>
          <w:sz w:val="26"/>
          <w:szCs w:val="26"/>
          <w:rtl/>
        </w:rPr>
        <w:t xml:space="preserve"> شرکت های تابعه</w:t>
      </w:r>
    </w:p>
    <w:p w:rsidR="00F073FA" w:rsidRPr="00E62CDB" w:rsidRDefault="00F073FA" w:rsidP="00E62CDB">
      <w:pPr>
        <w:pStyle w:val="ListParagraph"/>
        <w:widowControl w:val="0"/>
        <w:spacing w:line="360" w:lineRule="auto"/>
        <w:jc w:val="lowKashida"/>
        <w:rPr>
          <w:rFonts w:cs="B Nazanin"/>
          <w:sz w:val="26"/>
          <w:szCs w:val="26"/>
          <w:rtl/>
        </w:rPr>
      </w:pPr>
      <w:r w:rsidRPr="00E62CDB">
        <w:rPr>
          <w:rFonts w:cs="B Nazanin"/>
          <w:sz w:val="26"/>
          <w:szCs w:val="26"/>
          <w:rtl/>
        </w:rPr>
        <w:t>بهبود ارتباطات</w:t>
      </w:r>
      <w:r w:rsidR="00E62CDB" w:rsidRPr="00E62CDB">
        <w:rPr>
          <w:rFonts w:cs="B Nazanin" w:hint="cs"/>
          <w:sz w:val="26"/>
          <w:szCs w:val="26"/>
          <w:rtl/>
        </w:rPr>
        <w:t xml:space="preserve"> موثر و کارساز عمودی، افقی و فرایندی </w:t>
      </w:r>
    </w:p>
    <w:p w:rsidR="00F073FA" w:rsidRPr="00E62CDB" w:rsidRDefault="00F073FA" w:rsidP="00427094">
      <w:pPr>
        <w:pStyle w:val="ListParagraph"/>
        <w:widowControl w:val="0"/>
        <w:spacing w:line="360" w:lineRule="auto"/>
        <w:jc w:val="lowKashida"/>
        <w:rPr>
          <w:rFonts w:cs="B Nazanin"/>
          <w:sz w:val="26"/>
          <w:szCs w:val="26"/>
          <w:rtl/>
        </w:rPr>
      </w:pPr>
      <w:r w:rsidRPr="00E62CDB">
        <w:rPr>
          <w:rFonts w:cs="B Nazanin"/>
          <w:sz w:val="26"/>
          <w:szCs w:val="26"/>
          <w:rtl/>
        </w:rPr>
        <w:t>کنترل بهتر</w:t>
      </w:r>
      <w:r w:rsidR="00E62CDB" w:rsidRPr="00E62CDB">
        <w:rPr>
          <w:rFonts w:cs="B Nazanin" w:hint="cs"/>
          <w:sz w:val="26"/>
          <w:szCs w:val="26"/>
          <w:rtl/>
        </w:rPr>
        <w:t xml:space="preserve"> جریان امور و بهبود فرایند ها</w:t>
      </w:r>
    </w:p>
    <w:p w:rsidR="00F073FA" w:rsidRPr="00E62CDB" w:rsidRDefault="00F073FA" w:rsidP="00427094">
      <w:pPr>
        <w:pStyle w:val="ListParagraph"/>
        <w:widowControl w:val="0"/>
        <w:spacing w:line="360" w:lineRule="auto"/>
        <w:jc w:val="lowKashida"/>
        <w:rPr>
          <w:rFonts w:cs="B Nazanin"/>
          <w:sz w:val="26"/>
          <w:szCs w:val="26"/>
          <w:rtl/>
        </w:rPr>
      </w:pPr>
      <w:r w:rsidRPr="00E62CDB">
        <w:rPr>
          <w:rFonts w:cs="B Nazanin"/>
          <w:sz w:val="26"/>
          <w:szCs w:val="26"/>
          <w:rtl/>
        </w:rPr>
        <w:t>افزا</w:t>
      </w:r>
      <w:r w:rsidRPr="00E62CDB">
        <w:rPr>
          <w:rFonts w:cs="B Nazanin" w:hint="cs"/>
          <w:sz w:val="26"/>
          <w:szCs w:val="26"/>
          <w:rtl/>
        </w:rPr>
        <w:t>ی</w:t>
      </w:r>
      <w:r w:rsidRPr="00E62CDB">
        <w:rPr>
          <w:rFonts w:cs="B Nazanin" w:hint="eastAsia"/>
          <w:sz w:val="26"/>
          <w:szCs w:val="26"/>
          <w:rtl/>
        </w:rPr>
        <w:t>ش</w:t>
      </w:r>
      <w:r w:rsidRPr="00E62CDB">
        <w:rPr>
          <w:rFonts w:cs="B Nazanin"/>
          <w:sz w:val="26"/>
          <w:szCs w:val="26"/>
          <w:rtl/>
        </w:rPr>
        <w:t xml:space="preserve"> شفاف</w:t>
      </w:r>
      <w:r w:rsidRPr="00E62CDB">
        <w:rPr>
          <w:rFonts w:cs="B Nazanin" w:hint="cs"/>
          <w:sz w:val="26"/>
          <w:szCs w:val="26"/>
          <w:rtl/>
        </w:rPr>
        <w:t>ی</w:t>
      </w:r>
      <w:r w:rsidRPr="00E62CDB">
        <w:rPr>
          <w:rFonts w:cs="B Nazanin" w:hint="eastAsia"/>
          <w:sz w:val="26"/>
          <w:szCs w:val="26"/>
          <w:rtl/>
        </w:rPr>
        <w:t>ت</w:t>
      </w:r>
      <w:r w:rsidR="00E62CDB" w:rsidRPr="00E62CDB">
        <w:rPr>
          <w:rFonts w:cs="B Nazanin" w:hint="cs"/>
          <w:sz w:val="26"/>
          <w:szCs w:val="26"/>
          <w:rtl/>
        </w:rPr>
        <w:t xml:space="preserve"> در کلیه سطوح مدیریتی</w:t>
      </w:r>
    </w:p>
    <w:p w:rsidR="00E62CDB" w:rsidRPr="00E62CDB" w:rsidRDefault="00E62CDB" w:rsidP="00E62CDB">
      <w:pPr>
        <w:pStyle w:val="ListParagraph"/>
        <w:widowControl w:val="0"/>
        <w:spacing w:line="360" w:lineRule="auto"/>
        <w:jc w:val="lowKashida"/>
        <w:rPr>
          <w:rFonts w:cs="B Nazanin"/>
          <w:sz w:val="26"/>
          <w:szCs w:val="26"/>
          <w:rtl/>
        </w:rPr>
      </w:pPr>
      <w:r w:rsidRPr="00E62CDB">
        <w:rPr>
          <w:rFonts w:cs="B Nazanin"/>
          <w:sz w:val="26"/>
          <w:szCs w:val="26"/>
          <w:rtl/>
        </w:rPr>
        <w:t>هماهنگ</w:t>
      </w:r>
      <w:r w:rsidRPr="00E62CDB">
        <w:rPr>
          <w:rFonts w:cs="B Nazanin" w:hint="cs"/>
          <w:sz w:val="26"/>
          <w:szCs w:val="26"/>
          <w:rtl/>
        </w:rPr>
        <w:t>ی بیشتر در امور</w:t>
      </w:r>
      <w:r w:rsidRPr="00E62CDB">
        <w:rPr>
          <w:rFonts w:cs="B Nazanin"/>
          <w:sz w:val="26"/>
          <w:szCs w:val="26"/>
          <w:rtl/>
        </w:rPr>
        <w:t xml:space="preserve"> مال</w:t>
      </w:r>
      <w:r w:rsidRPr="00E62CDB">
        <w:rPr>
          <w:rFonts w:cs="B Nazanin" w:hint="cs"/>
          <w:sz w:val="26"/>
          <w:szCs w:val="26"/>
          <w:rtl/>
        </w:rPr>
        <w:t xml:space="preserve">ی شرکت ها </w:t>
      </w:r>
    </w:p>
    <w:p w:rsidR="00E62CDB" w:rsidRPr="00E62CDB" w:rsidRDefault="00E62CDB" w:rsidP="00427094">
      <w:pPr>
        <w:pStyle w:val="ListParagraph"/>
        <w:widowControl w:val="0"/>
        <w:spacing w:line="360" w:lineRule="auto"/>
        <w:jc w:val="lowKashida"/>
        <w:rPr>
          <w:rFonts w:cs="B Nazanin"/>
          <w:sz w:val="26"/>
          <w:szCs w:val="26"/>
          <w:rtl/>
        </w:rPr>
      </w:pPr>
      <w:r w:rsidRPr="00E62CDB">
        <w:rPr>
          <w:rFonts w:cs="B Nazanin"/>
          <w:sz w:val="26"/>
          <w:szCs w:val="26"/>
          <w:rtl/>
        </w:rPr>
        <w:t>پا</w:t>
      </w:r>
      <w:r w:rsidRPr="00E62CDB">
        <w:rPr>
          <w:rFonts w:cs="B Nazanin" w:hint="cs"/>
          <w:sz w:val="26"/>
          <w:szCs w:val="26"/>
          <w:rtl/>
        </w:rPr>
        <w:t>ی</w:t>
      </w:r>
      <w:r w:rsidRPr="00E62CDB">
        <w:rPr>
          <w:rFonts w:cs="B Nazanin" w:hint="eastAsia"/>
          <w:sz w:val="26"/>
          <w:szCs w:val="26"/>
          <w:rtl/>
        </w:rPr>
        <w:t>بند</w:t>
      </w:r>
      <w:r w:rsidRPr="00E62CDB">
        <w:rPr>
          <w:rFonts w:cs="B Nazanin" w:hint="cs"/>
          <w:sz w:val="26"/>
          <w:szCs w:val="26"/>
          <w:rtl/>
        </w:rPr>
        <w:t>ی</w:t>
      </w:r>
      <w:r w:rsidRPr="00E62CDB">
        <w:rPr>
          <w:rFonts w:cs="B Nazanin"/>
          <w:sz w:val="26"/>
          <w:szCs w:val="26"/>
          <w:rtl/>
        </w:rPr>
        <w:t xml:space="preserve"> به قوان</w:t>
      </w:r>
      <w:r w:rsidRPr="00E62CDB">
        <w:rPr>
          <w:rFonts w:cs="B Nazanin" w:hint="cs"/>
          <w:sz w:val="26"/>
          <w:szCs w:val="26"/>
          <w:rtl/>
        </w:rPr>
        <w:t>ی</w:t>
      </w:r>
      <w:r w:rsidRPr="00E62CDB">
        <w:rPr>
          <w:rFonts w:cs="B Nazanin" w:hint="eastAsia"/>
          <w:sz w:val="26"/>
          <w:szCs w:val="26"/>
          <w:rtl/>
        </w:rPr>
        <w:t>ن</w:t>
      </w:r>
      <w:r w:rsidRPr="00E62CDB">
        <w:rPr>
          <w:rFonts w:cs="B Nazanin"/>
          <w:sz w:val="26"/>
          <w:szCs w:val="26"/>
          <w:rtl/>
        </w:rPr>
        <w:t xml:space="preserve"> و مقررات</w:t>
      </w:r>
      <w:r w:rsidRPr="00E62CDB">
        <w:rPr>
          <w:rFonts w:cs="B Nazanin" w:hint="cs"/>
          <w:sz w:val="26"/>
          <w:szCs w:val="26"/>
          <w:rtl/>
        </w:rPr>
        <w:t xml:space="preserve"> </w:t>
      </w:r>
    </w:p>
    <w:p w:rsidR="00E62CDB" w:rsidRPr="00E62CDB" w:rsidRDefault="00E62CDB" w:rsidP="00E62CDB">
      <w:pPr>
        <w:pStyle w:val="ListParagraph"/>
        <w:widowControl w:val="0"/>
        <w:spacing w:line="360" w:lineRule="auto"/>
        <w:jc w:val="lowKashida"/>
        <w:rPr>
          <w:rFonts w:cs="B Nazanin"/>
          <w:sz w:val="26"/>
          <w:szCs w:val="26"/>
          <w:rtl/>
        </w:rPr>
      </w:pPr>
      <w:r w:rsidRPr="00E62CDB">
        <w:rPr>
          <w:rFonts w:cs="B Nazanin" w:hint="cs"/>
          <w:sz w:val="26"/>
          <w:szCs w:val="26"/>
          <w:rtl/>
        </w:rPr>
        <w:t>کاهش هزینه های امور جاری</w:t>
      </w:r>
    </w:p>
    <w:p w:rsidR="00F073FA" w:rsidRDefault="00F073FA" w:rsidP="00427094">
      <w:pPr>
        <w:pStyle w:val="ListParagraph"/>
        <w:widowControl w:val="0"/>
        <w:spacing w:line="360" w:lineRule="auto"/>
        <w:jc w:val="lowKashida"/>
        <w:rPr>
          <w:rFonts w:cs="B Zar"/>
          <w:b/>
          <w:bCs/>
          <w:sz w:val="24"/>
        </w:rPr>
      </w:pPr>
    </w:p>
    <w:p w:rsidR="00427094" w:rsidRDefault="00427094" w:rsidP="00427094">
      <w:pPr>
        <w:widowControl w:val="0"/>
        <w:numPr>
          <w:ilvl w:val="0"/>
          <w:numId w:val="3"/>
        </w:numPr>
        <w:spacing w:line="360" w:lineRule="auto"/>
        <w:jc w:val="lowKashida"/>
        <w:rPr>
          <w:rFonts w:cs="B Zar"/>
          <w:b/>
          <w:bCs/>
          <w:sz w:val="24"/>
        </w:rPr>
      </w:pPr>
      <w:r>
        <w:rPr>
          <w:rFonts w:cs="B Zar" w:hint="cs"/>
          <w:b/>
          <w:bCs/>
          <w:sz w:val="24"/>
          <w:rtl/>
        </w:rPr>
        <w:t>محدوده مکانی</w:t>
      </w:r>
    </w:p>
    <w:p w:rsidR="00427094" w:rsidRDefault="00235400" w:rsidP="00427094">
      <w:pPr>
        <w:widowControl w:val="0"/>
        <w:spacing w:line="360" w:lineRule="auto"/>
        <w:jc w:val="lowKashida"/>
        <w:rPr>
          <w:rFonts w:cs="B Nazanin"/>
          <w:sz w:val="26"/>
          <w:szCs w:val="26"/>
          <w:rtl/>
        </w:rPr>
      </w:pPr>
      <w:r w:rsidRPr="00E62CDB">
        <w:rPr>
          <w:rFonts w:cs="B Nazanin" w:hint="cs"/>
          <w:sz w:val="26"/>
          <w:szCs w:val="26"/>
          <w:rtl/>
        </w:rPr>
        <w:t>سازمان تامین اجتماعی در نظر گرفته شده است.</w:t>
      </w:r>
    </w:p>
    <w:p w:rsidR="003F0F1C" w:rsidRPr="003F0F1C" w:rsidRDefault="003F0F1C" w:rsidP="003F0F1C">
      <w:pPr>
        <w:pStyle w:val="ListParagraph"/>
        <w:widowControl w:val="0"/>
        <w:numPr>
          <w:ilvl w:val="0"/>
          <w:numId w:val="3"/>
        </w:numPr>
        <w:spacing w:line="360" w:lineRule="auto"/>
        <w:jc w:val="lowKashida"/>
        <w:rPr>
          <w:rFonts w:cs="B Nazanin"/>
          <w:b/>
          <w:bCs/>
          <w:sz w:val="26"/>
          <w:szCs w:val="26"/>
          <w:rtl/>
        </w:rPr>
      </w:pPr>
      <w:r w:rsidRPr="003F0F1C">
        <w:rPr>
          <w:rFonts w:cs="B Nazanin" w:hint="cs"/>
          <w:b/>
          <w:bCs/>
          <w:sz w:val="26"/>
          <w:szCs w:val="26"/>
          <w:rtl/>
        </w:rPr>
        <w:t xml:space="preserve">محدوده فرایندی </w:t>
      </w:r>
    </w:p>
    <w:p w:rsidR="003F0F1C" w:rsidRPr="00E62CDB" w:rsidRDefault="003F0F1C" w:rsidP="003F0F1C">
      <w:pPr>
        <w:widowControl w:val="0"/>
        <w:spacing w:line="360" w:lineRule="auto"/>
        <w:jc w:val="lowKashida"/>
        <w:rPr>
          <w:rFonts w:cs="B Nazanin"/>
          <w:sz w:val="26"/>
          <w:szCs w:val="26"/>
          <w:rtl/>
        </w:rPr>
      </w:pPr>
      <w:r>
        <w:rPr>
          <w:rFonts w:cs="B Nazanin" w:hint="cs"/>
          <w:sz w:val="26"/>
          <w:szCs w:val="26"/>
          <w:rtl/>
        </w:rPr>
        <w:t xml:space="preserve">بخش فنی </w:t>
      </w:r>
      <w:r w:rsidRPr="003F0F1C">
        <w:rPr>
          <w:rFonts w:cs="B Nazanin"/>
          <w:sz w:val="26"/>
          <w:szCs w:val="26"/>
          <w:rtl/>
        </w:rPr>
        <w:t>پ</w:t>
      </w:r>
      <w:r w:rsidRPr="003F0F1C">
        <w:rPr>
          <w:rFonts w:cs="B Nazanin" w:hint="cs"/>
          <w:sz w:val="26"/>
          <w:szCs w:val="26"/>
          <w:rtl/>
        </w:rPr>
        <w:t>ی</w:t>
      </w:r>
      <w:r w:rsidRPr="003F0F1C">
        <w:rPr>
          <w:rFonts w:cs="B Nazanin" w:hint="eastAsia"/>
          <w:sz w:val="26"/>
          <w:szCs w:val="26"/>
          <w:rtl/>
        </w:rPr>
        <w:t>وست</w:t>
      </w:r>
      <w:r w:rsidRPr="003F0F1C">
        <w:rPr>
          <w:rFonts w:cs="B Nazanin"/>
          <w:sz w:val="26"/>
          <w:szCs w:val="26"/>
          <w:rtl/>
        </w:rPr>
        <w:t xml:space="preserve"> شماره 1</w:t>
      </w:r>
    </w:p>
    <w:p w:rsidR="00427094" w:rsidRDefault="00427094" w:rsidP="00427094">
      <w:pPr>
        <w:widowControl w:val="0"/>
        <w:numPr>
          <w:ilvl w:val="0"/>
          <w:numId w:val="3"/>
        </w:numPr>
        <w:spacing w:line="360" w:lineRule="auto"/>
        <w:jc w:val="lowKashida"/>
        <w:rPr>
          <w:rFonts w:cs="B Zar"/>
          <w:b/>
          <w:bCs/>
          <w:sz w:val="24"/>
        </w:rPr>
      </w:pPr>
      <w:r>
        <w:rPr>
          <w:rFonts w:cs="B Zar" w:hint="cs"/>
          <w:b/>
          <w:bCs/>
          <w:sz w:val="24"/>
          <w:rtl/>
        </w:rPr>
        <w:t>زمان مورد انتظار اجرای پژوهش</w:t>
      </w:r>
    </w:p>
    <w:p w:rsidR="00E62CDB" w:rsidRDefault="00176300" w:rsidP="00D413C2">
      <w:pPr>
        <w:widowControl w:val="0"/>
        <w:spacing w:line="360" w:lineRule="auto"/>
        <w:jc w:val="lowKashida"/>
        <w:rPr>
          <w:rFonts w:cs="B Nazanin"/>
          <w:sz w:val="26"/>
          <w:szCs w:val="26"/>
          <w:rtl/>
        </w:rPr>
      </w:pPr>
      <w:r w:rsidRPr="00E62CDB">
        <w:rPr>
          <w:rFonts w:cs="B Nazanin" w:hint="cs"/>
          <w:sz w:val="26"/>
          <w:szCs w:val="26"/>
          <w:rtl/>
        </w:rPr>
        <w:t xml:space="preserve">زمان مورد انتظار برای انجام پژوهش </w:t>
      </w:r>
      <w:r w:rsidR="00D413C2">
        <w:rPr>
          <w:rFonts w:cs="B Nazanin" w:hint="cs"/>
          <w:sz w:val="26"/>
          <w:szCs w:val="26"/>
          <w:rtl/>
        </w:rPr>
        <w:t>4</w:t>
      </w:r>
      <w:r w:rsidRPr="00E62CDB">
        <w:rPr>
          <w:rFonts w:cs="B Nazanin" w:hint="cs"/>
          <w:sz w:val="26"/>
          <w:szCs w:val="26"/>
          <w:rtl/>
        </w:rPr>
        <w:t xml:space="preserve"> ماه در نظر گرفته شده است</w:t>
      </w:r>
    </w:p>
    <w:p w:rsidR="00F073FA" w:rsidRPr="00F073FA" w:rsidRDefault="00F073FA" w:rsidP="00F073FA">
      <w:pPr>
        <w:widowControl w:val="0"/>
        <w:spacing w:line="360" w:lineRule="auto"/>
        <w:jc w:val="lowKashida"/>
        <w:rPr>
          <w:rFonts w:cs="B Nazanin"/>
          <w:b/>
          <w:bCs/>
          <w:sz w:val="26"/>
          <w:szCs w:val="26"/>
          <w:rtl/>
        </w:rPr>
      </w:pPr>
      <w:r w:rsidRPr="00F073FA">
        <w:rPr>
          <w:rFonts w:cs="B Nazanin" w:hint="eastAsia"/>
          <w:b/>
          <w:bCs/>
          <w:sz w:val="26"/>
          <w:szCs w:val="26"/>
          <w:rtl/>
        </w:rPr>
        <w:t>صلاح</w:t>
      </w:r>
      <w:r w:rsidRPr="00F073FA">
        <w:rPr>
          <w:rFonts w:cs="B Nazanin" w:hint="cs"/>
          <w:b/>
          <w:bCs/>
          <w:sz w:val="26"/>
          <w:szCs w:val="26"/>
          <w:rtl/>
        </w:rPr>
        <w:t>ی</w:t>
      </w:r>
      <w:r w:rsidRPr="00F073FA">
        <w:rPr>
          <w:rFonts w:cs="B Nazanin" w:hint="eastAsia"/>
          <w:b/>
          <w:bCs/>
          <w:sz w:val="26"/>
          <w:szCs w:val="26"/>
          <w:rtl/>
        </w:rPr>
        <w:t>ت</w:t>
      </w:r>
      <w:r w:rsidRPr="00F073FA">
        <w:rPr>
          <w:rFonts w:cs="B Nazanin"/>
          <w:b/>
          <w:bCs/>
          <w:sz w:val="26"/>
          <w:szCs w:val="26"/>
          <w:rtl/>
        </w:rPr>
        <w:t xml:space="preserve"> متقاض</w:t>
      </w:r>
      <w:r w:rsidRPr="00F073FA">
        <w:rPr>
          <w:rFonts w:cs="B Nazanin" w:hint="cs"/>
          <w:b/>
          <w:bCs/>
          <w:sz w:val="26"/>
          <w:szCs w:val="26"/>
          <w:rtl/>
        </w:rPr>
        <w:t>ی</w:t>
      </w:r>
      <w:r w:rsidRPr="00F073FA">
        <w:rPr>
          <w:rFonts w:cs="B Nazanin" w:hint="eastAsia"/>
          <w:b/>
          <w:bCs/>
          <w:sz w:val="26"/>
          <w:szCs w:val="26"/>
          <w:rtl/>
        </w:rPr>
        <w:t>ان</w:t>
      </w:r>
    </w:p>
    <w:p w:rsidR="00F073FA" w:rsidRPr="00F073FA" w:rsidRDefault="00F073FA" w:rsidP="00F073FA">
      <w:pPr>
        <w:widowControl w:val="0"/>
        <w:spacing w:line="360" w:lineRule="auto"/>
        <w:jc w:val="lowKashida"/>
        <w:rPr>
          <w:rFonts w:cs="B Nazanin"/>
          <w:sz w:val="26"/>
          <w:szCs w:val="26"/>
          <w:rtl/>
        </w:rPr>
      </w:pPr>
      <w:r w:rsidRPr="00F073FA">
        <w:rPr>
          <w:rFonts w:cs="B Nazanin" w:hint="eastAsia"/>
          <w:sz w:val="26"/>
          <w:szCs w:val="26"/>
          <w:rtl/>
        </w:rPr>
        <w:t>متقاض</w:t>
      </w:r>
      <w:r w:rsidRPr="00F073FA">
        <w:rPr>
          <w:rFonts w:cs="B Nazanin" w:hint="cs"/>
          <w:sz w:val="26"/>
          <w:szCs w:val="26"/>
          <w:rtl/>
        </w:rPr>
        <w:t>ی</w:t>
      </w:r>
      <w:r w:rsidRPr="00F073FA">
        <w:rPr>
          <w:rFonts w:cs="B Nazanin" w:hint="eastAsia"/>
          <w:sz w:val="26"/>
          <w:szCs w:val="26"/>
          <w:rtl/>
        </w:rPr>
        <w:t>ان</w:t>
      </w:r>
      <w:r w:rsidRPr="00F073FA">
        <w:rPr>
          <w:rFonts w:cs="B Nazanin"/>
          <w:sz w:val="26"/>
          <w:szCs w:val="26"/>
          <w:rtl/>
        </w:rPr>
        <w:t xml:space="preserve"> م</w:t>
      </w:r>
      <w:r w:rsidRPr="00F073FA">
        <w:rPr>
          <w:rFonts w:cs="B Nazanin" w:hint="cs"/>
          <w:sz w:val="26"/>
          <w:szCs w:val="26"/>
          <w:rtl/>
        </w:rPr>
        <w:t>ی</w:t>
      </w:r>
      <w:r w:rsidRPr="00F073FA">
        <w:rPr>
          <w:rFonts w:cs="B Nazanin"/>
          <w:sz w:val="26"/>
          <w:szCs w:val="26"/>
          <w:rtl/>
        </w:rPr>
        <w:t xml:space="preserve"> با</w:t>
      </w:r>
      <w:r w:rsidRPr="00F073FA">
        <w:rPr>
          <w:rFonts w:cs="B Nazanin" w:hint="cs"/>
          <w:sz w:val="26"/>
          <w:szCs w:val="26"/>
          <w:rtl/>
        </w:rPr>
        <w:t>ی</w:t>
      </w:r>
      <w:r w:rsidRPr="00F073FA">
        <w:rPr>
          <w:rFonts w:cs="B Nazanin" w:hint="eastAsia"/>
          <w:sz w:val="26"/>
          <w:szCs w:val="26"/>
          <w:rtl/>
        </w:rPr>
        <w:t>ست</w:t>
      </w:r>
      <w:r w:rsidRPr="00F073FA">
        <w:rPr>
          <w:rFonts w:cs="B Nazanin"/>
          <w:sz w:val="26"/>
          <w:szCs w:val="26"/>
          <w:rtl/>
        </w:rPr>
        <w:t xml:space="preserve"> واجد شرا</w:t>
      </w:r>
      <w:r w:rsidRPr="00F073FA">
        <w:rPr>
          <w:rFonts w:cs="B Nazanin" w:hint="cs"/>
          <w:sz w:val="26"/>
          <w:szCs w:val="26"/>
          <w:rtl/>
        </w:rPr>
        <w:t>ی</w:t>
      </w:r>
      <w:r w:rsidRPr="00F073FA">
        <w:rPr>
          <w:rFonts w:cs="B Nazanin" w:hint="eastAsia"/>
          <w:sz w:val="26"/>
          <w:szCs w:val="26"/>
          <w:rtl/>
        </w:rPr>
        <w:t>ط</w:t>
      </w:r>
      <w:r w:rsidRPr="00F073FA">
        <w:rPr>
          <w:rFonts w:cs="B Nazanin"/>
          <w:sz w:val="26"/>
          <w:szCs w:val="26"/>
          <w:rtl/>
        </w:rPr>
        <w:t xml:space="preserve"> ذ</w:t>
      </w:r>
      <w:r w:rsidRPr="00F073FA">
        <w:rPr>
          <w:rFonts w:cs="B Nazanin" w:hint="cs"/>
          <w:sz w:val="26"/>
          <w:szCs w:val="26"/>
          <w:rtl/>
        </w:rPr>
        <w:t>ی</w:t>
      </w:r>
      <w:r w:rsidRPr="00F073FA">
        <w:rPr>
          <w:rFonts w:cs="B Nazanin" w:hint="eastAsia"/>
          <w:sz w:val="26"/>
          <w:szCs w:val="26"/>
          <w:rtl/>
        </w:rPr>
        <w:t>ل</w:t>
      </w:r>
      <w:r w:rsidRPr="00F073FA">
        <w:rPr>
          <w:rFonts w:cs="B Nazanin"/>
          <w:sz w:val="26"/>
          <w:szCs w:val="26"/>
          <w:rtl/>
        </w:rPr>
        <w:t xml:space="preserve"> باشند:</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1-</w:t>
      </w:r>
      <w:r w:rsidRPr="00F073FA">
        <w:rPr>
          <w:rFonts w:cs="B Nazanin"/>
          <w:sz w:val="26"/>
          <w:szCs w:val="26"/>
          <w:rtl/>
        </w:rPr>
        <w:tab/>
        <w:t>دارا</w:t>
      </w:r>
      <w:r w:rsidRPr="00F073FA">
        <w:rPr>
          <w:rFonts w:cs="B Nazanin" w:hint="cs"/>
          <w:sz w:val="26"/>
          <w:szCs w:val="26"/>
          <w:rtl/>
        </w:rPr>
        <w:t>ی</w:t>
      </w:r>
      <w:r w:rsidRPr="00F073FA">
        <w:rPr>
          <w:rFonts w:cs="B Nazanin"/>
          <w:sz w:val="26"/>
          <w:szCs w:val="26"/>
          <w:rtl/>
        </w:rPr>
        <w:t xml:space="preserve"> گواه</w:t>
      </w:r>
      <w:r w:rsidRPr="00F073FA">
        <w:rPr>
          <w:rFonts w:cs="B Nazanin" w:hint="cs"/>
          <w:sz w:val="26"/>
          <w:szCs w:val="26"/>
          <w:rtl/>
        </w:rPr>
        <w:t>ی</w:t>
      </w:r>
      <w:r w:rsidRPr="00F073FA">
        <w:rPr>
          <w:rFonts w:cs="B Nazanin" w:hint="eastAsia"/>
          <w:sz w:val="26"/>
          <w:szCs w:val="26"/>
          <w:rtl/>
        </w:rPr>
        <w:t>نامه</w:t>
      </w:r>
      <w:r w:rsidRPr="00F073FA">
        <w:rPr>
          <w:rFonts w:cs="B Nazanin"/>
          <w:sz w:val="26"/>
          <w:szCs w:val="26"/>
          <w:rtl/>
        </w:rPr>
        <w:t xml:space="preserve"> صلاح</w:t>
      </w:r>
      <w:r w:rsidRPr="00F073FA">
        <w:rPr>
          <w:rFonts w:cs="B Nazanin" w:hint="cs"/>
          <w:sz w:val="26"/>
          <w:szCs w:val="26"/>
          <w:rtl/>
        </w:rPr>
        <w:t>ی</w:t>
      </w:r>
      <w:r w:rsidRPr="00F073FA">
        <w:rPr>
          <w:rFonts w:cs="B Nazanin" w:hint="eastAsia"/>
          <w:sz w:val="26"/>
          <w:szCs w:val="26"/>
          <w:rtl/>
        </w:rPr>
        <w:t>ت</w:t>
      </w:r>
      <w:r w:rsidRPr="00F073FA">
        <w:rPr>
          <w:rFonts w:cs="B Nazanin"/>
          <w:sz w:val="26"/>
          <w:szCs w:val="26"/>
          <w:rtl/>
        </w:rPr>
        <w:t xml:space="preserve"> خدمات انفورمات</w:t>
      </w:r>
      <w:r w:rsidRPr="00F073FA">
        <w:rPr>
          <w:rFonts w:cs="B Nazanin" w:hint="cs"/>
          <w:sz w:val="26"/>
          <w:szCs w:val="26"/>
          <w:rtl/>
        </w:rPr>
        <w:t>ی</w:t>
      </w:r>
      <w:r w:rsidRPr="00F073FA">
        <w:rPr>
          <w:rFonts w:cs="B Nazanin" w:hint="eastAsia"/>
          <w:sz w:val="26"/>
          <w:szCs w:val="26"/>
          <w:rtl/>
        </w:rPr>
        <w:t>ک</w:t>
      </w:r>
      <w:r w:rsidRPr="00F073FA">
        <w:rPr>
          <w:rFonts w:cs="B Nazanin" w:hint="cs"/>
          <w:sz w:val="26"/>
          <w:szCs w:val="26"/>
          <w:rtl/>
        </w:rPr>
        <w:t>ی</w:t>
      </w:r>
      <w:r w:rsidRPr="00F073FA">
        <w:rPr>
          <w:rFonts w:cs="B Nazanin"/>
          <w:sz w:val="26"/>
          <w:szCs w:val="26"/>
          <w:rtl/>
        </w:rPr>
        <w:t xml:space="preserve"> از سازمان برنامه و بودجه کشور</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2-</w:t>
      </w:r>
      <w:r w:rsidRPr="00F073FA">
        <w:rPr>
          <w:rFonts w:cs="B Nazanin"/>
          <w:sz w:val="26"/>
          <w:szCs w:val="26"/>
          <w:rtl/>
        </w:rPr>
        <w:tab/>
        <w:t>دارا</w:t>
      </w:r>
      <w:r w:rsidRPr="00F073FA">
        <w:rPr>
          <w:rFonts w:cs="B Nazanin" w:hint="cs"/>
          <w:sz w:val="26"/>
          <w:szCs w:val="26"/>
          <w:rtl/>
        </w:rPr>
        <w:t>ی</w:t>
      </w:r>
      <w:r w:rsidRPr="00F073FA">
        <w:rPr>
          <w:rFonts w:cs="B Nazanin"/>
          <w:sz w:val="26"/>
          <w:szCs w:val="26"/>
          <w:rtl/>
        </w:rPr>
        <w:t xml:space="preserve"> گواه</w:t>
      </w:r>
      <w:r w:rsidRPr="00F073FA">
        <w:rPr>
          <w:rFonts w:cs="B Nazanin" w:hint="cs"/>
          <w:sz w:val="26"/>
          <w:szCs w:val="26"/>
          <w:rtl/>
        </w:rPr>
        <w:t>ی</w:t>
      </w:r>
      <w:r w:rsidRPr="00F073FA">
        <w:rPr>
          <w:rFonts w:cs="B Nazanin" w:hint="eastAsia"/>
          <w:sz w:val="26"/>
          <w:szCs w:val="26"/>
          <w:rtl/>
        </w:rPr>
        <w:t>نامه</w:t>
      </w:r>
      <w:r w:rsidRPr="00F073FA">
        <w:rPr>
          <w:rFonts w:cs="B Nazanin"/>
          <w:sz w:val="26"/>
          <w:szCs w:val="26"/>
          <w:rtl/>
        </w:rPr>
        <w:t xml:space="preserve"> </w:t>
      </w:r>
      <w:r w:rsidRPr="00F073FA">
        <w:rPr>
          <w:rFonts w:cs="B Nazanin" w:hint="cs"/>
          <w:sz w:val="26"/>
          <w:szCs w:val="26"/>
          <w:rtl/>
        </w:rPr>
        <w:t>ی</w:t>
      </w:r>
      <w:r w:rsidRPr="00F073FA">
        <w:rPr>
          <w:rFonts w:cs="B Nazanin" w:hint="eastAsia"/>
          <w:sz w:val="26"/>
          <w:szCs w:val="26"/>
          <w:rtl/>
        </w:rPr>
        <w:t>ا</w:t>
      </w:r>
      <w:r w:rsidRPr="00F073FA">
        <w:rPr>
          <w:rFonts w:cs="B Nazanin"/>
          <w:sz w:val="26"/>
          <w:szCs w:val="26"/>
          <w:rtl/>
        </w:rPr>
        <w:t xml:space="preserve"> سابقه ارائه خدمات مشاوره مد</w:t>
      </w:r>
      <w:r w:rsidRPr="00F073FA">
        <w:rPr>
          <w:rFonts w:cs="B Nazanin" w:hint="cs"/>
          <w:sz w:val="26"/>
          <w:szCs w:val="26"/>
          <w:rtl/>
        </w:rPr>
        <w:t>ی</w:t>
      </w:r>
      <w:r w:rsidRPr="00F073FA">
        <w:rPr>
          <w:rFonts w:cs="B Nazanin" w:hint="eastAsia"/>
          <w:sz w:val="26"/>
          <w:szCs w:val="26"/>
          <w:rtl/>
        </w:rPr>
        <w:t>ر</w:t>
      </w:r>
      <w:r w:rsidRPr="00F073FA">
        <w:rPr>
          <w:rFonts w:cs="B Nazanin" w:hint="cs"/>
          <w:sz w:val="26"/>
          <w:szCs w:val="26"/>
          <w:rtl/>
        </w:rPr>
        <w:t>ی</w:t>
      </w:r>
      <w:r w:rsidRPr="00F073FA">
        <w:rPr>
          <w:rFonts w:cs="B Nazanin" w:hint="eastAsia"/>
          <w:sz w:val="26"/>
          <w:szCs w:val="26"/>
          <w:rtl/>
        </w:rPr>
        <w:t>ت</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3-</w:t>
      </w:r>
      <w:r w:rsidRPr="00F073FA">
        <w:rPr>
          <w:rFonts w:cs="B Nazanin"/>
          <w:sz w:val="26"/>
          <w:szCs w:val="26"/>
          <w:rtl/>
        </w:rPr>
        <w:tab/>
        <w:t>دارا</w:t>
      </w:r>
      <w:r w:rsidRPr="00F073FA">
        <w:rPr>
          <w:rFonts w:cs="B Nazanin" w:hint="cs"/>
          <w:sz w:val="26"/>
          <w:szCs w:val="26"/>
          <w:rtl/>
        </w:rPr>
        <w:t>ی</w:t>
      </w:r>
      <w:r w:rsidRPr="00F073FA">
        <w:rPr>
          <w:rFonts w:cs="B Nazanin"/>
          <w:sz w:val="26"/>
          <w:szCs w:val="26"/>
          <w:rtl/>
        </w:rPr>
        <w:t xml:space="preserve"> سابقه تدو</w:t>
      </w:r>
      <w:r w:rsidRPr="00F073FA">
        <w:rPr>
          <w:rFonts w:cs="B Nazanin" w:hint="cs"/>
          <w:sz w:val="26"/>
          <w:szCs w:val="26"/>
          <w:rtl/>
        </w:rPr>
        <w:t>ی</w:t>
      </w:r>
      <w:r w:rsidRPr="00F073FA">
        <w:rPr>
          <w:rFonts w:cs="B Nazanin" w:hint="eastAsia"/>
          <w:sz w:val="26"/>
          <w:szCs w:val="26"/>
          <w:rtl/>
        </w:rPr>
        <w:t>ن</w:t>
      </w:r>
      <w:r w:rsidRPr="00F073FA">
        <w:rPr>
          <w:rFonts w:cs="B Nazanin"/>
          <w:sz w:val="26"/>
          <w:szCs w:val="26"/>
          <w:rtl/>
        </w:rPr>
        <w:t xml:space="preserve"> برنامه ر</w:t>
      </w:r>
      <w:r w:rsidRPr="00F073FA">
        <w:rPr>
          <w:rFonts w:cs="B Nazanin" w:hint="cs"/>
          <w:sz w:val="26"/>
          <w:szCs w:val="26"/>
          <w:rtl/>
        </w:rPr>
        <w:t>ی</w:t>
      </w:r>
      <w:r w:rsidRPr="00F073FA">
        <w:rPr>
          <w:rFonts w:cs="B Nazanin" w:hint="eastAsia"/>
          <w:sz w:val="26"/>
          <w:szCs w:val="26"/>
          <w:rtl/>
        </w:rPr>
        <w:t>ز</w:t>
      </w:r>
      <w:r w:rsidRPr="00F073FA">
        <w:rPr>
          <w:rFonts w:cs="B Nazanin" w:hint="cs"/>
          <w:sz w:val="26"/>
          <w:szCs w:val="26"/>
          <w:rtl/>
        </w:rPr>
        <w:t>ی</w:t>
      </w:r>
      <w:r w:rsidRPr="00F073FA">
        <w:rPr>
          <w:rFonts w:cs="B Nazanin"/>
          <w:sz w:val="26"/>
          <w:szCs w:val="26"/>
          <w:rtl/>
        </w:rPr>
        <w:t xml:space="preserve"> فناور</w:t>
      </w:r>
      <w:r w:rsidRPr="00F073FA">
        <w:rPr>
          <w:rFonts w:cs="B Nazanin" w:hint="cs"/>
          <w:sz w:val="26"/>
          <w:szCs w:val="26"/>
          <w:rtl/>
        </w:rPr>
        <w:t>ی</w:t>
      </w:r>
      <w:r w:rsidRPr="00F073FA">
        <w:rPr>
          <w:rFonts w:cs="B Nazanin"/>
          <w:sz w:val="26"/>
          <w:szCs w:val="26"/>
          <w:rtl/>
        </w:rPr>
        <w:t xml:space="preserve"> اطلاعات در سطح سازمان</w:t>
      </w:r>
      <w:r w:rsidRPr="00F073FA">
        <w:rPr>
          <w:rFonts w:cs="B Nazanin" w:hint="cs"/>
          <w:sz w:val="26"/>
          <w:szCs w:val="26"/>
          <w:rtl/>
        </w:rPr>
        <w:t>ی</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4-</w:t>
      </w:r>
      <w:r w:rsidRPr="00F073FA">
        <w:rPr>
          <w:rFonts w:cs="B Nazanin"/>
          <w:sz w:val="26"/>
          <w:szCs w:val="26"/>
          <w:rtl/>
        </w:rPr>
        <w:tab/>
        <w:t>دارا</w:t>
      </w:r>
      <w:r w:rsidRPr="00F073FA">
        <w:rPr>
          <w:rFonts w:cs="B Nazanin" w:hint="cs"/>
          <w:sz w:val="26"/>
          <w:szCs w:val="26"/>
          <w:rtl/>
        </w:rPr>
        <w:t>ی</w:t>
      </w:r>
      <w:r w:rsidRPr="00F073FA">
        <w:rPr>
          <w:rFonts w:cs="B Nazanin"/>
          <w:sz w:val="26"/>
          <w:szCs w:val="26"/>
          <w:rtl/>
        </w:rPr>
        <w:t xml:space="preserve"> سابقه طراح</w:t>
      </w:r>
      <w:r w:rsidRPr="00F073FA">
        <w:rPr>
          <w:rFonts w:cs="B Nazanin" w:hint="cs"/>
          <w:sz w:val="26"/>
          <w:szCs w:val="26"/>
          <w:rtl/>
        </w:rPr>
        <w:t>ی</w:t>
      </w:r>
      <w:r w:rsidRPr="00F073FA">
        <w:rPr>
          <w:rFonts w:cs="B Nazanin"/>
          <w:sz w:val="26"/>
          <w:szCs w:val="26"/>
          <w:rtl/>
        </w:rPr>
        <w:t xml:space="preserve"> و پ</w:t>
      </w:r>
      <w:r w:rsidRPr="00F073FA">
        <w:rPr>
          <w:rFonts w:cs="B Nazanin" w:hint="cs"/>
          <w:sz w:val="26"/>
          <w:szCs w:val="26"/>
          <w:rtl/>
        </w:rPr>
        <w:t>ی</w:t>
      </w:r>
      <w:r w:rsidRPr="00F073FA">
        <w:rPr>
          <w:rFonts w:cs="B Nazanin" w:hint="eastAsia"/>
          <w:sz w:val="26"/>
          <w:szCs w:val="26"/>
          <w:rtl/>
        </w:rPr>
        <w:t>اده</w:t>
      </w:r>
      <w:r w:rsidRPr="00F073FA">
        <w:rPr>
          <w:rFonts w:cs="B Nazanin"/>
          <w:sz w:val="26"/>
          <w:szCs w:val="26"/>
          <w:rtl/>
        </w:rPr>
        <w:t xml:space="preserve"> ساز</w:t>
      </w:r>
      <w:r w:rsidRPr="00F073FA">
        <w:rPr>
          <w:rFonts w:cs="B Nazanin" w:hint="cs"/>
          <w:sz w:val="26"/>
          <w:szCs w:val="26"/>
          <w:rtl/>
        </w:rPr>
        <w:t>ی</w:t>
      </w:r>
      <w:r w:rsidRPr="00F073FA">
        <w:rPr>
          <w:rFonts w:cs="B Nazanin"/>
          <w:sz w:val="26"/>
          <w:szCs w:val="26"/>
          <w:rtl/>
        </w:rPr>
        <w:t xml:space="preserve"> سامانه ها</w:t>
      </w:r>
      <w:r w:rsidRPr="00F073FA">
        <w:rPr>
          <w:rFonts w:cs="B Nazanin" w:hint="cs"/>
          <w:sz w:val="26"/>
          <w:szCs w:val="26"/>
          <w:rtl/>
        </w:rPr>
        <w:t>ی</w:t>
      </w:r>
      <w:r w:rsidRPr="00F073FA">
        <w:rPr>
          <w:rFonts w:cs="B Nazanin"/>
          <w:sz w:val="26"/>
          <w:szCs w:val="26"/>
          <w:rtl/>
        </w:rPr>
        <w:t xml:space="preserve"> نرم افزار</w:t>
      </w:r>
      <w:r w:rsidRPr="00F073FA">
        <w:rPr>
          <w:rFonts w:cs="B Nazanin" w:hint="cs"/>
          <w:sz w:val="26"/>
          <w:szCs w:val="26"/>
          <w:rtl/>
        </w:rPr>
        <w:t>ی</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5-</w:t>
      </w:r>
      <w:r w:rsidRPr="00F073FA">
        <w:rPr>
          <w:rFonts w:cs="B Nazanin"/>
          <w:sz w:val="26"/>
          <w:szCs w:val="26"/>
          <w:rtl/>
        </w:rPr>
        <w:tab/>
        <w:t>دارا</w:t>
      </w:r>
      <w:r w:rsidRPr="00F073FA">
        <w:rPr>
          <w:rFonts w:cs="B Nazanin" w:hint="cs"/>
          <w:sz w:val="26"/>
          <w:szCs w:val="26"/>
          <w:rtl/>
        </w:rPr>
        <w:t>ی</w:t>
      </w:r>
      <w:r w:rsidRPr="00F073FA">
        <w:rPr>
          <w:rFonts w:cs="B Nazanin"/>
          <w:sz w:val="26"/>
          <w:szCs w:val="26"/>
          <w:rtl/>
        </w:rPr>
        <w:t xml:space="preserve"> سابقه رنگ</w:t>
      </w:r>
      <w:r w:rsidRPr="00F073FA">
        <w:rPr>
          <w:rFonts w:cs="B Nazanin" w:hint="cs"/>
          <w:sz w:val="26"/>
          <w:szCs w:val="26"/>
          <w:rtl/>
        </w:rPr>
        <w:t>ی</w:t>
      </w:r>
      <w:r w:rsidRPr="00F073FA">
        <w:rPr>
          <w:rFonts w:cs="B Nazanin" w:hint="eastAsia"/>
          <w:sz w:val="26"/>
          <w:szCs w:val="26"/>
          <w:rtl/>
        </w:rPr>
        <w:t>نگ</w:t>
      </w:r>
      <w:r w:rsidRPr="00F073FA">
        <w:rPr>
          <w:rFonts w:cs="B Nazanin"/>
          <w:sz w:val="26"/>
          <w:szCs w:val="26"/>
          <w:rtl/>
        </w:rPr>
        <w:t xml:space="preserve"> شرکت ها و موسسات مال</w:t>
      </w:r>
      <w:r w:rsidRPr="00F073FA">
        <w:rPr>
          <w:rFonts w:cs="B Nazanin" w:hint="cs"/>
          <w:sz w:val="26"/>
          <w:szCs w:val="26"/>
          <w:rtl/>
        </w:rPr>
        <w:t>ی</w:t>
      </w:r>
    </w:p>
    <w:p w:rsidR="00F073FA" w:rsidRPr="00FD6F52" w:rsidRDefault="00F073FA" w:rsidP="00F073FA">
      <w:pPr>
        <w:widowControl w:val="0"/>
        <w:spacing w:line="360" w:lineRule="auto"/>
        <w:jc w:val="lowKashida"/>
        <w:rPr>
          <w:rFonts w:cs="B Nazanin"/>
          <w:b/>
          <w:bCs/>
          <w:sz w:val="24"/>
          <w:rtl/>
        </w:rPr>
      </w:pPr>
    </w:p>
    <w:p w:rsidR="00F073FA" w:rsidRPr="00F073FA" w:rsidRDefault="00F073FA" w:rsidP="00F073FA">
      <w:pPr>
        <w:widowControl w:val="0"/>
        <w:spacing w:line="360" w:lineRule="auto"/>
        <w:jc w:val="lowKashida"/>
        <w:rPr>
          <w:rFonts w:cs="B Nazanin"/>
          <w:b/>
          <w:bCs/>
          <w:sz w:val="26"/>
          <w:szCs w:val="26"/>
          <w:rtl/>
        </w:rPr>
      </w:pPr>
      <w:r w:rsidRPr="00F073FA">
        <w:rPr>
          <w:rFonts w:cs="B Nazanin" w:hint="eastAsia"/>
          <w:b/>
          <w:bCs/>
          <w:sz w:val="26"/>
          <w:szCs w:val="26"/>
          <w:rtl/>
        </w:rPr>
        <w:t>قوان</w:t>
      </w:r>
      <w:r w:rsidRPr="00F073FA">
        <w:rPr>
          <w:rFonts w:cs="B Nazanin" w:hint="cs"/>
          <w:b/>
          <w:bCs/>
          <w:sz w:val="26"/>
          <w:szCs w:val="26"/>
          <w:rtl/>
        </w:rPr>
        <w:t>ی</w:t>
      </w:r>
      <w:r w:rsidRPr="00F073FA">
        <w:rPr>
          <w:rFonts w:cs="B Nazanin" w:hint="eastAsia"/>
          <w:b/>
          <w:bCs/>
          <w:sz w:val="26"/>
          <w:szCs w:val="26"/>
          <w:rtl/>
        </w:rPr>
        <w:t>ن</w:t>
      </w:r>
      <w:r w:rsidRPr="00F073FA">
        <w:rPr>
          <w:rFonts w:cs="B Nazanin"/>
          <w:b/>
          <w:bCs/>
          <w:sz w:val="26"/>
          <w:szCs w:val="26"/>
          <w:rtl/>
        </w:rPr>
        <w:t xml:space="preserve"> و مقررات </w:t>
      </w:r>
    </w:p>
    <w:p w:rsidR="00F073FA" w:rsidRPr="00F073FA" w:rsidRDefault="00F073FA" w:rsidP="00F073FA">
      <w:pPr>
        <w:widowControl w:val="0"/>
        <w:spacing w:line="360" w:lineRule="auto"/>
        <w:jc w:val="lowKashida"/>
        <w:rPr>
          <w:rFonts w:cs="B Nazanin"/>
          <w:sz w:val="26"/>
          <w:szCs w:val="26"/>
          <w:rtl/>
        </w:rPr>
      </w:pPr>
      <w:r w:rsidRPr="00F073FA">
        <w:rPr>
          <w:rFonts w:cs="B Nazanin" w:hint="eastAsia"/>
          <w:sz w:val="26"/>
          <w:szCs w:val="26"/>
          <w:rtl/>
        </w:rPr>
        <w:t>هر</w:t>
      </w:r>
      <w:r w:rsidRPr="00F073FA">
        <w:rPr>
          <w:rFonts w:cs="B Nazanin"/>
          <w:sz w:val="26"/>
          <w:szCs w:val="26"/>
          <w:rtl/>
        </w:rPr>
        <w:t xml:space="preserve"> شرکت تنها حق ارائه </w:t>
      </w:r>
      <w:r w:rsidRPr="00F073FA">
        <w:rPr>
          <w:rFonts w:cs="B Nazanin" w:hint="cs"/>
          <w:sz w:val="26"/>
          <w:szCs w:val="26"/>
          <w:rtl/>
        </w:rPr>
        <w:t>ی</w:t>
      </w:r>
      <w:r w:rsidRPr="00F073FA">
        <w:rPr>
          <w:rFonts w:cs="B Nazanin" w:hint="eastAsia"/>
          <w:sz w:val="26"/>
          <w:szCs w:val="26"/>
          <w:rtl/>
        </w:rPr>
        <w:t>ک</w:t>
      </w:r>
      <w:r w:rsidRPr="00F073FA">
        <w:rPr>
          <w:rFonts w:cs="B Nazanin"/>
          <w:sz w:val="26"/>
          <w:szCs w:val="26"/>
          <w:rtl/>
        </w:rPr>
        <w:t xml:space="preserve"> پ</w:t>
      </w:r>
      <w:r w:rsidRPr="00F073FA">
        <w:rPr>
          <w:rFonts w:cs="B Nazanin" w:hint="cs"/>
          <w:sz w:val="26"/>
          <w:szCs w:val="26"/>
          <w:rtl/>
        </w:rPr>
        <w:t>ی</w:t>
      </w:r>
      <w:r w:rsidRPr="00F073FA">
        <w:rPr>
          <w:rFonts w:cs="B Nazanin" w:hint="eastAsia"/>
          <w:sz w:val="26"/>
          <w:szCs w:val="26"/>
          <w:rtl/>
        </w:rPr>
        <w:t>شنهاد</w:t>
      </w:r>
      <w:r w:rsidRPr="00F073FA">
        <w:rPr>
          <w:rFonts w:cs="B Nazanin"/>
          <w:sz w:val="26"/>
          <w:szCs w:val="26"/>
          <w:rtl/>
        </w:rPr>
        <w:t xml:space="preserve"> و </w:t>
      </w:r>
      <w:r w:rsidRPr="00F073FA">
        <w:rPr>
          <w:rFonts w:cs="B Nazanin" w:hint="cs"/>
          <w:sz w:val="26"/>
          <w:szCs w:val="26"/>
          <w:rtl/>
        </w:rPr>
        <w:t>ی</w:t>
      </w:r>
      <w:r w:rsidRPr="00F073FA">
        <w:rPr>
          <w:rFonts w:cs="B Nazanin" w:hint="eastAsia"/>
          <w:sz w:val="26"/>
          <w:szCs w:val="26"/>
          <w:rtl/>
        </w:rPr>
        <w:t>ا</w:t>
      </w:r>
      <w:r w:rsidRPr="00F073FA">
        <w:rPr>
          <w:rFonts w:cs="B Nazanin"/>
          <w:sz w:val="26"/>
          <w:szCs w:val="26"/>
          <w:rtl/>
        </w:rPr>
        <w:t xml:space="preserve"> شرکت در </w:t>
      </w:r>
      <w:r w:rsidRPr="00F073FA">
        <w:rPr>
          <w:rFonts w:cs="B Nazanin" w:hint="cs"/>
          <w:sz w:val="26"/>
          <w:szCs w:val="26"/>
          <w:rtl/>
        </w:rPr>
        <w:t>ی</w:t>
      </w:r>
      <w:r w:rsidRPr="00F073FA">
        <w:rPr>
          <w:rFonts w:cs="B Nazanin" w:hint="eastAsia"/>
          <w:sz w:val="26"/>
          <w:szCs w:val="26"/>
          <w:rtl/>
        </w:rPr>
        <w:t>ک</w:t>
      </w:r>
      <w:r w:rsidRPr="00F073FA">
        <w:rPr>
          <w:rFonts w:cs="B Nazanin"/>
          <w:sz w:val="26"/>
          <w:szCs w:val="26"/>
          <w:rtl/>
        </w:rPr>
        <w:t xml:space="preserve"> کنسرس</w:t>
      </w:r>
      <w:r w:rsidRPr="00F073FA">
        <w:rPr>
          <w:rFonts w:cs="B Nazanin" w:hint="cs"/>
          <w:sz w:val="26"/>
          <w:szCs w:val="26"/>
          <w:rtl/>
        </w:rPr>
        <w:t>ی</w:t>
      </w:r>
      <w:r w:rsidRPr="00F073FA">
        <w:rPr>
          <w:rFonts w:cs="B Nazanin" w:hint="eastAsia"/>
          <w:sz w:val="26"/>
          <w:szCs w:val="26"/>
          <w:rtl/>
        </w:rPr>
        <w:t>وم</w:t>
      </w:r>
      <w:r w:rsidRPr="00F073FA">
        <w:rPr>
          <w:rFonts w:cs="B Nazanin"/>
          <w:sz w:val="26"/>
          <w:szCs w:val="26"/>
          <w:rtl/>
        </w:rPr>
        <w:t xml:space="preserve"> را دارد و چنانچه خلاف ا</w:t>
      </w:r>
      <w:r w:rsidRPr="00F073FA">
        <w:rPr>
          <w:rFonts w:cs="B Nazanin" w:hint="cs"/>
          <w:sz w:val="26"/>
          <w:szCs w:val="26"/>
          <w:rtl/>
        </w:rPr>
        <w:t>ی</w:t>
      </w:r>
      <w:r w:rsidRPr="00F073FA">
        <w:rPr>
          <w:rFonts w:cs="B Nazanin" w:hint="eastAsia"/>
          <w:sz w:val="26"/>
          <w:szCs w:val="26"/>
          <w:rtl/>
        </w:rPr>
        <w:t>ن</w:t>
      </w:r>
      <w:r w:rsidRPr="00F073FA">
        <w:rPr>
          <w:rFonts w:cs="B Nazanin"/>
          <w:sz w:val="26"/>
          <w:szCs w:val="26"/>
          <w:rtl/>
        </w:rPr>
        <w:t xml:space="preserve"> بند عمل نما</w:t>
      </w:r>
      <w:r w:rsidRPr="00F073FA">
        <w:rPr>
          <w:rFonts w:cs="B Nazanin" w:hint="cs"/>
          <w:sz w:val="26"/>
          <w:szCs w:val="26"/>
          <w:rtl/>
        </w:rPr>
        <w:t>ی</w:t>
      </w:r>
      <w:r w:rsidRPr="00F073FA">
        <w:rPr>
          <w:rFonts w:cs="B Nazanin" w:hint="eastAsia"/>
          <w:sz w:val="26"/>
          <w:szCs w:val="26"/>
          <w:rtl/>
        </w:rPr>
        <w:t>د</w:t>
      </w:r>
      <w:r w:rsidRPr="00F073FA">
        <w:rPr>
          <w:rFonts w:cs="B Nazanin"/>
          <w:sz w:val="26"/>
          <w:szCs w:val="26"/>
          <w:rtl/>
        </w:rPr>
        <w:t xml:space="preserve"> از بررس</w:t>
      </w:r>
      <w:r w:rsidRPr="00F073FA">
        <w:rPr>
          <w:rFonts w:cs="B Nazanin" w:hint="cs"/>
          <w:sz w:val="26"/>
          <w:szCs w:val="26"/>
          <w:rtl/>
        </w:rPr>
        <w:t>ی</w:t>
      </w:r>
      <w:r w:rsidRPr="00F073FA">
        <w:rPr>
          <w:rFonts w:cs="B Nazanin"/>
          <w:sz w:val="26"/>
          <w:szCs w:val="26"/>
          <w:rtl/>
        </w:rPr>
        <w:t xml:space="preserve"> حذف م</w:t>
      </w:r>
      <w:r w:rsidRPr="00F073FA">
        <w:rPr>
          <w:rFonts w:cs="B Nazanin" w:hint="cs"/>
          <w:sz w:val="26"/>
          <w:szCs w:val="26"/>
          <w:rtl/>
        </w:rPr>
        <w:t>ی‏</w:t>
      </w:r>
      <w:r w:rsidRPr="00F073FA">
        <w:rPr>
          <w:rFonts w:cs="B Nazanin" w:hint="eastAsia"/>
          <w:sz w:val="26"/>
          <w:szCs w:val="26"/>
          <w:rtl/>
        </w:rPr>
        <w:t>گردد</w:t>
      </w:r>
      <w:r w:rsidRPr="00F073FA">
        <w:rPr>
          <w:rFonts w:cs="B Nazanin"/>
          <w:sz w:val="26"/>
          <w:szCs w:val="26"/>
          <w:rtl/>
        </w:rPr>
        <w:t>.</w:t>
      </w:r>
    </w:p>
    <w:p w:rsidR="00F073FA" w:rsidRPr="00F073FA" w:rsidRDefault="00F073FA" w:rsidP="00F073FA">
      <w:pPr>
        <w:widowControl w:val="0"/>
        <w:spacing w:line="360" w:lineRule="auto"/>
        <w:jc w:val="lowKashida"/>
        <w:rPr>
          <w:rFonts w:cs="B Nazanin"/>
          <w:sz w:val="26"/>
          <w:szCs w:val="26"/>
          <w:rtl/>
        </w:rPr>
      </w:pPr>
      <w:r w:rsidRPr="00F073FA">
        <w:rPr>
          <w:rFonts w:cs="B Nazanin" w:hint="eastAsia"/>
          <w:sz w:val="26"/>
          <w:szCs w:val="26"/>
          <w:rtl/>
        </w:rPr>
        <w:t>ت</w:t>
      </w:r>
      <w:r w:rsidRPr="00F073FA">
        <w:rPr>
          <w:rFonts w:cs="B Nazanin" w:hint="cs"/>
          <w:sz w:val="26"/>
          <w:szCs w:val="26"/>
          <w:rtl/>
        </w:rPr>
        <w:t>ی</w:t>
      </w:r>
      <w:r w:rsidRPr="00F073FA">
        <w:rPr>
          <w:rFonts w:cs="B Nazanin" w:hint="eastAsia"/>
          <w:sz w:val="26"/>
          <w:szCs w:val="26"/>
          <w:rtl/>
        </w:rPr>
        <w:t>م</w:t>
      </w:r>
      <w:r w:rsidRPr="00F073FA">
        <w:rPr>
          <w:rFonts w:cs="B Nazanin"/>
          <w:sz w:val="26"/>
          <w:szCs w:val="26"/>
          <w:rtl/>
        </w:rPr>
        <w:t xml:space="preserve"> ته</w:t>
      </w:r>
      <w:r w:rsidRPr="00F073FA">
        <w:rPr>
          <w:rFonts w:cs="B Nazanin" w:hint="cs"/>
          <w:sz w:val="26"/>
          <w:szCs w:val="26"/>
          <w:rtl/>
        </w:rPr>
        <w:t>ی</w:t>
      </w:r>
      <w:r w:rsidRPr="00F073FA">
        <w:rPr>
          <w:rFonts w:cs="B Nazanin" w:hint="eastAsia"/>
          <w:sz w:val="26"/>
          <w:szCs w:val="26"/>
          <w:rtl/>
        </w:rPr>
        <w:t>ه</w:t>
      </w:r>
      <w:r w:rsidRPr="00F073FA">
        <w:rPr>
          <w:rFonts w:cs="B Nazanin"/>
          <w:sz w:val="26"/>
          <w:szCs w:val="26"/>
          <w:rtl/>
        </w:rPr>
        <w:t xml:space="preserve"> کننده درخواست برا</w:t>
      </w:r>
      <w:r w:rsidRPr="00F073FA">
        <w:rPr>
          <w:rFonts w:cs="B Nazanin" w:hint="cs"/>
          <w:sz w:val="26"/>
          <w:szCs w:val="26"/>
          <w:rtl/>
        </w:rPr>
        <w:t>ی</w:t>
      </w:r>
      <w:r w:rsidRPr="00F073FA">
        <w:rPr>
          <w:rFonts w:cs="B Nazanin"/>
          <w:sz w:val="26"/>
          <w:szCs w:val="26"/>
          <w:rtl/>
        </w:rPr>
        <w:t xml:space="preserve"> ارائه پ</w:t>
      </w:r>
      <w:r w:rsidRPr="00F073FA">
        <w:rPr>
          <w:rFonts w:cs="B Nazanin" w:hint="cs"/>
          <w:sz w:val="26"/>
          <w:szCs w:val="26"/>
          <w:rtl/>
        </w:rPr>
        <w:t>ی</w:t>
      </w:r>
      <w:r w:rsidRPr="00F073FA">
        <w:rPr>
          <w:rFonts w:cs="B Nazanin" w:hint="eastAsia"/>
          <w:sz w:val="26"/>
          <w:szCs w:val="26"/>
          <w:rtl/>
        </w:rPr>
        <w:t>شنهاد</w:t>
      </w:r>
    </w:p>
    <w:p w:rsidR="00F073FA" w:rsidRPr="00F073FA" w:rsidRDefault="00F073FA" w:rsidP="00F073FA">
      <w:pPr>
        <w:widowControl w:val="0"/>
        <w:spacing w:line="360" w:lineRule="auto"/>
        <w:jc w:val="lowKashida"/>
        <w:rPr>
          <w:rFonts w:cs="B Nazanin"/>
          <w:sz w:val="26"/>
          <w:szCs w:val="26"/>
          <w:rtl/>
        </w:rPr>
      </w:pPr>
      <w:r w:rsidRPr="00F073FA">
        <w:rPr>
          <w:rFonts w:cs="B Nazanin" w:hint="eastAsia"/>
          <w:sz w:val="26"/>
          <w:szCs w:val="26"/>
          <w:rtl/>
        </w:rPr>
        <w:t>برا</w:t>
      </w:r>
      <w:r w:rsidRPr="00F073FA">
        <w:rPr>
          <w:rFonts w:cs="B Nazanin" w:hint="cs"/>
          <w:sz w:val="26"/>
          <w:szCs w:val="26"/>
          <w:rtl/>
        </w:rPr>
        <w:t>ی</w:t>
      </w:r>
      <w:r w:rsidRPr="00F073FA">
        <w:rPr>
          <w:rFonts w:cs="B Nazanin"/>
          <w:sz w:val="26"/>
          <w:szCs w:val="26"/>
          <w:rtl/>
        </w:rPr>
        <w:t xml:space="preserve"> اعضا</w:t>
      </w:r>
      <w:r w:rsidRPr="00F073FA">
        <w:rPr>
          <w:rFonts w:cs="B Nazanin" w:hint="cs"/>
          <w:sz w:val="26"/>
          <w:szCs w:val="26"/>
          <w:rtl/>
        </w:rPr>
        <w:t>ی</w:t>
      </w:r>
      <w:r w:rsidRPr="00F073FA">
        <w:rPr>
          <w:rFonts w:cs="B Nazanin"/>
          <w:sz w:val="26"/>
          <w:szCs w:val="26"/>
          <w:rtl/>
        </w:rPr>
        <w:t xml:space="preserve"> اصل</w:t>
      </w:r>
      <w:r w:rsidRPr="00F073FA">
        <w:rPr>
          <w:rFonts w:cs="B Nazanin" w:hint="cs"/>
          <w:sz w:val="26"/>
          <w:szCs w:val="26"/>
          <w:rtl/>
        </w:rPr>
        <w:t>ی</w:t>
      </w:r>
      <w:r w:rsidRPr="00F073FA">
        <w:rPr>
          <w:rFonts w:cs="B Nazanin"/>
          <w:sz w:val="26"/>
          <w:szCs w:val="26"/>
          <w:rtl/>
        </w:rPr>
        <w:t xml:space="preserve"> ت</w:t>
      </w:r>
      <w:r w:rsidRPr="00F073FA">
        <w:rPr>
          <w:rFonts w:cs="B Nazanin" w:hint="cs"/>
          <w:sz w:val="26"/>
          <w:szCs w:val="26"/>
          <w:rtl/>
        </w:rPr>
        <w:t>ی</w:t>
      </w:r>
      <w:r w:rsidRPr="00F073FA">
        <w:rPr>
          <w:rFonts w:cs="B Nazanin" w:hint="eastAsia"/>
          <w:sz w:val="26"/>
          <w:szCs w:val="26"/>
          <w:rtl/>
        </w:rPr>
        <w:t>م</w:t>
      </w:r>
      <w:r w:rsidRPr="00F073FA">
        <w:rPr>
          <w:rFonts w:cs="B Nazanin"/>
          <w:sz w:val="26"/>
          <w:szCs w:val="26"/>
          <w:rtl/>
        </w:rPr>
        <w:t xml:space="preserve"> ته</w:t>
      </w:r>
      <w:r w:rsidRPr="00F073FA">
        <w:rPr>
          <w:rFonts w:cs="B Nazanin" w:hint="cs"/>
          <w:sz w:val="26"/>
          <w:szCs w:val="26"/>
          <w:rtl/>
        </w:rPr>
        <w:t>ی</w:t>
      </w:r>
      <w:r w:rsidRPr="00F073FA">
        <w:rPr>
          <w:rFonts w:cs="B Nazanin" w:hint="eastAsia"/>
          <w:sz w:val="26"/>
          <w:szCs w:val="26"/>
          <w:rtl/>
        </w:rPr>
        <w:t>ه</w:t>
      </w:r>
      <w:r w:rsidRPr="00F073FA">
        <w:rPr>
          <w:rFonts w:cs="B Nazanin"/>
          <w:sz w:val="26"/>
          <w:szCs w:val="26"/>
          <w:rtl/>
        </w:rPr>
        <w:t xml:space="preserve"> کننده درخواست برا</w:t>
      </w:r>
      <w:r w:rsidRPr="00F073FA">
        <w:rPr>
          <w:rFonts w:cs="B Nazanin" w:hint="cs"/>
          <w:sz w:val="26"/>
          <w:szCs w:val="26"/>
          <w:rtl/>
        </w:rPr>
        <w:t>ی</w:t>
      </w:r>
      <w:r w:rsidRPr="00F073FA">
        <w:rPr>
          <w:rFonts w:cs="B Nazanin"/>
          <w:sz w:val="26"/>
          <w:szCs w:val="26"/>
          <w:rtl/>
        </w:rPr>
        <w:t xml:space="preserve"> ارائه پ</w:t>
      </w:r>
      <w:r w:rsidRPr="00F073FA">
        <w:rPr>
          <w:rFonts w:cs="B Nazanin" w:hint="cs"/>
          <w:sz w:val="26"/>
          <w:szCs w:val="26"/>
          <w:rtl/>
        </w:rPr>
        <w:t>ی</w:t>
      </w:r>
      <w:r w:rsidRPr="00F073FA">
        <w:rPr>
          <w:rFonts w:cs="B Nazanin" w:hint="eastAsia"/>
          <w:sz w:val="26"/>
          <w:szCs w:val="26"/>
          <w:rtl/>
        </w:rPr>
        <w:t>شنهاد،</w:t>
      </w:r>
      <w:r w:rsidRPr="00F073FA">
        <w:rPr>
          <w:rFonts w:cs="B Nazanin"/>
          <w:sz w:val="26"/>
          <w:szCs w:val="26"/>
          <w:rtl/>
        </w:rPr>
        <w:t xml:space="preserve"> اطلاعات ذ</w:t>
      </w:r>
      <w:r w:rsidRPr="00F073FA">
        <w:rPr>
          <w:rFonts w:cs="B Nazanin" w:hint="cs"/>
          <w:sz w:val="26"/>
          <w:szCs w:val="26"/>
          <w:rtl/>
        </w:rPr>
        <w:t>ی</w:t>
      </w:r>
      <w:r w:rsidRPr="00F073FA">
        <w:rPr>
          <w:rFonts w:cs="B Nazanin" w:hint="eastAsia"/>
          <w:sz w:val="26"/>
          <w:szCs w:val="26"/>
          <w:rtl/>
        </w:rPr>
        <w:t>ل</w:t>
      </w:r>
      <w:r w:rsidRPr="00F073FA">
        <w:rPr>
          <w:rFonts w:cs="B Nazanin"/>
          <w:sz w:val="26"/>
          <w:szCs w:val="26"/>
          <w:rtl/>
        </w:rPr>
        <w:t xml:space="preserve"> با</w:t>
      </w:r>
      <w:r w:rsidRPr="00F073FA">
        <w:rPr>
          <w:rFonts w:cs="B Nazanin" w:hint="cs"/>
          <w:sz w:val="26"/>
          <w:szCs w:val="26"/>
          <w:rtl/>
        </w:rPr>
        <w:t>ی</w:t>
      </w:r>
      <w:r w:rsidRPr="00F073FA">
        <w:rPr>
          <w:rFonts w:cs="B Nazanin" w:hint="eastAsia"/>
          <w:sz w:val="26"/>
          <w:szCs w:val="26"/>
          <w:rtl/>
        </w:rPr>
        <w:t>د</w:t>
      </w:r>
      <w:r w:rsidRPr="00F073FA">
        <w:rPr>
          <w:rFonts w:cs="B Nazanin"/>
          <w:sz w:val="26"/>
          <w:szCs w:val="26"/>
          <w:rtl/>
        </w:rPr>
        <w:t xml:space="preserve"> ارائه گردد.</w:t>
      </w:r>
    </w:p>
    <w:p w:rsidR="00F073FA" w:rsidRDefault="00F073FA" w:rsidP="00F073FA">
      <w:pPr>
        <w:widowControl w:val="0"/>
        <w:spacing w:line="360" w:lineRule="auto"/>
        <w:jc w:val="lowKashida"/>
        <w:rPr>
          <w:rFonts w:cs="B Nazanin"/>
          <w:sz w:val="26"/>
          <w:szCs w:val="26"/>
          <w:rtl/>
        </w:rPr>
      </w:pPr>
      <w:r w:rsidRPr="00F073FA">
        <w:rPr>
          <w:rFonts w:cs="B Nazanin" w:hint="eastAsia"/>
          <w:sz w:val="26"/>
          <w:szCs w:val="26"/>
          <w:rtl/>
        </w:rPr>
        <w:t>نام</w:t>
      </w:r>
      <w:r w:rsidRPr="00F073FA">
        <w:rPr>
          <w:rFonts w:cs="B Nazanin"/>
          <w:sz w:val="26"/>
          <w:szCs w:val="26"/>
          <w:rtl/>
        </w:rPr>
        <w:t xml:space="preserve"> و نام خانوادگ</w:t>
      </w:r>
      <w:r w:rsidRPr="00F073FA">
        <w:rPr>
          <w:rFonts w:cs="B Nazanin" w:hint="cs"/>
          <w:sz w:val="26"/>
          <w:szCs w:val="26"/>
          <w:rtl/>
        </w:rPr>
        <w:t>ی</w:t>
      </w:r>
      <w:r w:rsidRPr="00F073FA">
        <w:rPr>
          <w:rFonts w:cs="B Nazanin" w:hint="eastAsia"/>
          <w:sz w:val="26"/>
          <w:szCs w:val="26"/>
          <w:rtl/>
        </w:rPr>
        <w:t>،</w:t>
      </w:r>
      <w:r w:rsidRPr="00F073FA">
        <w:rPr>
          <w:rFonts w:cs="B Nazanin"/>
          <w:sz w:val="26"/>
          <w:szCs w:val="26"/>
          <w:rtl/>
        </w:rPr>
        <w:t xml:space="preserve"> سمت، شماره تماس، پست الکترون</w:t>
      </w:r>
      <w:r w:rsidRPr="00F073FA">
        <w:rPr>
          <w:rFonts w:cs="B Nazanin" w:hint="cs"/>
          <w:sz w:val="26"/>
          <w:szCs w:val="26"/>
          <w:rtl/>
        </w:rPr>
        <w:t>ی</w:t>
      </w:r>
      <w:r w:rsidRPr="00F073FA">
        <w:rPr>
          <w:rFonts w:cs="B Nazanin" w:hint="eastAsia"/>
          <w:sz w:val="26"/>
          <w:szCs w:val="26"/>
          <w:rtl/>
        </w:rPr>
        <w:t>ک</w:t>
      </w:r>
      <w:r w:rsidRPr="00F073FA">
        <w:rPr>
          <w:rFonts w:cs="B Nazanin" w:hint="cs"/>
          <w:sz w:val="26"/>
          <w:szCs w:val="26"/>
          <w:rtl/>
        </w:rPr>
        <w:t>ی</w:t>
      </w:r>
    </w:p>
    <w:p w:rsidR="00F073FA" w:rsidRDefault="00F073FA" w:rsidP="00FD6F52">
      <w:pPr>
        <w:widowControl w:val="0"/>
        <w:spacing w:line="360" w:lineRule="auto"/>
        <w:jc w:val="lowKashida"/>
        <w:rPr>
          <w:rFonts w:cs="B Nazanin"/>
          <w:b/>
          <w:bCs/>
          <w:sz w:val="22"/>
          <w:szCs w:val="22"/>
          <w:rtl/>
        </w:rPr>
      </w:pPr>
    </w:p>
    <w:p w:rsidR="00F073FA" w:rsidRPr="00176300" w:rsidRDefault="00F073FA" w:rsidP="00FD6F52">
      <w:pPr>
        <w:widowControl w:val="0"/>
        <w:spacing w:line="360" w:lineRule="auto"/>
        <w:jc w:val="lowKashida"/>
        <w:rPr>
          <w:rFonts w:cs="B Nazanin"/>
          <w:b/>
          <w:bCs/>
          <w:sz w:val="22"/>
          <w:szCs w:val="22"/>
          <w:rtl/>
        </w:rPr>
      </w:pPr>
    </w:p>
    <w:p w:rsidR="00427094" w:rsidRDefault="00427094" w:rsidP="00427094">
      <w:pPr>
        <w:widowControl w:val="0"/>
        <w:numPr>
          <w:ilvl w:val="0"/>
          <w:numId w:val="3"/>
        </w:numPr>
        <w:spacing w:line="360" w:lineRule="auto"/>
        <w:jc w:val="lowKashida"/>
        <w:rPr>
          <w:rFonts w:cs="B Zar"/>
          <w:b/>
          <w:bCs/>
          <w:sz w:val="24"/>
        </w:rPr>
      </w:pPr>
      <w:r w:rsidRPr="009E66F8">
        <w:rPr>
          <w:rFonts w:cs="B Zar" w:hint="cs"/>
          <w:b/>
          <w:bCs/>
          <w:sz w:val="24"/>
          <w:rtl/>
        </w:rPr>
        <w:t xml:space="preserve"> شرح خدمات</w:t>
      </w:r>
    </w:p>
    <w:p w:rsidR="00F073FA" w:rsidRPr="00FD6F52" w:rsidRDefault="00F073FA" w:rsidP="00F073FA">
      <w:pPr>
        <w:widowControl w:val="0"/>
        <w:spacing w:line="360" w:lineRule="auto"/>
        <w:jc w:val="lowKashida"/>
        <w:rPr>
          <w:rFonts w:cs="B Nazanin"/>
          <w:b/>
          <w:bCs/>
          <w:sz w:val="24"/>
          <w:rtl/>
        </w:rPr>
      </w:pPr>
      <w:r w:rsidRPr="00FD6F52">
        <w:rPr>
          <w:rFonts w:cs="B Nazanin" w:hint="eastAsia"/>
          <w:b/>
          <w:bCs/>
          <w:sz w:val="24"/>
          <w:rtl/>
        </w:rPr>
        <w:t>شرح</w:t>
      </w:r>
      <w:r w:rsidRPr="00FD6F52">
        <w:rPr>
          <w:rFonts w:cs="B Nazanin"/>
          <w:b/>
          <w:bCs/>
          <w:sz w:val="24"/>
          <w:rtl/>
        </w:rPr>
        <w:t xml:space="preserve"> خدمات و ن</w:t>
      </w:r>
      <w:r w:rsidRPr="00FD6F52">
        <w:rPr>
          <w:rFonts w:cs="B Nazanin" w:hint="cs"/>
          <w:b/>
          <w:bCs/>
          <w:sz w:val="24"/>
          <w:rtl/>
        </w:rPr>
        <w:t>ی</w:t>
      </w:r>
      <w:r w:rsidRPr="00FD6F52">
        <w:rPr>
          <w:rFonts w:cs="B Nazanin" w:hint="eastAsia"/>
          <w:b/>
          <w:bCs/>
          <w:sz w:val="24"/>
          <w:rtl/>
        </w:rPr>
        <w:t>ازمند</w:t>
      </w:r>
      <w:r w:rsidRPr="00FD6F52">
        <w:rPr>
          <w:rFonts w:cs="B Nazanin" w:hint="cs"/>
          <w:b/>
          <w:bCs/>
          <w:sz w:val="24"/>
          <w:rtl/>
        </w:rPr>
        <w:t>ی</w:t>
      </w:r>
      <w:r w:rsidRPr="00FD6F52">
        <w:rPr>
          <w:rFonts w:ascii="Cambria" w:hAnsi="Cambria" w:cs="B Nazanin"/>
          <w:b/>
          <w:bCs/>
          <w:sz w:val="24"/>
        </w:rPr>
        <w:t xml:space="preserve"> </w:t>
      </w:r>
      <w:r w:rsidRPr="00FD6F52">
        <w:rPr>
          <w:rFonts w:cs="B Nazanin" w:hint="cs"/>
          <w:b/>
          <w:bCs/>
          <w:sz w:val="24"/>
          <w:rtl/>
        </w:rPr>
        <w:t>ها</w:t>
      </w:r>
    </w:p>
    <w:p w:rsidR="00F073FA" w:rsidRPr="00F073FA" w:rsidRDefault="00F073FA" w:rsidP="00F073FA">
      <w:pPr>
        <w:widowControl w:val="0"/>
        <w:spacing w:line="360" w:lineRule="auto"/>
        <w:jc w:val="lowKashida"/>
        <w:rPr>
          <w:rFonts w:cs="B Nazanin"/>
          <w:sz w:val="26"/>
          <w:szCs w:val="26"/>
          <w:rtl/>
        </w:rPr>
      </w:pPr>
      <w:r w:rsidRPr="00F073FA">
        <w:rPr>
          <w:rFonts w:cs="B Nazanin" w:hint="eastAsia"/>
          <w:sz w:val="26"/>
          <w:szCs w:val="26"/>
          <w:rtl/>
        </w:rPr>
        <w:t>خدمات</w:t>
      </w:r>
      <w:r w:rsidRPr="00F073FA">
        <w:rPr>
          <w:rFonts w:cs="B Nazanin" w:hint="cs"/>
          <w:sz w:val="26"/>
          <w:szCs w:val="26"/>
          <w:rtl/>
        </w:rPr>
        <w:t>ی</w:t>
      </w:r>
      <w:r w:rsidRPr="00F073FA">
        <w:rPr>
          <w:rFonts w:cs="B Nazanin"/>
          <w:sz w:val="26"/>
          <w:szCs w:val="26"/>
          <w:rtl/>
        </w:rPr>
        <w:t xml:space="preserve"> که ط</w:t>
      </w:r>
      <w:r w:rsidRPr="00F073FA">
        <w:rPr>
          <w:rFonts w:cs="B Nazanin" w:hint="cs"/>
          <w:sz w:val="26"/>
          <w:szCs w:val="26"/>
          <w:rtl/>
        </w:rPr>
        <w:t>ی</w:t>
      </w:r>
      <w:r w:rsidRPr="00F073FA">
        <w:rPr>
          <w:rFonts w:cs="B Nazanin"/>
          <w:sz w:val="26"/>
          <w:szCs w:val="26"/>
          <w:rtl/>
        </w:rPr>
        <w:t xml:space="preserve"> مدت قرارداد ن</w:t>
      </w:r>
      <w:r w:rsidRPr="00F073FA">
        <w:rPr>
          <w:rFonts w:cs="B Nazanin" w:hint="cs"/>
          <w:sz w:val="26"/>
          <w:szCs w:val="26"/>
          <w:rtl/>
        </w:rPr>
        <w:t>ی</w:t>
      </w:r>
      <w:r w:rsidRPr="00F073FA">
        <w:rPr>
          <w:rFonts w:cs="B Nazanin" w:hint="eastAsia"/>
          <w:sz w:val="26"/>
          <w:szCs w:val="26"/>
          <w:rtl/>
        </w:rPr>
        <w:t>از</w:t>
      </w:r>
      <w:r w:rsidRPr="00F073FA">
        <w:rPr>
          <w:rFonts w:cs="B Nazanin"/>
          <w:sz w:val="26"/>
          <w:szCs w:val="26"/>
          <w:rtl/>
        </w:rPr>
        <w:t xml:space="preserve"> به انجام م</w:t>
      </w:r>
      <w:r w:rsidRPr="00F073FA">
        <w:rPr>
          <w:rFonts w:cs="B Nazanin" w:hint="cs"/>
          <w:sz w:val="26"/>
          <w:szCs w:val="26"/>
          <w:rtl/>
        </w:rPr>
        <w:t>ی</w:t>
      </w:r>
      <w:r w:rsidRPr="00F073FA">
        <w:rPr>
          <w:rFonts w:cs="B Nazanin"/>
          <w:sz w:val="26"/>
          <w:szCs w:val="26"/>
          <w:rtl/>
        </w:rPr>
        <w:t xml:space="preserve"> باشد، عبارت است از:</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1-</w:t>
      </w:r>
      <w:r w:rsidRPr="00F073FA">
        <w:rPr>
          <w:rFonts w:cs="B Nazanin"/>
          <w:sz w:val="26"/>
          <w:szCs w:val="26"/>
          <w:rtl/>
        </w:rPr>
        <w:tab/>
        <w:t>دسته بند</w:t>
      </w:r>
      <w:r w:rsidRPr="00F073FA">
        <w:rPr>
          <w:rFonts w:cs="B Nazanin" w:hint="cs"/>
          <w:sz w:val="26"/>
          <w:szCs w:val="26"/>
          <w:rtl/>
        </w:rPr>
        <w:t>ی</w:t>
      </w:r>
      <w:r w:rsidRPr="00F073FA">
        <w:rPr>
          <w:rFonts w:cs="B Nazanin"/>
          <w:sz w:val="26"/>
          <w:szCs w:val="26"/>
          <w:rtl/>
        </w:rPr>
        <w:t xml:space="preserve"> ن</w:t>
      </w:r>
      <w:r w:rsidRPr="00F073FA">
        <w:rPr>
          <w:rFonts w:cs="B Nazanin" w:hint="cs"/>
          <w:sz w:val="26"/>
          <w:szCs w:val="26"/>
          <w:rtl/>
        </w:rPr>
        <w:t>ی</w:t>
      </w:r>
      <w:r w:rsidRPr="00F073FA">
        <w:rPr>
          <w:rFonts w:cs="B Nazanin" w:hint="eastAsia"/>
          <w:sz w:val="26"/>
          <w:szCs w:val="26"/>
          <w:rtl/>
        </w:rPr>
        <w:t>ازمند</w:t>
      </w:r>
      <w:r w:rsidRPr="00F073FA">
        <w:rPr>
          <w:rFonts w:cs="B Nazanin" w:hint="cs"/>
          <w:sz w:val="26"/>
          <w:szCs w:val="26"/>
          <w:rtl/>
        </w:rPr>
        <w:t>ی</w:t>
      </w:r>
      <w:r w:rsidRPr="00F073FA">
        <w:rPr>
          <w:rFonts w:cs="B Nazanin" w:hint="eastAsia"/>
          <w:sz w:val="26"/>
          <w:szCs w:val="26"/>
          <w:rtl/>
        </w:rPr>
        <w:t>ها</w:t>
      </w:r>
      <w:r w:rsidRPr="00F073FA">
        <w:rPr>
          <w:rFonts w:cs="B Nazanin"/>
          <w:sz w:val="26"/>
          <w:szCs w:val="26"/>
          <w:rtl/>
        </w:rPr>
        <w:t xml:space="preserve"> و انتظارت سازمان در موضوع راهبر</w:t>
      </w:r>
      <w:r w:rsidRPr="00F073FA">
        <w:rPr>
          <w:rFonts w:cs="B Nazanin" w:hint="cs"/>
          <w:sz w:val="26"/>
          <w:szCs w:val="26"/>
          <w:rtl/>
        </w:rPr>
        <w:t>ی</w:t>
      </w:r>
      <w:r w:rsidRPr="00F073FA">
        <w:rPr>
          <w:rFonts w:cs="B Nazanin" w:hint="eastAsia"/>
          <w:sz w:val="26"/>
          <w:szCs w:val="26"/>
          <w:rtl/>
        </w:rPr>
        <w:t>،</w:t>
      </w:r>
      <w:r w:rsidRPr="00F073FA">
        <w:rPr>
          <w:rFonts w:cs="B Nazanin"/>
          <w:sz w:val="26"/>
          <w:szCs w:val="26"/>
          <w:rtl/>
        </w:rPr>
        <w:t xml:space="preserve"> نظارت و کنترل شرکتها و موسسات تابعه</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2-</w:t>
      </w:r>
      <w:r w:rsidRPr="00F073FA">
        <w:rPr>
          <w:rFonts w:cs="B Nazanin"/>
          <w:sz w:val="26"/>
          <w:szCs w:val="26"/>
          <w:rtl/>
        </w:rPr>
        <w:tab/>
        <w:t>طراح</w:t>
      </w:r>
      <w:r w:rsidRPr="00F073FA">
        <w:rPr>
          <w:rFonts w:cs="B Nazanin" w:hint="cs"/>
          <w:sz w:val="26"/>
          <w:szCs w:val="26"/>
          <w:rtl/>
        </w:rPr>
        <w:t>ی</w:t>
      </w:r>
      <w:r w:rsidRPr="00F073FA">
        <w:rPr>
          <w:rFonts w:cs="B Nazanin"/>
          <w:sz w:val="26"/>
          <w:szCs w:val="26"/>
          <w:rtl/>
        </w:rPr>
        <w:t xml:space="preserve"> </w:t>
      </w:r>
      <w:r w:rsidRPr="00F073FA">
        <w:rPr>
          <w:rFonts w:cs="B Nazanin" w:hint="cs"/>
          <w:sz w:val="26"/>
          <w:szCs w:val="26"/>
          <w:rtl/>
        </w:rPr>
        <w:t>ماژول</w:t>
      </w:r>
      <w:r w:rsidRPr="00F073FA">
        <w:rPr>
          <w:rFonts w:cs="B Nazanin"/>
          <w:sz w:val="26"/>
          <w:szCs w:val="26"/>
          <w:rtl/>
        </w:rPr>
        <w:t xml:space="preserve"> راهبر</w:t>
      </w:r>
      <w:r w:rsidRPr="00F073FA">
        <w:rPr>
          <w:rFonts w:cs="B Nazanin" w:hint="cs"/>
          <w:sz w:val="26"/>
          <w:szCs w:val="26"/>
          <w:rtl/>
        </w:rPr>
        <w:t>ی</w:t>
      </w:r>
      <w:r w:rsidRPr="00F073FA">
        <w:rPr>
          <w:rFonts w:cs="B Nazanin" w:hint="eastAsia"/>
          <w:sz w:val="26"/>
          <w:szCs w:val="26"/>
          <w:rtl/>
        </w:rPr>
        <w:t>،</w:t>
      </w:r>
      <w:r w:rsidRPr="00F073FA">
        <w:rPr>
          <w:rFonts w:cs="B Nazanin"/>
          <w:sz w:val="26"/>
          <w:szCs w:val="26"/>
          <w:rtl/>
        </w:rPr>
        <w:t xml:space="preserve"> نظارت و کنترل بر تحقق استراتژ</w:t>
      </w:r>
      <w:r w:rsidRPr="00F073FA">
        <w:rPr>
          <w:rFonts w:cs="B Nazanin" w:hint="cs"/>
          <w:sz w:val="26"/>
          <w:szCs w:val="26"/>
          <w:rtl/>
        </w:rPr>
        <w:t>ی</w:t>
      </w:r>
      <w:r w:rsidRPr="00F073FA">
        <w:rPr>
          <w:rFonts w:cs="B Nazanin"/>
          <w:sz w:val="26"/>
          <w:szCs w:val="26"/>
          <w:rtl/>
        </w:rPr>
        <w:t xml:space="preserve"> ها و اهداف شرکتها و موسسات تابعه</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3-</w:t>
      </w:r>
      <w:r w:rsidRPr="00F073FA">
        <w:rPr>
          <w:rFonts w:cs="B Nazanin"/>
          <w:sz w:val="26"/>
          <w:szCs w:val="26"/>
          <w:rtl/>
        </w:rPr>
        <w:tab/>
        <w:t>طراح</w:t>
      </w:r>
      <w:r w:rsidRPr="00F073FA">
        <w:rPr>
          <w:rFonts w:cs="B Nazanin" w:hint="cs"/>
          <w:sz w:val="26"/>
          <w:szCs w:val="26"/>
          <w:rtl/>
        </w:rPr>
        <w:t>ی</w:t>
      </w:r>
      <w:r w:rsidRPr="00F073FA">
        <w:rPr>
          <w:rFonts w:cs="B Nazanin"/>
          <w:sz w:val="26"/>
          <w:szCs w:val="26"/>
          <w:rtl/>
        </w:rPr>
        <w:t xml:space="preserve"> ماژول راهبر</w:t>
      </w:r>
      <w:r w:rsidRPr="00F073FA">
        <w:rPr>
          <w:rFonts w:cs="B Nazanin" w:hint="cs"/>
          <w:sz w:val="26"/>
          <w:szCs w:val="26"/>
          <w:rtl/>
        </w:rPr>
        <w:t>ی</w:t>
      </w:r>
      <w:r w:rsidRPr="00F073FA">
        <w:rPr>
          <w:rFonts w:cs="B Nazanin"/>
          <w:sz w:val="26"/>
          <w:szCs w:val="26"/>
          <w:rtl/>
        </w:rPr>
        <w:t xml:space="preserve"> و نظارت بر بودجه  شرکتها و موسسات تابعه</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4-</w:t>
      </w:r>
      <w:r w:rsidRPr="00F073FA">
        <w:rPr>
          <w:rFonts w:cs="B Nazanin"/>
          <w:sz w:val="26"/>
          <w:szCs w:val="26"/>
          <w:rtl/>
        </w:rPr>
        <w:tab/>
        <w:t>طراح</w:t>
      </w:r>
      <w:r w:rsidRPr="00F073FA">
        <w:rPr>
          <w:rFonts w:cs="B Nazanin" w:hint="cs"/>
          <w:sz w:val="26"/>
          <w:szCs w:val="26"/>
          <w:rtl/>
        </w:rPr>
        <w:t>ی</w:t>
      </w:r>
      <w:r w:rsidRPr="00F073FA">
        <w:rPr>
          <w:rFonts w:cs="B Nazanin"/>
          <w:sz w:val="26"/>
          <w:szCs w:val="26"/>
          <w:rtl/>
        </w:rPr>
        <w:t xml:space="preserve"> ماژول ارز</w:t>
      </w:r>
      <w:r w:rsidRPr="00F073FA">
        <w:rPr>
          <w:rFonts w:cs="B Nazanin" w:hint="cs"/>
          <w:sz w:val="26"/>
          <w:szCs w:val="26"/>
          <w:rtl/>
        </w:rPr>
        <w:t>ی</w:t>
      </w:r>
      <w:r w:rsidRPr="00F073FA">
        <w:rPr>
          <w:rFonts w:cs="B Nazanin" w:hint="eastAsia"/>
          <w:sz w:val="26"/>
          <w:szCs w:val="26"/>
          <w:rtl/>
        </w:rPr>
        <w:t>اب</w:t>
      </w:r>
      <w:r w:rsidRPr="00F073FA">
        <w:rPr>
          <w:rFonts w:cs="B Nazanin" w:hint="cs"/>
          <w:sz w:val="26"/>
          <w:szCs w:val="26"/>
          <w:rtl/>
        </w:rPr>
        <w:t>ی</w:t>
      </w:r>
      <w:r w:rsidRPr="00F073FA">
        <w:rPr>
          <w:rFonts w:cs="B Nazanin"/>
          <w:sz w:val="26"/>
          <w:szCs w:val="26"/>
          <w:rtl/>
        </w:rPr>
        <w:t xml:space="preserve"> عملکرد، پا</w:t>
      </w:r>
      <w:r w:rsidRPr="00F073FA">
        <w:rPr>
          <w:rFonts w:cs="B Nazanin" w:hint="cs"/>
          <w:sz w:val="26"/>
          <w:szCs w:val="26"/>
          <w:rtl/>
        </w:rPr>
        <w:t>ی</w:t>
      </w:r>
      <w:r w:rsidRPr="00F073FA">
        <w:rPr>
          <w:rFonts w:cs="B Nazanin" w:hint="eastAsia"/>
          <w:sz w:val="26"/>
          <w:szCs w:val="26"/>
          <w:rtl/>
        </w:rPr>
        <w:t>ش</w:t>
      </w:r>
      <w:r w:rsidRPr="00F073FA">
        <w:rPr>
          <w:rFonts w:cs="B Nazanin"/>
          <w:sz w:val="26"/>
          <w:szCs w:val="26"/>
          <w:rtl/>
        </w:rPr>
        <w:t xml:space="preserve"> و رتبه</w:t>
      </w:r>
      <w:r w:rsidRPr="00F073FA">
        <w:rPr>
          <w:rFonts w:ascii="Cambria" w:hAnsi="Cambria" w:cs="Cambria" w:hint="cs"/>
          <w:sz w:val="26"/>
          <w:szCs w:val="26"/>
          <w:rtl/>
        </w:rPr>
        <w:t>¬</w:t>
      </w:r>
      <w:r w:rsidRPr="00F073FA">
        <w:rPr>
          <w:rFonts w:cs="B Nazanin" w:hint="cs"/>
          <w:sz w:val="26"/>
          <w:szCs w:val="26"/>
          <w:rtl/>
        </w:rPr>
        <w:t>بندی</w:t>
      </w:r>
      <w:r w:rsidRPr="00F073FA">
        <w:rPr>
          <w:rFonts w:cs="B Nazanin"/>
          <w:sz w:val="26"/>
          <w:szCs w:val="26"/>
          <w:rtl/>
        </w:rPr>
        <w:t xml:space="preserve"> شرکتها و موسسات تابعه</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5-</w:t>
      </w:r>
      <w:r w:rsidRPr="00F073FA">
        <w:rPr>
          <w:rFonts w:cs="B Nazanin"/>
          <w:sz w:val="26"/>
          <w:szCs w:val="26"/>
          <w:rtl/>
        </w:rPr>
        <w:tab/>
        <w:t>طراح</w:t>
      </w:r>
      <w:r w:rsidRPr="00F073FA">
        <w:rPr>
          <w:rFonts w:cs="B Nazanin" w:hint="cs"/>
          <w:sz w:val="26"/>
          <w:szCs w:val="26"/>
          <w:rtl/>
        </w:rPr>
        <w:t>ی</w:t>
      </w:r>
      <w:r w:rsidRPr="00F073FA">
        <w:rPr>
          <w:rFonts w:cs="B Nazanin"/>
          <w:sz w:val="26"/>
          <w:szCs w:val="26"/>
          <w:rtl/>
        </w:rPr>
        <w:t xml:space="preserve"> بانک </w:t>
      </w:r>
      <w:r w:rsidRPr="00F073FA">
        <w:rPr>
          <w:rFonts w:cs="B Nazanin"/>
          <w:sz w:val="26"/>
          <w:szCs w:val="26"/>
        </w:rPr>
        <w:t>KPI</w:t>
      </w:r>
      <w:r w:rsidRPr="00F073FA">
        <w:rPr>
          <w:rFonts w:cs="B Nazanin"/>
          <w:sz w:val="26"/>
          <w:szCs w:val="26"/>
          <w:rtl/>
        </w:rPr>
        <w:t xml:space="preserve"> ها مورد ن</w:t>
      </w:r>
      <w:r w:rsidRPr="00F073FA">
        <w:rPr>
          <w:rFonts w:cs="B Nazanin" w:hint="cs"/>
          <w:sz w:val="26"/>
          <w:szCs w:val="26"/>
          <w:rtl/>
        </w:rPr>
        <w:t>ی</w:t>
      </w:r>
      <w:r w:rsidRPr="00F073FA">
        <w:rPr>
          <w:rFonts w:cs="B Nazanin" w:hint="eastAsia"/>
          <w:sz w:val="26"/>
          <w:szCs w:val="26"/>
          <w:rtl/>
        </w:rPr>
        <w:t>از</w:t>
      </w:r>
      <w:r w:rsidRPr="00F073FA">
        <w:rPr>
          <w:rFonts w:cs="B Nazanin"/>
          <w:sz w:val="26"/>
          <w:szCs w:val="26"/>
          <w:rtl/>
        </w:rPr>
        <w:t xml:space="preserve"> در برنامه ر</w:t>
      </w:r>
      <w:r w:rsidRPr="00F073FA">
        <w:rPr>
          <w:rFonts w:cs="B Nazanin" w:hint="cs"/>
          <w:sz w:val="26"/>
          <w:szCs w:val="26"/>
          <w:rtl/>
        </w:rPr>
        <w:t>ی</w:t>
      </w:r>
      <w:r w:rsidRPr="00F073FA">
        <w:rPr>
          <w:rFonts w:cs="B Nazanin" w:hint="eastAsia"/>
          <w:sz w:val="26"/>
          <w:szCs w:val="26"/>
          <w:rtl/>
        </w:rPr>
        <w:t>ز</w:t>
      </w:r>
      <w:r w:rsidRPr="00F073FA">
        <w:rPr>
          <w:rFonts w:cs="B Nazanin" w:hint="cs"/>
          <w:sz w:val="26"/>
          <w:szCs w:val="26"/>
          <w:rtl/>
        </w:rPr>
        <w:t>ی</w:t>
      </w:r>
      <w:r w:rsidRPr="00F073FA">
        <w:rPr>
          <w:rFonts w:cs="B Nazanin" w:hint="eastAsia"/>
          <w:sz w:val="26"/>
          <w:szCs w:val="26"/>
          <w:rtl/>
        </w:rPr>
        <w:t>،</w:t>
      </w:r>
      <w:r w:rsidRPr="00F073FA">
        <w:rPr>
          <w:rFonts w:cs="B Nazanin"/>
          <w:sz w:val="26"/>
          <w:szCs w:val="26"/>
          <w:rtl/>
        </w:rPr>
        <w:t xml:space="preserve"> ارز</w:t>
      </w:r>
      <w:r w:rsidRPr="00F073FA">
        <w:rPr>
          <w:rFonts w:cs="B Nazanin" w:hint="cs"/>
          <w:sz w:val="26"/>
          <w:szCs w:val="26"/>
          <w:rtl/>
        </w:rPr>
        <w:t>ی</w:t>
      </w:r>
      <w:r w:rsidRPr="00F073FA">
        <w:rPr>
          <w:rFonts w:cs="B Nazanin" w:hint="eastAsia"/>
          <w:sz w:val="26"/>
          <w:szCs w:val="26"/>
          <w:rtl/>
        </w:rPr>
        <w:t>اب</w:t>
      </w:r>
      <w:r w:rsidRPr="00F073FA">
        <w:rPr>
          <w:rFonts w:cs="B Nazanin" w:hint="cs"/>
          <w:sz w:val="26"/>
          <w:szCs w:val="26"/>
          <w:rtl/>
        </w:rPr>
        <w:t>ی</w:t>
      </w:r>
      <w:r w:rsidRPr="00F073FA">
        <w:rPr>
          <w:rFonts w:cs="B Nazanin"/>
          <w:sz w:val="26"/>
          <w:szCs w:val="26"/>
          <w:rtl/>
        </w:rPr>
        <w:t xml:space="preserve"> و نظارت بر عملکرد شرکتها</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6-</w:t>
      </w:r>
      <w:r w:rsidRPr="00F073FA">
        <w:rPr>
          <w:rFonts w:cs="B Nazanin"/>
          <w:sz w:val="26"/>
          <w:szCs w:val="26"/>
          <w:rtl/>
        </w:rPr>
        <w:tab/>
        <w:t>طراح</w:t>
      </w:r>
      <w:r w:rsidRPr="00F073FA">
        <w:rPr>
          <w:rFonts w:cs="B Nazanin" w:hint="cs"/>
          <w:sz w:val="26"/>
          <w:szCs w:val="26"/>
          <w:rtl/>
        </w:rPr>
        <w:t>ی</w:t>
      </w:r>
      <w:r w:rsidRPr="00F073FA">
        <w:rPr>
          <w:rFonts w:cs="B Nazanin"/>
          <w:sz w:val="26"/>
          <w:szCs w:val="26"/>
          <w:rtl/>
        </w:rPr>
        <w:t xml:space="preserve"> فرآ</w:t>
      </w:r>
      <w:r w:rsidRPr="00F073FA">
        <w:rPr>
          <w:rFonts w:cs="B Nazanin" w:hint="cs"/>
          <w:sz w:val="26"/>
          <w:szCs w:val="26"/>
          <w:rtl/>
        </w:rPr>
        <w:t>ی</w:t>
      </w:r>
      <w:r w:rsidRPr="00F073FA">
        <w:rPr>
          <w:rFonts w:cs="B Nazanin" w:hint="eastAsia"/>
          <w:sz w:val="26"/>
          <w:szCs w:val="26"/>
          <w:rtl/>
        </w:rPr>
        <w:t>ند</w:t>
      </w:r>
      <w:r w:rsidRPr="00F073FA">
        <w:rPr>
          <w:rFonts w:cs="B Nazanin"/>
          <w:sz w:val="26"/>
          <w:szCs w:val="26"/>
          <w:rtl/>
        </w:rPr>
        <w:t xml:space="preserve"> ثبت و پا</w:t>
      </w:r>
      <w:r w:rsidRPr="00F073FA">
        <w:rPr>
          <w:rFonts w:cs="B Nazanin" w:hint="cs"/>
          <w:sz w:val="26"/>
          <w:szCs w:val="26"/>
          <w:rtl/>
        </w:rPr>
        <w:t>ی</w:t>
      </w:r>
      <w:r w:rsidRPr="00F073FA">
        <w:rPr>
          <w:rFonts w:cs="B Nazanin" w:hint="eastAsia"/>
          <w:sz w:val="26"/>
          <w:szCs w:val="26"/>
          <w:rtl/>
        </w:rPr>
        <w:t>ش</w:t>
      </w:r>
      <w:r w:rsidRPr="00F073FA">
        <w:rPr>
          <w:rFonts w:cs="B Nazanin"/>
          <w:sz w:val="26"/>
          <w:szCs w:val="26"/>
          <w:rtl/>
        </w:rPr>
        <w:t xml:space="preserve"> اجرا</w:t>
      </w:r>
      <w:r w:rsidRPr="00F073FA">
        <w:rPr>
          <w:rFonts w:cs="B Nazanin" w:hint="cs"/>
          <w:sz w:val="26"/>
          <w:szCs w:val="26"/>
          <w:rtl/>
        </w:rPr>
        <w:t>ی</w:t>
      </w:r>
      <w:r w:rsidRPr="00F073FA">
        <w:rPr>
          <w:rFonts w:cs="B Nazanin"/>
          <w:sz w:val="26"/>
          <w:szCs w:val="26"/>
          <w:rtl/>
        </w:rPr>
        <w:t xml:space="preserve"> مصوبات ه</w:t>
      </w:r>
      <w:r w:rsidRPr="00F073FA">
        <w:rPr>
          <w:rFonts w:cs="B Nazanin" w:hint="cs"/>
          <w:sz w:val="26"/>
          <w:szCs w:val="26"/>
          <w:rtl/>
        </w:rPr>
        <w:t>ی</w:t>
      </w:r>
      <w:r w:rsidRPr="00F073FA">
        <w:rPr>
          <w:rFonts w:cs="B Nazanin" w:hint="eastAsia"/>
          <w:sz w:val="26"/>
          <w:szCs w:val="26"/>
          <w:rtl/>
        </w:rPr>
        <w:t>ات</w:t>
      </w:r>
      <w:r w:rsidRPr="00F073FA">
        <w:rPr>
          <w:rFonts w:cs="B Nazanin"/>
          <w:sz w:val="26"/>
          <w:szCs w:val="26"/>
          <w:rtl/>
        </w:rPr>
        <w:t xml:space="preserve"> مد</w:t>
      </w:r>
      <w:r w:rsidRPr="00F073FA">
        <w:rPr>
          <w:rFonts w:cs="B Nazanin" w:hint="cs"/>
          <w:sz w:val="26"/>
          <w:szCs w:val="26"/>
          <w:rtl/>
        </w:rPr>
        <w:t>ی</w:t>
      </w:r>
      <w:r w:rsidRPr="00F073FA">
        <w:rPr>
          <w:rFonts w:cs="B Nazanin" w:hint="eastAsia"/>
          <w:sz w:val="26"/>
          <w:szCs w:val="26"/>
          <w:rtl/>
        </w:rPr>
        <w:t>ره</w:t>
      </w:r>
      <w:r w:rsidRPr="00F073FA">
        <w:rPr>
          <w:rFonts w:cs="B Nazanin"/>
          <w:sz w:val="26"/>
          <w:szCs w:val="26"/>
          <w:rtl/>
        </w:rPr>
        <w:t xml:space="preserve"> شرکتها و موسسات تابعه</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7-</w:t>
      </w:r>
      <w:r w:rsidRPr="00F073FA">
        <w:rPr>
          <w:rFonts w:cs="B Nazanin"/>
          <w:sz w:val="26"/>
          <w:szCs w:val="26"/>
          <w:rtl/>
        </w:rPr>
        <w:tab/>
        <w:t>طراح</w:t>
      </w:r>
      <w:r w:rsidRPr="00F073FA">
        <w:rPr>
          <w:rFonts w:cs="B Nazanin" w:hint="cs"/>
          <w:sz w:val="26"/>
          <w:szCs w:val="26"/>
          <w:rtl/>
        </w:rPr>
        <w:t>ی</w:t>
      </w:r>
      <w:r w:rsidRPr="00F073FA">
        <w:rPr>
          <w:rFonts w:cs="B Nazanin"/>
          <w:sz w:val="26"/>
          <w:szCs w:val="26"/>
          <w:rtl/>
        </w:rPr>
        <w:t xml:space="preserve"> فرآ</w:t>
      </w:r>
      <w:r w:rsidRPr="00F073FA">
        <w:rPr>
          <w:rFonts w:cs="B Nazanin" w:hint="cs"/>
          <w:sz w:val="26"/>
          <w:szCs w:val="26"/>
          <w:rtl/>
        </w:rPr>
        <w:t>ی</w:t>
      </w:r>
      <w:r w:rsidRPr="00F073FA">
        <w:rPr>
          <w:rFonts w:cs="B Nazanin" w:hint="eastAsia"/>
          <w:sz w:val="26"/>
          <w:szCs w:val="26"/>
          <w:rtl/>
        </w:rPr>
        <w:t>ند</w:t>
      </w:r>
      <w:r w:rsidRPr="00F073FA">
        <w:rPr>
          <w:rFonts w:cs="B Nazanin"/>
          <w:sz w:val="26"/>
          <w:szCs w:val="26"/>
          <w:rtl/>
        </w:rPr>
        <w:t xml:space="preserve"> برگزار</w:t>
      </w:r>
      <w:r w:rsidRPr="00F073FA">
        <w:rPr>
          <w:rFonts w:cs="B Nazanin" w:hint="cs"/>
          <w:sz w:val="26"/>
          <w:szCs w:val="26"/>
          <w:rtl/>
        </w:rPr>
        <w:t>ی</w:t>
      </w:r>
      <w:r w:rsidRPr="00F073FA">
        <w:rPr>
          <w:rFonts w:cs="B Nazanin"/>
          <w:sz w:val="26"/>
          <w:szCs w:val="26"/>
          <w:rtl/>
        </w:rPr>
        <w:t xml:space="preserve"> مجامع و ثبت و پا</w:t>
      </w:r>
      <w:r w:rsidRPr="00F073FA">
        <w:rPr>
          <w:rFonts w:cs="B Nazanin" w:hint="cs"/>
          <w:sz w:val="26"/>
          <w:szCs w:val="26"/>
          <w:rtl/>
        </w:rPr>
        <w:t>ی</w:t>
      </w:r>
      <w:r w:rsidRPr="00F073FA">
        <w:rPr>
          <w:rFonts w:cs="B Nazanin" w:hint="eastAsia"/>
          <w:sz w:val="26"/>
          <w:szCs w:val="26"/>
          <w:rtl/>
        </w:rPr>
        <w:t>ش</w:t>
      </w:r>
      <w:r w:rsidRPr="00F073FA">
        <w:rPr>
          <w:rFonts w:cs="B Nazanin"/>
          <w:sz w:val="26"/>
          <w:szCs w:val="26"/>
          <w:rtl/>
        </w:rPr>
        <w:t xml:space="preserve"> اجرا</w:t>
      </w:r>
      <w:r w:rsidRPr="00F073FA">
        <w:rPr>
          <w:rFonts w:cs="B Nazanin" w:hint="cs"/>
          <w:sz w:val="26"/>
          <w:szCs w:val="26"/>
          <w:rtl/>
        </w:rPr>
        <w:t>ی</w:t>
      </w:r>
      <w:r w:rsidRPr="00F073FA">
        <w:rPr>
          <w:rFonts w:cs="B Nazanin"/>
          <w:sz w:val="26"/>
          <w:szCs w:val="26"/>
          <w:rtl/>
        </w:rPr>
        <w:t xml:space="preserve"> تکال</w:t>
      </w:r>
      <w:r w:rsidRPr="00F073FA">
        <w:rPr>
          <w:rFonts w:cs="B Nazanin" w:hint="cs"/>
          <w:sz w:val="26"/>
          <w:szCs w:val="26"/>
          <w:rtl/>
        </w:rPr>
        <w:t>ی</w:t>
      </w:r>
      <w:r w:rsidRPr="00F073FA">
        <w:rPr>
          <w:rFonts w:cs="B Nazanin" w:hint="eastAsia"/>
          <w:sz w:val="26"/>
          <w:szCs w:val="26"/>
          <w:rtl/>
        </w:rPr>
        <w:t>ف</w:t>
      </w:r>
      <w:r w:rsidRPr="00F073FA">
        <w:rPr>
          <w:rFonts w:cs="B Nazanin"/>
          <w:sz w:val="26"/>
          <w:szCs w:val="26"/>
          <w:rtl/>
        </w:rPr>
        <w:t xml:space="preserve"> و مصوبات مجامع شرکتها و موسسات تابعه</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8-</w:t>
      </w:r>
      <w:r w:rsidRPr="00F073FA">
        <w:rPr>
          <w:rFonts w:cs="B Nazanin"/>
          <w:sz w:val="26"/>
          <w:szCs w:val="26"/>
          <w:rtl/>
        </w:rPr>
        <w:tab/>
        <w:t>طراح</w:t>
      </w:r>
      <w:r w:rsidRPr="00F073FA">
        <w:rPr>
          <w:rFonts w:cs="B Nazanin" w:hint="cs"/>
          <w:sz w:val="26"/>
          <w:szCs w:val="26"/>
          <w:rtl/>
        </w:rPr>
        <w:t>ی</w:t>
      </w:r>
      <w:r w:rsidRPr="00F073FA">
        <w:rPr>
          <w:rFonts w:cs="B Nazanin"/>
          <w:sz w:val="26"/>
          <w:szCs w:val="26"/>
          <w:rtl/>
        </w:rPr>
        <w:t xml:space="preserve"> ماژول حاکم</w:t>
      </w:r>
      <w:r w:rsidRPr="00F073FA">
        <w:rPr>
          <w:rFonts w:cs="B Nazanin" w:hint="cs"/>
          <w:sz w:val="26"/>
          <w:szCs w:val="26"/>
          <w:rtl/>
        </w:rPr>
        <w:t>ی</w:t>
      </w:r>
      <w:r w:rsidRPr="00F073FA">
        <w:rPr>
          <w:rFonts w:cs="B Nazanin" w:hint="eastAsia"/>
          <w:sz w:val="26"/>
          <w:szCs w:val="26"/>
          <w:rtl/>
        </w:rPr>
        <w:t>ت</w:t>
      </w:r>
      <w:r w:rsidRPr="00F073FA">
        <w:rPr>
          <w:rFonts w:cs="B Nazanin"/>
          <w:sz w:val="26"/>
          <w:szCs w:val="26"/>
          <w:rtl/>
        </w:rPr>
        <w:t xml:space="preserve"> شرکت</w:t>
      </w:r>
      <w:r w:rsidRPr="00F073FA">
        <w:rPr>
          <w:rFonts w:cs="B Nazanin" w:hint="cs"/>
          <w:sz w:val="26"/>
          <w:szCs w:val="26"/>
          <w:rtl/>
        </w:rPr>
        <w:t>ی</w:t>
      </w:r>
      <w:r w:rsidRPr="00F073FA">
        <w:rPr>
          <w:rFonts w:cs="B Nazanin"/>
          <w:sz w:val="26"/>
          <w:szCs w:val="26"/>
          <w:rtl/>
        </w:rPr>
        <w:t xml:space="preserve"> شرکتها و موسسات تابعه</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9-</w:t>
      </w:r>
      <w:r w:rsidRPr="00F073FA">
        <w:rPr>
          <w:rFonts w:cs="B Nazanin"/>
          <w:sz w:val="26"/>
          <w:szCs w:val="26"/>
          <w:rtl/>
        </w:rPr>
        <w:tab/>
        <w:t>طراح</w:t>
      </w:r>
      <w:r w:rsidRPr="00F073FA">
        <w:rPr>
          <w:rFonts w:cs="B Nazanin" w:hint="cs"/>
          <w:sz w:val="26"/>
          <w:szCs w:val="26"/>
          <w:rtl/>
        </w:rPr>
        <w:t>ی</w:t>
      </w:r>
      <w:r w:rsidRPr="00F073FA">
        <w:rPr>
          <w:rFonts w:cs="B Nazanin"/>
          <w:sz w:val="26"/>
          <w:szCs w:val="26"/>
          <w:rtl/>
        </w:rPr>
        <w:t xml:space="preserve"> ماژول گزارشات و داشبوردها</w:t>
      </w:r>
      <w:r w:rsidRPr="00F073FA">
        <w:rPr>
          <w:rFonts w:cs="B Nazanin" w:hint="cs"/>
          <w:sz w:val="26"/>
          <w:szCs w:val="26"/>
          <w:rtl/>
        </w:rPr>
        <w:t>ی</w:t>
      </w:r>
      <w:r w:rsidRPr="00F073FA">
        <w:rPr>
          <w:rFonts w:cs="B Nazanin"/>
          <w:sz w:val="26"/>
          <w:szCs w:val="26"/>
          <w:rtl/>
        </w:rPr>
        <w:t xml:space="preserve"> مد</w:t>
      </w:r>
      <w:r w:rsidRPr="00F073FA">
        <w:rPr>
          <w:rFonts w:cs="B Nazanin" w:hint="cs"/>
          <w:sz w:val="26"/>
          <w:szCs w:val="26"/>
          <w:rtl/>
        </w:rPr>
        <w:t>ی</w:t>
      </w:r>
      <w:r w:rsidRPr="00F073FA">
        <w:rPr>
          <w:rFonts w:cs="B Nazanin" w:hint="eastAsia"/>
          <w:sz w:val="26"/>
          <w:szCs w:val="26"/>
          <w:rtl/>
        </w:rPr>
        <w:t>ر</w:t>
      </w:r>
      <w:r w:rsidRPr="00F073FA">
        <w:rPr>
          <w:rFonts w:cs="B Nazanin" w:hint="cs"/>
          <w:sz w:val="26"/>
          <w:szCs w:val="26"/>
          <w:rtl/>
        </w:rPr>
        <w:t>ی</w:t>
      </w:r>
      <w:r w:rsidRPr="00F073FA">
        <w:rPr>
          <w:rFonts w:cs="B Nazanin" w:hint="eastAsia"/>
          <w:sz w:val="26"/>
          <w:szCs w:val="26"/>
          <w:rtl/>
        </w:rPr>
        <w:t>ت</w:t>
      </w:r>
      <w:r w:rsidRPr="00F073FA">
        <w:rPr>
          <w:rFonts w:cs="B Nazanin" w:hint="cs"/>
          <w:sz w:val="26"/>
          <w:szCs w:val="26"/>
          <w:rtl/>
        </w:rPr>
        <w:t>ی</w:t>
      </w:r>
      <w:r w:rsidRPr="00F073FA">
        <w:rPr>
          <w:rFonts w:cs="B Nazanin"/>
          <w:sz w:val="26"/>
          <w:szCs w:val="26"/>
          <w:rtl/>
        </w:rPr>
        <w:t xml:space="preserve"> و کارشناس</w:t>
      </w:r>
      <w:r w:rsidRPr="00F073FA">
        <w:rPr>
          <w:rFonts w:cs="B Nazanin" w:hint="cs"/>
          <w:sz w:val="26"/>
          <w:szCs w:val="26"/>
          <w:rtl/>
        </w:rPr>
        <w:t>ی</w:t>
      </w:r>
      <w:r w:rsidRPr="00F073FA">
        <w:rPr>
          <w:rFonts w:cs="B Nazanin"/>
          <w:sz w:val="26"/>
          <w:szCs w:val="26"/>
          <w:rtl/>
        </w:rPr>
        <w:t xml:space="preserve"> مورد ن</w:t>
      </w:r>
      <w:r w:rsidRPr="00F073FA">
        <w:rPr>
          <w:rFonts w:cs="B Nazanin" w:hint="cs"/>
          <w:sz w:val="26"/>
          <w:szCs w:val="26"/>
          <w:rtl/>
        </w:rPr>
        <w:t>ی</w:t>
      </w:r>
      <w:r w:rsidRPr="00F073FA">
        <w:rPr>
          <w:rFonts w:cs="B Nazanin" w:hint="eastAsia"/>
          <w:sz w:val="26"/>
          <w:szCs w:val="26"/>
          <w:rtl/>
        </w:rPr>
        <w:t>از</w:t>
      </w:r>
      <w:r w:rsidRPr="00F073FA">
        <w:rPr>
          <w:rFonts w:cs="B Nazanin"/>
          <w:sz w:val="26"/>
          <w:szCs w:val="26"/>
          <w:rtl/>
        </w:rPr>
        <w:t xml:space="preserve"> پا</w:t>
      </w:r>
      <w:r w:rsidRPr="00F073FA">
        <w:rPr>
          <w:rFonts w:cs="B Nazanin" w:hint="cs"/>
          <w:sz w:val="26"/>
          <w:szCs w:val="26"/>
          <w:rtl/>
        </w:rPr>
        <w:t>ی</w:t>
      </w:r>
      <w:r w:rsidRPr="00F073FA">
        <w:rPr>
          <w:rFonts w:cs="B Nazanin" w:hint="eastAsia"/>
          <w:sz w:val="26"/>
          <w:szCs w:val="26"/>
          <w:rtl/>
        </w:rPr>
        <w:t>ش</w:t>
      </w:r>
      <w:r w:rsidRPr="00F073FA">
        <w:rPr>
          <w:rFonts w:cs="B Nazanin"/>
          <w:sz w:val="26"/>
          <w:szCs w:val="26"/>
          <w:rtl/>
        </w:rPr>
        <w:t xml:space="preserve"> ماژول راهبر</w:t>
      </w:r>
      <w:r w:rsidRPr="00F073FA">
        <w:rPr>
          <w:rFonts w:cs="B Nazanin" w:hint="cs"/>
          <w:sz w:val="26"/>
          <w:szCs w:val="26"/>
          <w:rtl/>
        </w:rPr>
        <w:t>ی</w:t>
      </w:r>
      <w:r w:rsidRPr="00F073FA">
        <w:rPr>
          <w:rFonts w:cs="B Nazanin" w:hint="eastAsia"/>
          <w:sz w:val="26"/>
          <w:szCs w:val="26"/>
          <w:rtl/>
        </w:rPr>
        <w:t>،</w:t>
      </w:r>
      <w:r w:rsidRPr="00F073FA">
        <w:rPr>
          <w:rFonts w:cs="B Nazanin"/>
          <w:sz w:val="26"/>
          <w:szCs w:val="26"/>
          <w:rtl/>
        </w:rPr>
        <w:t xml:space="preserve"> نظارت و کنترل شرکتها و موسسات تابعه</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10-</w:t>
      </w:r>
      <w:r w:rsidRPr="00F073FA">
        <w:rPr>
          <w:rFonts w:cs="B Nazanin"/>
          <w:sz w:val="26"/>
          <w:szCs w:val="26"/>
          <w:rtl/>
        </w:rPr>
        <w:tab/>
        <w:t>طراح</w:t>
      </w:r>
      <w:r w:rsidRPr="00F073FA">
        <w:rPr>
          <w:rFonts w:cs="B Nazanin" w:hint="cs"/>
          <w:sz w:val="26"/>
          <w:szCs w:val="26"/>
          <w:rtl/>
        </w:rPr>
        <w:t>ی</w:t>
      </w:r>
      <w:r w:rsidRPr="00F073FA">
        <w:rPr>
          <w:rFonts w:cs="B Nazanin"/>
          <w:sz w:val="26"/>
          <w:szCs w:val="26"/>
          <w:rtl/>
        </w:rPr>
        <w:t xml:space="preserve"> شاخص ها</w:t>
      </w:r>
      <w:r w:rsidRPr="00F073FA">
        <w:rPr>
          <w:rFonts w:cs="B Nazanin" w:hint="cs"/>
          <w:sz w:val="26"/>
          <w:szCs w:val="26"/>
          <w:rtl/>
        </w:rPr>
        <w:t>ی</w:t>
      </w:r>
      <w:r w:rsidRPr="00F073FA">
        <w:rPr>
          <w:rFonts w:cs="B Nazanin"/>
          <w:sz w:val="26"/>
          <w:szCs w:val="26"/>
          <w:rtl/>
        </w:rPr>
        <w:t xml:space="preserve"> هشدارده</w:t>
      </w:r>
      <w:r w:rsidRPr="00F073FA">
        <w:rPr>
          <w:rFonts w:cs="B Nazanin" w:hint="cs"/>
          <w:sz w:val="26"/>
          <w:szCs w:val="26"/>
          <w:rtl/>
        </w:rPr>
        <w:t>ی</w:t>
      </w:r>
      <w:r w:rsidRPr="00F073FA">
        <w:rPr>
          <w:rFonts w:cs="B Nazanin"/>
          <w:sz w:val="26"/>
          <w:szCs w:val="26"/>
          <w:rtl/>
        </w:rPr>
        <w:t xml:space="preserve"> به هنگام بروز علائم افول شرکتها</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lastRenderedPageBreak/>
        <w:t>11-</w:t>
      </w:r>
      <w:r w:rsidRPr="00F073FA">
        <w:rPr>
          <w:rFonts w:cs="B Nazanin"/>
          <w:sz w:val="26"/>
          <w:szCs w:val="26"/>
          <w:rtl/>
        </w:rPr>
        <w:tab/>
        <w:t>طراح</w:t>
      </w:r>
      <w:r w:rsidRPr="00F073FA">
        <w:rPr>
          <w:rFonts w:cs="B Nazanin" w:hint="cs"/>
          <w:sz w:val="26"/>
          <w:szCs w:val="26"/>
          <w:rtl/>
        </w:rPr>
        <w:t>ی</w:t>
      </w:r>
      <w:r w:rsidRPr="00F073FA">
        <w:rPr>
          <w:rFonts w:cs="B Nazanin"/>
          <w:sz w:val="26"/>
          <w:szCs w:val="26"/>
          <w:rtl/>
        </w:rPr>
        <w:t xml:space="preserve"> فرآ</w:t>
      </w:r>
      <w:r w:rsidRPr="00F073FA">
        <w:rPr>
          <w:rFonts w:cs="B Nazanin" w:hint="cs"/>
          <w:sz w:val="26"/>
          <w:szCs w:val="26"/>
          <w:rtl/>
        </w:rPr>
        <w:t>ی</w:t>
      </w:r>
      <w:r w:rsidRPr="00F073FA">
        <w:rPr>
          <w:rFonts w:cs="B Nazanin" w:hint="eastAsia"/>
          <w:sz w:val="26"/>
          <w:szCs w:val="26"/>
          <w:rtl/>
        </w:rPr>
        <w:t>ند</w:t>
      </w:r>
      <w:r w:rsidRPr="00F073FA">
        <w:rPr>
          <w:rFonts w:cs="B Nazanin"/>
          <w:sz w:val="26"/>
          <w:szCs w:val="26"/>
          <w:rtl/>
        </w:rPr>
        <w:t xml:space="preserve"> تدو</w:t>
      </w:r>
      <w:r w:rsidRPr="00F073FA">
        <w:rPr>
          <w:rFonts w:cs="B Nazanin" w:hint="cs"/>
          <w:sz w:val="26"/>
          <w:szCs w:val="26"/>
          <w:rtl/>
        </w:rPr>
        <w:t>ی</w:t>
      </w:r>
      <w:r w:rsidRPr="00F073FA">
        <w:rPr>
          <w:rFonts w:cs="B Nazanin" w:hint="eastAsia"/>
          <w:sz w:val="26"/>
          <w:szCs w:val="26"/>
          <w:rtl/>
        </w:rPr>
        <w:t>ن،</w:t>
      </w:r>
      <w:r w:rsidRPr="00F073FA">
        <w:rPr>
          <w:rFonts w:cs="B Nazanin"/>
          <w:sz w:val="26"/>
          <w:szCs w:val="26"/>
          <w:rtl/>
        </w:rPr>
        <w:t xml:space="preserve"> تصو</w:t>
      </w:r>
      <w:r w:rsidRPr="00F073FA">
        <w:rPr>
          <w:rFonts w:cs="B Nazanin" w:hint="cs"/>
          <w:sz w:val="26"/>
          <w:szCs w:val="26"/>
          <w:rtl/>
        </w:rPr>
        <w:t>ی</w:t>
      </w:r>
      <w:r w:rsidRPr="00F073FA">
        <w:rPr>
          <w:rFonts w:cs="B Nazanin" w:hint="eastAsia"/>
          <w:sz w:val="26"/>
          <w:szCs w:val="26"/>
          <w:rtl/>
        </w:rPr>
        <w:t>ب</w:t>
      </w:r>
      <w:r w:rsidRPr="00F073FA">
        <w:rPr>
          <w:rFonts w:cs="B Nazanin"/>
          <w:sz w:val="26"/>
          <w:szCs w:val="26"/>
          <w:rtl/>
        </w:rPr>
        <w:t xml:space="preserve"> و نظارت بر طرح</w:t>
      </w:r>
      <w:r w:rsidRPr="00F073FA">
        <w:rPr>
          <w:rFonts w:ascii="Calibri" w:hAnsi="Calibri" w:cs="B Nazanin" w:hint="cs"/>
          <w:sz w:val="26"/>
          <w:szCs w:val="26"/>
          <w:rtl/>
        </w:rPr>
        <w:t xml:space="preserve"> </w:t>
      </w:r>
      <w:r w:rsidRPr="00F073FA">
        <w:rPr>
          <w:rFonts w:cs="B Nazanin" w:hint="cs"/>
          <w:sz w:val="26"/>
          <w:szCs w:val="26"/>
          <w:rtl/>
        </w:rPr>
        <w:t>های</w:t>
      </w:r>
      <w:r w:rsidRPr="00F073FA">
        <w:rPr>
          <w:rFonts w:cs="B Nazanin"/>
          <w:sz w:val="26"/>
          <w:szCs w:val="26"/>
          <w:rtl/>
        </w:rPr>
        <w:t xml:space="preserve"> سرما</w:t>
      </w:r>
      <w:r w:rsidRPr="00F073FA">
        <w:rPr>
          <w:rFonts w:cs="B Nazanin" w:hint="cs"/>
          <w:sz w:val="26"/>
          <w:szCs w:val="26"/>
          <w:rtl/>
        </w:rPr>
        <w:t>ی</w:t>
      </w:r>
      <w:r w:rsidRPr="00F073FA">
        <w:rPr>
          <w:rFonts w:cs="B Nazanin" w:hint="eastAsia"/>
          <w:sz w:val="26"/>
          <w:szCs w:val="26"/>
          <w:rtl/>
        </w:rPr>
        <w:t>ه</w:t>
      </w:r>
      <w:r w:rsidRPr="00F073FA">
        <w:rPr>
          <w:rFonts w:ascii="Calibri" w:hAnsi="Calibri" w:cs="B Nazanin" w:hint="cs"/>
          <w:sz w:val="26"/>
          <w:szCs w:val="26"/>
          <w:rtl/>
        </w:rPr>
        <w:t xml:space="preserve"> </w:t>
      </w:r>
      <w:r w:rsidRPr="00F073FA">
        <w:rPr>
          <w:rFonts w:cs="B Nazanin" w:hint="cs"/>
          <w:sz w:val="26"/>
          <w:szCs w:val="26"/>
          <w:rtl/>
        </w:rPr>
        <w:t>گذاری</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12-</w:t>
      </w:r>
      <w:r w:rsidRPr="00F073FA">
        <w:rPr>
          <w:rFonts w:cs="B Nazanin"/>
          <w:sz w:val="26"/>
          <w:szCs w:val="26"/>
          <w:rtl/>
        </w:rPr>
        <w:tab/>
        <w:t>طراح</w:t>
      </w:r>
      <w:r w:rsidRPr="00F073FA">
        <w:rPr>
          <w:rFonts w:cs="B Nazanin" w:hint="cs"/>
          <w:sz w:val="26"/>
          <w:szCs w:val="26"/>
          <w:rtl/>
        </w:rPr>
        <w:t>ی</w:t>
      </w:r>
      <w:r w:rsidRPr="00F073FA">
        <w:rPr>
          <w:rFonts w:cs="B Nazanin"/>
          <w:sz w:val="26"/>
          <w:szCs w:val="26"/>
          <w:rtl/>
        </w:rPr>
        <w:t xml:space="preserve"> فرآ</w:t>
      </w:r>
      <w:r w:rsidRPr="00F073FA">
        <w:rPr>
          <w:rFonts w:cs="B Nazanin" w:hint="cs"/>
          <w:sz w:val="26"/>
          <w:szCs w:val="26"/>
          <w:rtl/>
        </w:rPr>
        <w:t>ی</w:t>
      </w:r>
      <w:r w:rsidRPr="00F073FA">
        <w:rPr>
          <w:rFonts w:cs="B Nazanin" w:hint="eastAsia"/>
          <w:sz w:val="26"/>
          <w:szCs w:val="26"/>
          <w:rtl/>
        </w:rPr>
        <w:t>ند</w:t>
      </w:r>
      <w:r w:rsidRPr="00F073FA">
        <w:rPr>
          <w:rFonts w:cs="B Nazanin"/>
          <w:sz w:val="26"/>
          <w:szCs w:val="26"/>
          <w:rtl/>
        </w:rPr>
        <w:t xml:space="preserve"> نظارت و مد</w:t>
      </w:r>
      <w:r w:rsidRPr="00F073FA">
        <w:rPr>
          <w:rFonts w:cs="B Nazanin" w:hint="cs"/>
          <w:sz w:val="26"/>
          <w:szCs w:val="26"/>
          <w:rtl/>
        </w:rPr>
        <w:t>ی</w:t>
      </w:r>
      <w:r w:rsidRPr="00F073FA">
        <w:rPr>
          <w:rFonts w:cs="B Nazanin" w:hint="eastAsia"/>
          <w:sz w:val="26"/>
          <w:szCs w:val="26"/>
          <w:rtl/>
        </w:rPr>
        <w:t>ر</w:t>
      </w:r>
      <w:r w:rsidRPr="00F073FA">
        <w:rPr>
          <w:rFonts w:cs="B Nazanin" w:hint="cs"/>
          <w:sz w:val="26"/>
          <w:szCs w:val="26"/>
          <w:rtl/>
        </w:rPr>
        <w:t>ی</w:t>
      </w:r>
      <w:r w:rsidRPr="00F073FA">
        <w:rPr>
          <w:rFonts w:cs="B Nazanin" w:hint="eastAsia"/>
          <w:sz w:val="26"/>
          <w:szCs w:val="26"/>
          <w:rtl/>
        </w:rPr>
        <w:t>ت</w:t>
      </w:r>
      <w:r w:rsidRPr="00F073FA">
        <w:rPr>
          <w:rFonts w:cs="B Nazanin"/>
          <w:sz w:val="26"/>
          <w:szCs w:val="26"/>
          <w:rtl/>
        </w:rPr>
        <w:t xml:space="preserve"> پروژه طرح</w:t>
      </w:r>
      <w:r w:rsidRPr="00F073FA">
        <w:rPr>
          <w:rFonts w:ascii="Calibri" w:hAnsi="Calibri" w:cs="B Nazanin" w:hint="cs"/>
          <w:sz w:val="26"/>
          <w:szCs w:val="26"/>
          <w:rtl/>
        </w:rPr>
        <w:t xml:space="preserve"> </w:t>
      </w:r>
      <w:r w:rsidRPr="00F073FA">
        <w:rPr>
          <w:rFonts w:cs="B Nazanin" w:hint="cs"/>
          <w:sz w:val="26"/>
          <w:szCs w:val="26"/>
          <w:rtl/>
        </w:rPr>
        <w:t>های</w:t>
      </w:r>
      <w:r w:rsidRPr="00F073FA">
        <w:rPr>
          <w:rFonts w:cs="B Nazanin"/>
          <w:sz w:val="26"/>
          <w:szCs w:val="26"/>
          <w:rtl/>
        </w:rPr>
        <w:t xml:space="preserve"> منجر به پروژه و سا</w:t>
      </w:r>
      <w:r w:rsidRPr="00F073FA">
        <w:rPr>
          <w:rFonts w:cs="B Nazanin" w:hint="cs"/>
          <w:sz w:val="26"/>
          <w:szCs w:val="26"/>
          <w:rtl/>
        </w:rPr>
        <w:t>ی</w:t>
      </w:r>
      <w:r w:rsidRPr="00F073FA">
        <w:rPr>
          <w:rFonts w:cs="B Nazanin" w:hint="eastAsia"/>
          <w:sz w:val="26"/>
          <w:szCs w:val="26"/>
          <w:rtl/>
        </w:rPr>
        <w:t>ر</w:t>
      </w:r>
      <w:r w:rsidRPr="00F073FA">
        <w:rPr>
          <w:rFonts w:cs="B Nazanin"/>
          <w:sz w:val="26"/>
          <w:szCs w:val="26"/>
          <w:rtl/>
        </w:rPr>
        <w:t xml:space="preserve"> انواع پروژه</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13-</w:t>
      </w:r>
      <w:r w:rsidRPr="00F073FA">
        <w:rPr>
          <w:rFonts w:cs="B Nazanin"/>
          <w:sz w:val="26"/>
          <w:szCs w:val="26"/>
          <w:rtl/>
        </w:rPr>
        <w:tab/>
        <w:t>طراح</w:t>
      </w:r>
      <w:r w:rsidRPr="00F073FA">
        <w:rPr>
          <w:rFonts w:cs="B Nazanin" w:hint="cs"/>
          <w:sz w:val="26"/>
          <w:szCs w:val="26"/>
          <w:rtl/>
        </w:rPr>
        <w:t>ی</w:t>
      </w:r>
      <w:r w:rsidRPr="00F073FA">
        <w:rPr>
          <w:rFonts w:cs="B Nazanin"/>
          <w:sz w:val="26"/>
          <w:szCs w:val="26"/>
          <w:rtl/>
        </w:rPr>
        <w:t xml:space="preserve"> فرآ</w:t>
      </w:r>
      <w:r w:rsidRPr="00F073FA">
        <w:rPr>
          <w:rFonts w:cs="B Nazanin" w:hint="cs"/>
          <w:sz w:val="26"/>
          <w:szCs w:val="26"/>
          <w:rtl/>
        </w:rPr>
        <w:t>ی</w:t>
      </w:r>
      <w:r w:rsidRPr="00F073FA">
        <w:rPr>
          <w:rFonts w:cs="B Nazanin" w:hint="eastAsia"/>
          <w:sz w:val="26"/>
          <w:szCs w:val="26"/>
          <w:rtl/>
        </w:rPr>
        <w:t>ند</w:t>
      </w:r>
      <w:r w:rsidRPr="00F073FA">
        <w:rPr>
          <w:rFonts w:cs="B Nazanin"/>
          <w:sz w:val="26"/>
          <w:szCs w:val="26"/>
          <w:rtl/>
        </w:rPr>
        <w:t xml:space="preserve"> کنترل و نظارت بر صورتها</w:t>
      </w:r>
      <w:r w:rsidRPr="00F073FA">
        <w:rPr>
          <w:rFonts w:cs="B Nazanin" w:hint="cs"/>
          <w:sz w:val="26"/>
          <w:szCs w:val="26"/>
          <w:rtl/>
        </w:rPr>
        <w:t>ی</w:t>
      </w:r>
      <w:r w:rsidRPr="00F073FA">
        <w:rPr>
          <w:rFonts w:cs="B Nazanin"/>
          <w:sz w:val="26"/>
          <w:szCs w:val="26"/>
          <w:rtl/>
        </w:rPr>
        <w:t xml:space="preserve"> مال</w:t>
      </w:r>
      <w:r w:rsidRPr="00F073FA">
        <w:rPr>
          <w:rFonts w:cs="B Nazanin" w:hint="cs"/>
          <w:sz w:val="26"/>
          <w:szCs w:val="26"/>
          <w:rtl/>
        </w:rPr>
        <w:t>ی</w:t>
      </w:r>
      <w:r w:rsidRPr="00F073FA">
        <w:rPr>
          <w:rFonts w:cs="B Nazanin"/>
          <w:sz w:val="26"/>
          <w:szCs w:val="26"/>
          <w:rtl/>
        </w:rPr>
        <w:t xml:space="preserve"> و تجز</w:t>
      </w:r>
      <w:r w:rsidRPr="00F073FA">
        <w:rPr>
          <w:rFonts w:cs="B Nazanin" w:hint="cs"/>
          <w:sz w:val="26"/>
          <w:szCs w:val="26"/>
          <w:rtl/>
        </w:rPr>
        <w:t>ی</w:t>
      </w:r>
      <w:r w:rsidRPr="00F073FA">
        <w:rPr>
          <w:rFonts w:cs="B Nazanin" w:hint="eastAsia"/>
          <w:sz w:val="26"/>
          <w:szCs w:val="26"/>
          <w:rtl/>
        </w:rPr>
        <w:t>ه</w:t>
      </w:r>
      <w:r w:rsidRPr="00F073FA">
        <w:rPr>
          <w:rFonts w:cs="B Nazanin"/>
          <w:sz w:val="26"/>
          <w:szCs w:val="26"/>
          <w:rtl/>
        </w:rPr>
        <w:t xml:space="preserve"> و تحل</w:t>
      </w:r>
      <w:r w:rsidRPr="00F073FA">
        <w:rPr>
          <w:rFonts w:cs="B Nazanin" w:hint="cs"/>
          <w:sz w:val="26"/>
          <w:szCs w:val="26"/>
          <w:rtl/>
        </w:rPr>
        <w:t>ی</w:t>
      </w:r>
      <w:r w:rsidRPr="00F073FA">
        <w:rPr>
          <w:rFonts w:cs="B Nazanin" w:hint="eastAsia"/>
          <w:sz w:val="26"/>
          <w:szCs w:val="26"/>
          <w:rtl/>
        </w:rPr>
        <w:t>ل</w:t>
      </w:r>
      <w:r w:rsidRPr="00F073FA">
        <w:rPr>
          <w:rFonts w:cs="B Nazanin"/>
          <w:sz w:val="26"/>
          <w:szCs w:val="26"/>
          <w:rtl/>
        </w:rPr>
        <w:t xml:space="preserve"> آن</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14-</w:t>
      </w:r>
      <w:r w:rsidRPr="00F073FA">
        <w:rPr>
          <w:rFonts w:cs="B Nazanin"/>
          <w:sz w:val="26"/>
          <w:szCs w:val="26"/>
          <w:rtl/>
        </w:rPr>
        <w:tab/>
        <w:t>طراح</w:t>
      </w:r>
      <w:r w:rsidRPr="00F073FA">
        <w:rPr>
          <w:rFonts w:cs="B Nazanin" w:hint="cs"/>
          <w:sz w:val="26"/>
          <w:szCs w:val="26"/>
          <w:rtl/>
        </w:rPr>
        <w:t>ی</w:t>
      </w:r>
      <w:r w:rsidRPr="00F073FA">
        <w:rPr>
          <w:rFonts w:cs="B Nazanin"/>
          <w:sz w:val="26"/>
          <w:szCs w:val="26"/>
          <w:rtl/>
        </w:rPr>
        <w:t xml:space="preserve"> فرآ</w:t>
      </w:r>
      <w:r w:rsidRPr="00F073FA">
        <w:rPr>
          <w:rFonts w:cs="B Nazanin" w:hint="cs"/>
          <w:sz w:val="26"/>
          <w:szCs w:val="26"/>
          <w:rtl/>
        </w:rPr>
        <w:t>ی</w:t>
      </w:r>
      <w:r w:rsidRPr="00F073FA">
        <w:rPr>
          <w:rFonts w:cs="B Nazanin" w:hint="eastAsia"/>
          <w:sz w:val="26"/>
          <w:szCs w:val="26"/>
          <w:rtl/>
        </w:rPr>
        <w:t>ند</w:t>
      </w:r>
      <w:r w:rsidRPr="00F073FA">
        <w:rPr>
          <w:rFonts w:cs="B Nazanin"/>
          <w:sz w:val="26"/>
          <w:szCs w:val="26"/>
          <w:rtl/>
        </w:rPr>
        <w:t xml:space="preserve"> گروه</w:t>
      </w:r>
      <w:r w:rsidRPr="00F073FA">
        <w:rPr>
          <w:rFonts w:ascii="Calibri" w:hAnsi="Calibri" w:cs="B Nazanin" w:hint="cs"/>
          <w:sz w:val="26"/>
          <w:szCs w:val="26"/>
          <w:rtl/>
        </w:rPr>
        <w:t xml:space="preserve"> </w:t>
      </w:r>
      <w:r w:rsidRPr="00F073FA">
        <w:rPr>
          <w:rFonts w:cs="B Nazanin" w:hint="cs"/>
          <w:sz w:val="26"/>
          <w:szCs w:val="26"/>
          <w:rtl/>
        </w:rPr>
        <w:t>بندی</w:t>
      </w:r>
      <w:r w:rsidRPr="00F073FA">
        <w:rPr>
          <w:rFonts w:cs="B Nazanin"/>
          <w:sz w:val="26"/>
          <w:szCs w:val="26"/>
          <w:rtl/>
        </w:rPr>
        <w:t xml:space="preserve"> سلسه مراتب</w:t>
      </w:r>
      <w:r w:rsidRPr="00F073FA">
        <w:rPr>
          <w:rFonts w:cs="B Nazanin" w:hint="cs"/>
          <w:sz w:val="26"/>
          <w:szCs w:val="26"/>
          <w:rtl/>
        </w:rPr>
        <w:t>ی</w:t>
      </w:r>
      <w:r w:rsidRPr="00F073FA">
        <w:rPr>
          <w:rFonts w:cs="B Nazanin"/>
          <w:sz w:val="26"/>
          <w:szCs w:val="26"/>
          <w:rtl/>
        </w:rPr>
        <w:t xml:space="preserve"> شرکتها و وضع</w:t>
      </w:r>
      <w:r w:rsidRPr="00F073FA">
        <w:rPr>
          <w:rFonts w:cs="B Nazanin" w:hint="cs"/>
          <w:sz w:val="26"/>
          <w:szCs w:val="26"/>
          <w:rtl/>
        </w:rPr>
        <w:t>ی</w:t>
      </w:r>
      <w:r w:rsidRPr="00F073FA">
        <w:rPr>
          <w:rFonts w:cs="B Nazanin" w:hint="eastAsia"/>
          <w:sz w:val="26"/>
          <w:szCs w:val="26"/>
          <w:rtl/>
        </w:rPr>
        <w:t>ت</w:t>
      </w:r>
      <w:r w:rsidRPr="00F073FA">
        <w:rPr>
          <w:rFonts w:cs="B Nazanin"/>
          <w:sz w:val="26"/>
          <w:szCs w:val="26"/>
          <w:rtl/>
        </w:rPr>
        <w:t xml:space="preserve"> سهامدار</w:t>
      </w:r>
      <w:r w:rsidRPr="00F073FA">
        <w:rPr>
          <w:rFonts w:cs="B Nazanin" w:hint="cs"/>
          <w:sz w:val="26"/>
          <w:szCs w:val="26"/>
          <w:rtl/>
        </w:rPr>
        <w:t>ی</w:t>
      </w:r>
      <w:r w:rsidRPr="00F073FA">
        <w:rPr>
          <w:rFonts w:cs="B Nazanin"/>
          <w:sz w:val="26"/>
          <w:szCs w:val="26"/>
          <w:rtl/>
        </w:rPr>
        <w:t xml:space="preserve"> و نفوذ سازمان در هر شرکت</w:t>
      </w:r>
    </w:p>
    <w:p w:rsidR="00F073FA" w:rsidRPr="00F073FA" w:rsidRDefault="00F073FA" w:rsidP="00F073FA">
      <w:pPr>
        <w:widowControl w:val="0"/>
        <w:spacing w:line="360" w:lineRule="auto"/>
        <w:jc w:val="lowKashida"/>
        <w:rPr>
          <w:rFonts w:cs="B Nazanin"/>
          <w:sz w:val="26"/>
          <w:szCs w:val="26"/>
          <w:rtl/>
        </w:rPr>
      </w:pPr>
      <w:r w:rsidRPr="00F073FA">
        <w:rPr>
          <w:rFonts w:cs="B Nazanin"/>
          <w:sz w:val="26"/>
          <w:szCs w:val="26"/>
          <w:rtl/>
        </w:rPr>
        <w:t>15-</w:t>
      </w:r>
      <w:r w:rsidRPr="00F073FA">
        <w:rPr>
          <w:rFonts w:cs="B Nazanin"/>
          <w:sz w:val="26"/>
          <w:szCs w:val="26"/>
          <w:rtl/>
        </w:rPr>
        <w:tab/>
        <w:t>طراح</w:t>
      </w:r>
      <w:r w:rsidRPr="00F073FA">
        <w:rPr>
          <w:rFonts w:cs="B Nazanin" w:hint="cs"/>
          <w:sz w:val="26"/>
          <w:szCs w:val="26"/>
          <w:rtl/>
        </w:rPr>
        <w:t>ی</w:t>
      </w:r>
      <w:r w:rsidRPr="00F073FA">
        <w:rPr>
          <w:rFonts w:cs="B Nazanin"/>
          <w:sz w:val="26"/>
          <w:szCs w:val="26"/>
          <w:rtl/>
        </w:rPr>
        <w:t xml:space="preserve"> نظام طبقه</w:t>
      </w:r>
      <w:r w:rsidRPr="00F073FA">
        <w:rPr>
          <w:rFonts w:ascii="Calibri" w:hAnsi="Calibri" w:cs="B Nazanin" w:hint="cs"/>
          <w:sz w:val="26"/>
          <w:szCs w:val="26"/>
          <w:rtl/>
        </w:rPr>
        <w:t xml:space="preserve"> </w:t>
      </w:r>
      <w:r w:rsidRPr="00F073FA">
        <w:rPr>
          <w:rFonts w:cs="B Nazanin" w:hint="cs"/>
          <w:sz w:val="26"/>
          <w:szCs w:val="26"/>
          <w:rtl/>
        </w:rPr>
        <w:t>بندی</w:t>
      </w:r>
      <w:r w:rsidRPr="00F073FA">
        <w:rPr>
          <w:rFonts w:cs="B Nazanin"/>
          <w:sz w:val="26"/>
          <w:szCs w:val="26"/>
          <w:rtl/>
        </w:rPr>
        <w:t xml:space="preserve"> اطلاعات شناسنامه</w:t>
      </w:r>
      <w:r w:rsidRPr="00F073FA">
        <w:rPr>
          <w:rFonts w:ascii="Calibri" w:hAnsi="Calibri" w:cs="B Nazanin" w:hint="cs"/>
          <w:sz w:val="26"/>
          <w:szCs w:val="26"/>
          <w:rtl/>
        </w:rPr>
        <w:t xml:space="preserve"> </w:t>
      </w:r>
      <w:r w:rsidRPr="00F073FA">
        <w:rPr>
          <w:rFonts w:cs="B Nazanin" w:hint="cs"/>
          <w:sz w:val="26"/>
          <w:szCs w:val="26"/>
          <w:rtl/>
        </w:rPr>
        <w:t>ای</w:t>
      </w:r>
      <w:r w:rsidRPr="00F073FA">
        <w:rPr>
          <w:rFonts w:cs="B Nazanin"/>
          <w:sz w:val="26"/>
          <w:szCs w:val="26"/>
          <w:rtl/>
        </w:rPr>
        <w:t xml:space="preserve"> هر شرکت (وضع</w:t>
      </w:r>
      <w:r w:rsidRPr="00F073FA">
        <w:rPr>
          <w:rFonts w:cs="B Nazanin" w:hint="cs"/>
          <w:sz w:val="26"/>
          <w:szCs w:val="26"/>
          <w:rtl/>
        </w:rPr>
        <w:t>ی</w:t>
      </w:r>
      <w:r w:rsidRPr="00F073FA">
        <w:rPr>
          <w:rFonts w:cs="B Nazanin" w:hint="eastAsia"/>
          <w:sz w:val="26"/>
          <w:szCs w:val="26"/>
          <w:rtl/>
        </w:rPr>
        <w:t>ت</w:t>
      </w:r>
      <w:r w:rsidRPr="00F073FA">
        <w:rPr>
          <w:rFonts w:cs="B Nazanin"/>
          <w:sz w:val="26"/>
          <w:szCs w:val="26"/>
          <w:rtl/>
        </w:rPr>
        <w:t xml:space="preserve"> ثبت</w:t>
      </w:r>
      <w:r w:rsidRPr="00F073FA">
        <w:rPr>
          <w:rFonts w:cs="B Nazanin" w:hint="cs"/>
          <w:sz w:val="26"/>
          <w:szCs w:val="26"/>
          <w:rtl/>
        </w:rPr>
        <w:t>ی</w:t>
      </w:r>
      <w:r w:rsidRPr="00F073FA">
        <w:rPr>
          <w:rFonts w:cs="B Nazanin"/>
          <w:sz w:val="26"/>
          <w:szCs w:val="26"/>
          <w:rtl/>
        </w:rPr>
        <w:t>: نام شاسه مل</w:t>
      </w:r>
      <w:r w:rsidRPr="00F073FA">
        <w:rPr>
          <w:rFonts w:cs="B Nazanin" w:hint="cs"/>
          <w:sz w:val="26"/>
          <w:szCs w:val="26"/>
          <w:rtl/>
        </w:rPr>
        <w:t>ی</w:t>
      </w:r>
      <w:r w:rsidRPr="00F073FA">
        <w:rPr>
          <w:rFonts w:cs="B Nazanin" w:hint="eastAsia"/>
          <w:sz w:val="26"/>
          <w:szCs w:val="26"/>
          <w:rtl/>
        </w:rPr>
        <w:t>،</w:t>
      </w:r>
      <w:r w:rsidRPr="00F073FA">
        <w:rPr>
          <w:rFonts w:cs="B Nazanin"/>
          <w:sz w:val="26"/>
          <w:szCs w:val="26"/>
          <w:rtl/>
        </w:rPr>
        <w:t xml:space="preserve"> شماره ثبت و ...، وضع</w:t>
      </w:r>
      <w:r w:rsidRPr="00F073FA">
        <w:rPr>
          <w:rFonts w:cs="B Nazanin" w:hint="cs"/>
          <w:sz w:val="26"/>
          <w:szCs w:val="26"/>
          <w:rtl/>
        </w:rPr>
        <w:t>ی</w:t>
      </w:r>
      <w:r w:rsidRPr="00F073FA">
        <w:rPr>
          <w:rFonts w:cs="B Nazanin" w:hint="eastAsia"/>
          <w:sz w:val="26"/>
          <w:szCs w:val="26"/>
          <w:rtl/>
        </w:rPr>
        <w:t>ت</w:t>
      </w:r>
      <w:r w:rsidRPr="00F073FA">
        <w:rPr>
          <w:rFonts w:cs="B Nazanin"/>
          <w:sz w:val="26"/>
          <w:szCs w:val="26"/>
          <w:rtl/>
        </w:rPr>
        <w:t xml:space="preserve"> فعال</w:t>
      </w:r>
      <w:r w:rsidRPr="00F073FA">
        <w:rPr>
          <w:rFonts w:cs="B Nazanin" w:hint="cs"/>
          <w:sz w:val="26"/>
          <w:szCs w:val="26"/>
          <w:rtl/>
        </w:rPr>
        <w:t>ی</w:t>
      </w:r>
      <w:r w:rsidRPr="00F073FA">
        <w:rPr>
          <w:rFonts w:cs="B Nazanin" w:hint="eastAsia"/>
          <w:sz w:val="26"/>
          <w:szCs w:val="26"/>
          <w:rtl/>
        </w:rPr>
        <w:t>ت،</w:t>
      </w:r>
      <w:r w:rsidRPr="00F073FA">
        <w:rPr>
          <w:rFonts w:cs="B Nazanin"/>
          <w:sz w:val="26"/>
          <w:szCs w:val="26"/>
          <w:rtl/>
        </w:rPr>
        <w:t xml:space="preserve"> موضوع فعال</w:t>
      </w:r>
      <w:r w:rsidRPr="00F073FA">
        <w:rPr>
          <w:rFonts w:cs="B Nazanin" w:hint="cs"/>
          <w:sz w:val="26"/>
          <w:szCs w:val="26"/>
          <w:rtl/>
        </w:rPr>
        <w:t>ی</w:t>
      </w:r>
      <w:r w:rsidRPr="00F073FA">
        <w:rPr>
          <w:rFonts w:cs="B Nazanin" w:hint="eastAsia"/>
          <w:sz w:val="26"/>
          <w:szCs w:val="26"/>
          <w:rtl/>
        </w:rPr>
        <w:t>ت،</w:t>
      </w:r>
      <w:r w:rsidRPr="00F073FA">
        <w:rPr>
          <w:rFonts w:cs="B Nazanin"/>
          <w:sz w:val="26"/>
          <w:szCs w:val="26"/>
          <w:rtl/>
        </w:rPr>
        <w:t xml:space="preserve"> موقع</w:t>
      </w:r>
      <w:r w:rsidRPr="00F073FA">
        <w:rPr>
          <w:rFonts w:cs="B Nazanin" w:hint="cs"/>
          <w:sz w:val="26"/>
          <w:szCs w:val="26"/>
          <w:rtl/>
        </w:rPr>
        <w:t>ی</w:t>
      </w:r>
      <w:r w:rsidRPr="00F073FA">
        <w:rPr>
          <w:rFonts w:cs="B Nazanin" w:hint="eastAsia"/>
          <w:sz w:val="26"/>
          <w:szCs w:val="26"/>
          <w:rtl/>
        </w:rPr>
        <w:t>ت</w:t>
      </w:r>
      <w:r w:rsidRPr="00F073FA">
        <w:rPr>
          <w:rFonts w:cs="B Nazanin"/>
          <w:sz w:val="26"/>
          <w:szCs w:val="26"/>
          <w:rtl/>
        </w:rPr>
        <w:t xml:space="preserve"> مکان</w:t>
      </w:r>
      <w:r w:rsidRPr="00F073FA">
        <w:rPr>
          <w:rFonts w:cs="B Nazanin" w:hint="cs"/>
          <w:sz w:val="26"/>
          <w:szCs w:val="26"/>
          <w:rtl/>
        </w:rPr>
        <w:t>ی</w:t>
      </w:r>
      <w:r w:rsidRPr="00F073FA">
        <w:rPr>
          <w:rFonts w:cs="B Nazanin" w:hint="eastAsia"/>
          <w:sz w:val="26"/>
          <w:szCs w:val="26"/>
          <w:rtl/>
        </w:rPr>
        <w:t>،</w:t>
      </w:r>
      <w:r w:rsidRPr="00F073FA">
        <w:rPr>
          <w:rFonts w:cs="B Nazanin"/>
          <w:sz w:val="26"/>
          <w:szCs w:val="26"/>
          <w:rtl/>
        </w:rPr>
        <w:t xml:space="preserve"> اساسنامه، منابع انسان</w:t>
      </w:r>
      <w:r w:rsidRPr="00F073FA">
        <w:rPr>
          <w:rFonts w:cs="B Nazanin" w:hint="cs"/>
          <w:sz w:val="26"/>
          <w:szCs w:val="26"/>
          <w:rtl/>
        </w:rPr>
        <w:t>ی</w:t>
      </w:r>
      <w:r w:rsidRPr="00F073FA">
        <w:rPr>
          <w:rFonts w:cs="B Nazanin" w:hint="eastAsia"/>
          <w:sz w:val="26"/>
          <w:szCs w:val="26"/>
          <w:rtl/>
        </w:rPr>
        <w:t>،</w:t>
      </w:r>
      <w:r w:rsidRPr="00F073FA">
        <w:rPr>
          <w:rFonts w:cs="B Nazanin"/>
          <w:sz w:val="26"/>
          <w:szCs w:val="26"/>
          <w:rtl/>
        </w:rPr>
        <w:t xml:space="preserve"> اعضا</w:t>
      </w:r>
      <w:r w:rsidRPr="00F073FA">
        <w:rPr>
          <w:rFonts w:cs="B Nazanin" w:hint="cs"/>
          <w:sz w:val="26"/>
          <w:szCs w:val="26"/>
          <w:rtl/>
        </w:rPr>
        <w:t>ی</w:t>
      </w:r>
      <w:r w:rsidRPr="00F073FA">
        <w:rPr>
          <w:rFonts w:cs="B Nazanin"/>
          <w:sz w:val="26"/>
          <w:szCs w:val="26"/>
          <w:rtl/>
        </w:rPr>
        <w:t xml:space="preserve"> ه</w:t>
      </w:r>
      <w:r w:rsidRPr="00F073FA">
        <w:rPr>
          <w:rFonts w:cs="B Nazanin" w:hint="cs"/>
          <w:sz w:val="26"/>
          <w:szCs w:val="26"/>
          <w:rtl/>
        </w:rPr>
        <w:t>ی</w:t>
      </w:r>
      <w:r w:rsidRPr="00F073FA">
        <w:rPr>
          <w:rFonts w:cs="B Nazanin" w:hint="eastAsia"/>
          <w:sz w:val="26"/>
          <w:szCs w:val="26"/>
          <w:rtl/>
        </w:rPr>
        <w:t>ات</w:t>
      </w:r>
      <w:r w:rsidRPr="00F073FA">
        <w:rPr>
          <w:rFonts w:cs="B Nazanin"/>
          <w:sz w:val="26"/>
          <w:szCs w:val="26"/>
          <w:rtl/>
        </w:rPr>
        <w:t xml:space="preserve"> مد</w:t>
      </w:r>
      <w:r w:rsidRPr="00F073FA">
        <w:rPr>
          <w:rFonts w:cs="B Nazanin" w:hint="cs"/>
          <w:sz w:val="26"/>
          <w:szCs w:val="26"/>
          <w:rtl/>
        </w:rPr>
        <w:t>ی</w:t>
      </w:r>
      <w:r w:rsidRPr="00F073FA">
        <w:rPr>
          <w:rFonts w:cs="B Nazanin" w:hint="eastAsia"/>
          <w:sz w:val="26"/>
          <w:szCs w:val="26"/>
          <w:rtl/>
        </w:rPr>
        <w:t>ره</w:t>
      </w:r>
      <w:r w:rsidRPr="00F073FA">
        <w:rPr>
          <w:rFonts w:cs="B Nazanin"/>
          <w:sz w:val="26"/>
          <w:szCs w:val="26"/>
          <w:rtl/>
        </w:rPr>
        <w:t xml:space="preserve"> و ....)</w:t>
      </w:r>
    </w:p>
    <w:p w:rsidR="00DD1E75" w:rsidRDefault="00F073FA" w:rsidP="00DD1E75">
      <w:pPr>
        <w:widowControl w:val="0"/>
        <w:spacing w:line="360" w:lineRule="auto"/>
        <w:jc w:val="lowKashida"/>
        <w:rPr>
          <w:rFonts w:cs="B Nazanin"/>
          <w:sz w:val="26"/>
          <w:szCs w:val="26"/>
          <w:rtl/>
        </w:rPr>
      </w:pPr>
      <w:r w:rsidRPr="00F073FA">
        <w:rPr>
          <w:rFonts w:cs="B Nazanin"/>
          <w:sz w:val="26"/>
          <w:szCs w:val="26"/>
          <w:rtl/>
        </w:rPr>
        <w:t>16-</w:t>
      </w:r>
      <w:r w:rsidRPr="00F073FA">
        <w:rPr>
          <w:rFonts w:cs="B Nazanin"/>
          <w:sz w:val="26"/>
          <w:szCs w:val="26"/>
          <w:rtl/>
        </w:rPr>
        <w:tab/>
        <w:t>طراح</w:t>
      </w:r>
      <w:r w:rsidRPr="00F073FA">
        <w:rPr>
          <w:rFonts w:cs="B Nazanin" w:hint="cs"/>
          <w:sz w:val="26"/>
          <w:szCs w:val="26"/>
          <w:rtl/>
        </w:rPr>
        <w:t>ی</w:t>
      </w:r>
      <w:r w:rsidRPr="00F073FA">
        <w:rPr>
          <w:rFonts w:cs="B Nazanin"/>
          <w:sz w:val="26"/>
          <w:szCs w:val="26"/>
          <w:rtl/>
        </w:rPr>
        <w:t xml:space="preserve"> فرآ</w:t>
      </w:r>
      <w:r w:rsidRPr="00F073FA">
        <w:rPr>
          <w:rFonts w:cs="B Nazanin" w:hint="cs"/>
          <w:sz w:val="26"/>
          <w:szCs w:val="26"/>
          <w:rtl/>
        </w:rPr>
        <w:t>ی</w:t>
      </w:r>
      <w:r w:rsidRPr="00F073FA">
        <w:rPr>
          <w:rFonts w:cs="B Nazanin" w:hint="eastAsia"/>
          <w:sz w:val="26"/>
          <w:szCs w:val="26"/>
          <w:rtl/>
        </w:rPr>
        <w:t>ند</w:t>
      </w:r>
      <w:r w:rsidRPr="00F073FA">
        <w:rPr>
          <w:rFonts w:cs="B Nazanin"/>
          <w:sz w:val="26"/>
          <w:szCs w:val="26"/>
          <w:rtl/>
        </w:rPr>
        <w:t xml:space="preserve"> انتخاب و انتصاب مد</w:t>
      </w:r>
      <w:r w:rsidRPr="00F073FA">
        <w:rPr>
          <w:rFonts w:cs="B Nazanin" w:hint="cs"/>
          <w:sz w:val="26"/>
          <w:szCs w:val="26"/>
          <w:rtl/>
        </w:rPr>
        <w:t>ی</w:t>
      </w:r>
      <w:r w:rsidRPr="00F073FA">
        <w:rPr>
          <w:rFonts w:cs="B Nazanin" w:hint="eastAsia"/>
          <w:sz w:val="26"/>
          <w:szCs w:val="26"/>
          <w:rtl/>
        </w:rPr>
        <w:t>ران</w:t>
      </w:r>
      <w:r w:rsidRPr="00F073FA">
        <w:rPr>
          <w:rFonts w:cs="B Nazanin"/>
          <w:sz w:val="26"/>
          <w:szCs w:val="26"/>
          <w:rtl/>
        </w:rPr>
        <w:t xml:space="preserve"> عامل و اعضا</w:t>
      </w:r>
      <w:r w:rsidRPr="00F073FA">
        <w:rPr>
          <w:rFonts w:cs="B Nazanin" w:hint="cs"/>
          <w:sz w:val="26"/>
          <w:szCs w:val="26"/>
          <w:rtl/>
        </w:rPr>
        <w:t>ی</w:t>
      </w:r>
      <w:r w:rsidRPr="00F073FA">
        <w:rPr>
          <w:rFonts w:cs="B Nazanin"/>
          <w:sz w:val="26"/>
          <w:szCs w:val="26"/>
          <w:rtl/>
        </w:rPr>
        <w:t xml:space="preserve"> ه</w:t>
      </w:r>
      <w:r w:rsidRPr="00F073FA">
        <w:rPr>
          <w:rFonts w:cs="B Nazanin" w:hint="cs"/>
          <w:sz w:val="26"/>
          <w:szCs w:val="26"/>
          <w:rtl/>
        </w:rPr>
        <w:t>ی</w:t>
      </w:r>
      <w:r w:rsidRPr="00F073FA">
        <w:rPr>
          <w:rFonts w:cs="B Nazanin" w:hint="eastAsia"/>
          <w:sz w:val="26"/>
          <w:szCs w:val="26"/>
          <w:rtl/>
        </w:rPr>
        <w:t>ات</w:t>
      </w:r>
      <w:r w:rsidRPr="00F073FA">
        <w:rPr>
          <w:rFonts w:cs="B Nazanin"/>
          <w:sz w:val="26"/>
          <w:szCs w:val="26"/>
          <w:rtl/>
        </w:rPr>
        <w:t xml:space="preserve"> مد</w:t>
      </w:r>
      <w:r w:rsidRPr="00F073FA">
        <w:rPr>
          <w:rFonts w:cs="B Nazanin" w:hint="cs"/>
          <w:sz w:val="26"/>
          <w:szCs w:val="26"/>
          <w:rtl/>
        </w:rPr>
        <w:t>ی</w:t>
      </w:r>
      <w:r w:rsidRPr="00F073FA">
        <w:rPr>
          <w:rFonts w:cs="B Nazanin" w:hint="eastAsia"/>
          <w:sz w:val="26"/>
          <w:szCs w:val="26"/>
          <w:rtl/>
        </w:rPr>
        <w:t>ره</w:t>
      </w:r>
      <w:r w:rsidRPr="00F073FA">
        <w:rPr>
          <w:rFonts w:cs="B Nazanin"/>
          <w:sz w:val="26"/>
          <w:szCs w:val="26"/>
          <w:rtl/>
        </w:rPr>
        <w:t xml:space="preserve"> شرکتها و موسسات تابعه</w:t>
      </w:r>
    </w:p>
    <w:p w:rsidR="00DD1E75" w:rsidRDefault="00DD1E75" w:rsidP="00DD1E75">
      <w:pPr>
        <w:pStyle w:val="ListParagraph"/>
        <w:widowControl w:val="0"/>
        <w:numPr>
          <w:ilvl w:val="0"/>
          <w:numId w:val="38"/>
        </w:numPr>
        <w:spacing w:line="360" w:lineRule="auto"/>
        <w:jc w:val="lowKashida"/>
        <w:rPr>
          <w:rFonts w:cs="B Nazanin"/>
          <w:sz w:val="26"/>
          <w:szCs w:val="26"/>
        </w:rPr>
      </w:pPr>
      <w:r w:rsidRPr="00DD1E75">
        <w:rPr>
          <w:rFonts w:cs="B Nazanin" w:hint="cs"/>
          <w:sz w:val="26"/>
          <w:szCs w:val="26"/>
          <w:rtl/>
        </w:rPr>
        <w:t xml:space="preserve">- </w:t>
      </w:r>
      <w:r w:rsidR="00F073FA" w:rsidRPr="00DD1E75">
        <w:rPr>
          <w:rFonts w:cs="B Nazanin"/>
          <w:sz w:val="26"/>
          <w:szCs w:val="26"/>
          <w:rtl/>
        </w:rPr>
        <w:t>طراح</w:t>
      </w:r>
      <w:r w:rsidR="00F073FA" w:rsidRPr="00DD1E75">
        <w:rPr>
          <w:rFonts w:cs="B Nazanin" w:hint="cs"/>
          <w:sz w:val="26"/>
          <w:szCs w:val="26"/>
          <w:rtl/>
        </w:rPr>
        <w:t>ی</w:t>
      </w:r>
      <w:r w:rsidR="00F073FA" w:rsidRPr="00DD1E75">
        <w:rPr>
          <w:rFonts w:cs="B Nazanin"/>
          <w:sz w:val="26"/>
          <w:szCs w:val="26"/>
          <w:rtl/>
        </w:rPr>
        <w:t xml:space="preserve"> فرآ</w:t>
      </w:r>
      <w:r w:rsidR="00F073FA" w:rsidRPr="00DD1E75">
        <w:rPr>
          <w:rFonts w:cs="B Nazanin" w:hint="cs"/>
          <w:sz w:val="26"/>
          <w:szCs w:val="26"/>
          <w:rtl/>
        </w:rPr>
        <w:t>ی</w:t>
      </w:r>
      <w:r w:rsidR="00F073FA" w:rsidRPr="00DD1E75">
        <w:rPr>
          <w:rFonts w:cs="B Nazanin" w:hint="eastAsia"/>
          <w:sz w:val="26"/>
          <w:szCs w:val="26"/>
          <w:rtl/>
        </w:rPr>
        <w:t>ند</w:t>
      </w:r>
      <w:r w:rsidR="00F073FA" w:rsidRPr="00DD1E75">
        <w:rPr>
          <w:rFonts w:cs="B Nazanin"/>
          <w:sz w:val="26"/>
          <w:szCs w:val="26"/>
          <w:rtl/>
        </w:rPr>
        <w:t xml:space="preserve"> نظارت و ارز</w:t>
      </w:r>
      <w:r w:rsidR="00F073FA" w:rsidRPr="00DD1E75">
        <w:rPr>
          <w:rFonts w:cs="B Nazanin" w:hint="cs"/>
          <w:sz w:val="26"/>
          <w:szCs w:val="26"/>
          <w:rtl/>
        </w:rPr>
        <w:t>ی</w:t>
      </w:r>
      <w:r w:rsidR="00F073FA" w:rsidRPr="00DD1E75">
        <w:rPr>
          <w:rFonts w:cs="B Nazanin" w:hint="eastAsia"/>
          <w:sz w:val="26"/>
          <w:szCs w:val="26"/>
          <w:rtl/>
        </w:rPr>
        <w:t>اب</w:t>
      </w:r>
      <w:r w:rsidR="00F073FA" w:rsidRPr="00DD1E75">
        <w:rPr>
          <w:rFonts w:cs="B Nazanin" w:hint="cs"/>
          <w:sz w:val="26"/>
          <w:szCs w:val="26"/>
          <w:rtl/>
        </w:rPr>
        <w:t>ی</w:t>
      </w:r>
      <w:r w:rsidR="00F073FA" w:rsidRPr="00DD1E75">
        <w:rPr>
          <w:rFonts w:cs="B Nazanin"/>
          <w:sz w:val="26"/>
          <w:szCs w:val="26"/>
          <w:rtl/>
        </w:rPr>
        <w:t xml:space="preserve"> کم</w:t>
      </w:r>
      <w:r w:rsidR="00F073FA" w:rsidRPr="00DD1E75">
        <w:rPr>
          <w:rFonts w:cs="B Nazanin" w:hint="cs"/>
          <w:sz w:val="26"/>
          <w:szCs w:val="26"/>
          <w:rtl/>
        </w:rPr>
        <w:t>ی</w:t>
      </w:r>
      <w:r w:rsidR="00F073FA" w:rsidRPr="00DD1E75">
        <w:rPr>
          <w:rFonts w:cs="B Nazanin" w:hint="eastAsia"/>
          <w:sz w:val="26"/>
          <w:szCs w:val="26"/>
          <w:rtl/>
        </w:rPr>
        <w:t>ته</w:t>
      </w:r>
      <w:r w:rsidR="00F073FA" w:rsidRPr="00DD1E75">
        <w:rPr>
          <w:rFonts w:cs="B Nazanin"/>
          <w:sz w:val="26"/>
          <w:szCs w:val="26"/>
          <w:rtl/>
        </w:rPr>
        <w:t xml:space="preserve"> حسابرس</w:t>
      </w:r>
      <w:r w:rsidR="00F073FA" w:rsidRPr="00DD1E75">
        <w:rPr>
          <w:rFonts w:cs="B Nazanin" w:hint="cs"/>
          <w:sz w:val="26"/>
          <w:szCs w:val="26"/>
          <w:rtl/>
        </w:rPr>
        <w:t>ی</w:t>
      </w:r>
      <w:r w:rsidR="00F073FA" w:rsidRPr="00DD1E75">
        <w:rPr>
          <w:rFonts w:cs="B Nazanin"/>
          <w:sz w:val="26"/>
          <w:szCs w:val="26"/>
          <w:rtl/>
        </w:rPr>
        <w:t xml:space="preserve"> و حسابرس</w:t>
      </w:r>
      <w:r w:rsidR="00F073FA" w:rsidRPr="00DD1E75">
        <w:rPr>
          <w:rFonts w:cs="B Nazanin" w:hint="cs"/>
          <w:sz w:val="26"/>
          <w:szCs w:val="26"/>
          <w:rtl/>
        </w:rPr>
        <w:t>ی</w:t>
      </w:r>
      <w:r w:rsidR="00F073FA" w:rsidRPr="00DD1E75">
        <w:rPr>
          <w:rFonts w:cs="B Nazanin"/>
          <w:sz w:val="26"/>
          <w:szCs w:val="26"/>
          <w:rtl/>
        </w:rPr>
        <w:t xml:space="preserve"> داخل</w:t>
      </w:r>
      <w:r w:rsidR="00F073FA" w:rsidRPr="00DD1E75">
        <w:rPr>
          <w:rFonts w:cs="B Nazanin" w:hint="cs"/>
          <w:sz w:val="26"/>
          <w:szCs w:val="26"/>
          <w:rtl/>
        </w:rPr>
        <w:t>ی</w:t>
      </w:r>
      <w:r w:rsidR="00F073FA" w:rsidRPr="00DD1E75">
        <w:rPr>
          <w:rFonts w:cs="B Nazanin"/>
          <w:sz w:val="26"/>
          <w:szCs w:val="26"/>
          <w:rtl/>
        </w:rPr>
        <w:t xml:space="preserve"> شرکتها و موسسات تابعه</w:t>
      </w:r>
    </w:p>
    <w:p w:rsidR="00DD1E75" w:rsidRPr="00DD1E75" w:rsidRDefault="00DD1E75" w:rsidP="00D413C2">
      <w:pPr>
        <w:pStyle w:val="ListParagraph"/>
        <w:widowControl w:val="0"/>
        <w:numPr>
          <w:ilvl w:val="0"/>
          <w:numId w:val="38"/>
        </w:numPr>
        <w:spacing w:line="360" w:lineRule="auto"/>
        <w:jc w:val="lowKashida"/>
        <w:rPr>
          <w:rFonts w:cs="B Nazanin"/>
          <w:sz w:val="26"/>
          <w:szCs w:val="26"/>
          <w:rtl/>
        </w:rPr>
      </w:pPr>
      <w:r w:rsidRPr="00DD1E75">
        <w:rPr>
          <w:rFonts w:cs="B Nazanin" w:hint="cs"/>
          <w:sz w:val="26"/>
          <w:szCs w:val="26"/>
          <w:rtl/>
        </w:rPr>
        <w:t xml:space="preserve">ارزیابی نهایی </w:t>
      </w:r>
      <w:r w:rsidR="00D413C2" w:rsidRPr="00D413C2">
        <w:rPr>
          <w:rFonts w:cs="B Nazanin"/>
          <w:sz w:val="26"/>
          <w:szCs w:val="26"/>
          <w:rtl/>
        </w:rPr>
        <w:t>مدل راهبر</w:t>
      </w:r>
      <w:r w:rsidR="00D413C2" w:rsidRPr="00D413C2">
        <w:rPr>
          <w:rFonts w:cs="B Nazanin" w:hint="cs"/>
          <w:sz w:val="26"/>
          <w:szCs w:val="26"/>
          <w:rtl/>
        </w:rPr>
        <w:t>ی</w:t>
      </w:r>
      <w:r w:rsidR="00D413C2" w:rsidRPr="00D413C2">
        <w:rPr>
          <w:rFonts w:cs="B Nazanin" w:hint="eastAsia"/>
          <w:sz w:val="26"/>
          <w:szCs w:val="26"/>
          <w:rtl/>
        </w:rPr>
        <w:t>،</w:t>
      </w:r>
      <w:r w:rsidR="00D413C2" w:rsidRPr="00D413C2">
        <w:rPr>
          <w:rFonts w:cs="B Nazanin"/>
          <w:sz w:val="26"/>
          <w:szCs w:val="26"/>
          <w:rtl/>
        </w:rPr>
        <w:t xml:space="preserve"> نظارت و کنترل شرکتها و موسسات تابعه سازمان تام</w:t>
      </w:r>
      <w:r w:rsidR="00D413C2" w:rsidRPr="00D413C2">
        <w:rPr>
          <w:rFonts w:cs="B Nazanin" w:hint="cs"/>
          <w:sz w:val="26"/>
          <w:szCs w:val="26"/>
          <w:rtl/>
        </w:rPr>
        <w:t>ی</w:t>
      </w:r>
      <w:r w:rsidR="00D413C2" w:rsidRPr="00D413C2">
        <w:rPr>
          <w:rFonts w:cs="B Nazanin" w:hint="eastAsia"/>
          <w:sz w:val="26"/>
          <w:szCs w:val="26"/>
          <w:rtl/>
        </w:rPr>
        <w:t>ن</w:t>
      </w:r>
      <w:r w:rsidR="00D413C2" w:rsidRPr="00D413C2">
        <w:rPr>
          <w:rFonts w:cs="B Nazanin"/>
          <w:sz w:val="26"/>
          <w:szCs w:val="26"/>
          <w:rtl/>
        </w:rPr>
        <w:t xml:space="preserve"> اجتماع</w:t>
      </w:r>
      <w:r w:rsidR="00D413C2" w:rsidRPr="00D413C2">
        <w:rPr>
          <w:rFonts w:cs="B Nazanin" w:hint="cs"/>
          <w:sz w:val="26"/>
          <w:szCs w:val="26"/>
          <w:rtl/>
        </w:rPr>
        <w:t>ی</w:t>
      </w:r>
    </w:p>
    <w:p w:rsidR="00F073FA" w:rsidRDefault="00F073FA" w:rsidP="00F073FA">
      <w:pPr>
        <w:widowControl w:val="0"/>
        <w:spacing w:line="360" w:lineRule="auto"/>
        <w:jc w:val="lowKashida"/>
        <w:rPr>
          <w:rFonts w:cs="B Zar"/>
          <w:b/>
          <w:bCs/>
          <w:sz w:val="24"/>
        </w:rPr>
      </w:pPr>
    </w:p>
    <w:p w:rsidR="00427094" w:rsidRPr="005F5575" w:rsidRDefault="00427094" w:rsidP="00427094">
      <w:pPr>
        <w:widowControl w:val="0"/>
        <w:numPr>
          <w:ilvl w:val="0"/>
          <w:numId w:val="3"/>
        </w:numPr>
        <w:spacing w:line="360" w:lineRule="auto"/>
        <w:jc w:val="lowKashida"/>
        <w:rPr>
          <w:rFonts w:cs="B Zar"/>
          <w:b/>
          <w:bCs/>
          <w:sz w:val="24"/>
          <w:rtl/>
        </w:rPr>
      </w:pPr>
      <w:r w:rsidRPr="009E66F8">
        <w:rPr>
          <w:rFonts w:cs="B Zar" w:hint="cs"/>
          <w:b/>
          <w:bCs/>
          <w:sz w:val="24"/>
          <w:rtl/>
        </w:rPr>
        <w:t xml:space="preserve">خروجی‌های موردانتظار </w:t>
      </w:r>
    </w:p>
    <w:p w:rsidR="00E87195" w:rsidRPr="006B7456" w:rsidRDefault="00E87195" w:rsidP="00DD1E75">
      <w:pPr>
        <w:pStyle w:val="ListParagraph"/>
        <w:numPr>
          <w:ilvl w:val="0"/>
          <w:numId w:val="22"/>
        </w:numPr>
        <w:spacing w:after="200" w:line="276" w:lineRule="auto"/>
        <w:jc w:val="both"/>
        <w:rPr>
          <w:rFonts w:cs="B Nazanin"/>
          <w:sz w:val="26"/>
          <w:szCs w:val="26"/>
        </w:rPr>
      </w:pPr>
      <w:r w:rsidRPr="006B7456">
        <w:rPr>
          <w:rFonts w:cs="B Nazanin" w:hint="cs"/>
          <w:sz w:val="26"/>
          <w:szCs w:val="26"/>
          <w:rtl/>
        </w:rPr>
        <w:t>نرم افزار یکپارچه</w:t>
      </w:r>
      <w:r w:rsidRPr="006B7456">
        <w:rPr>
          <w:rFonts w:cs="B Nazanin"/>
          <w:sz w:val="26"/>
          <w:szCs w:val="26"/>
          <w:rtl/>
        </w:rPr>
        <w:t xml:space="preserve"> راهبر</w:t>
      </w:r>
      <w:r w:rsidRPr="006B7456">
        <w:rPr>
          <w:rFonts w:cs="B Nazanin" w:hint="cs"/>
          <w:sz w:val="26"/>
          <w:szCs w:val="26"/>
          <w:rtl/>
        </w:rPr>
        <w:t>ی</w:t>
      </w:r>
      <w:r w:rsidRPr="006B7456">
        <w:rPr>
          <w:rFonts w:cs="B Nazanin"/>
          <w:sz w:val="26"/>
          <w:szCs w:val="26"/>
          <w:rtl/>
        </w:rPr>
        <w:t xml:space="preserve"> نظارت هلد</w:t>
      </w:r>
      <w:r w:rsidRPr="006B7456">
        <w:rPr>
          <w:rFonts w:cs="B Nazanin" w:hint="cs"/>
          <w:sz w:val="26"/>
          <w:szCs w:val="26"/>
          <w:rtl/>
        </w:rPr>
        <w:t>ی</w:t>
      </w:r>
      <w:r w:rsidRPr="006B7456">
        <w:rPr>
          <w:rFonts w:cs="B Nazanin" w:hint="eastAsia"/>
          <w:sz w:val="26"/>
          <w:szCs w:val="26"/>
          <w:rtl/>
        </w:rPr>
        <w:t>نگ</w:t>
      </w:r>
      <w:r w:rsidRPr="006B7456">
        <w:rPr>
          <w:rFonts w:cs="B Nazanin"/>
          <w:sz w:val="26"/>
          <w:szCs w:val="26"/>
          <w:rtl/>
        </w:rPr>
        <w:t xml:space="preserve"> و شرکت‌ها</w:t>
      </w:r>
      <w:r w:rsidRPr="006B7456">
        <w:rPr>
          <w:rFonts w:cs="B Nazanin" w:hint="cs"/>
          <w:sz w:val="26"/>
          <w:szCs w:val="26"/>
          <w:rtl/>
        </w:rPr>
        <w:t>ی</w:t>
      </w:r>
      <w:r w:rsidRPr="006B7456">
        <w:rPr>
          <w:rFonts w:cs="B Nazanin"/>
          <w:sz w:val="26"/>
          <w:szCs w:val="26"/>
          <w:rtl/>
        </w:rPr>
        <w:t xml:space="preserve"> تابعه</w:t>
      </w:r>
      <w:r w:rsidRPr="006B7456">
        <w:rPr>
          <w:rFonts w:cs="B Nazanin" w:hint="cs"/>
          <w:sz w:val="26"/>
          <w:szCs w:val="26"/>
          <w:rtl/>
        </w:rPr>
        <w:t xml:space="preserve"> </w:t>
      </w:r>
    </w:p>
    <w:p w:rsidR="009B2C26" w:rsidRPr="006B7456" w:rsidRDefault="009B2C26" w:rsidP="00E87195">
      <w:pPr>
        <w:pStyle w:val="ListParagraph"/>
        <w:numPr>
          <w:ilvl w:val="0"/>
          <w:numId w:val="22"/>
        </w:numPr>
        <w:spacing w:after="200" w:line="276" w:lineRule="auto"/>
        <w:jc w:val="both"/>
        <w:rPr>
          <w:rFonts w:cs="B Nazanin"/>
          <w:sz w:val="26"/>
          <w:szCs w:val="26"/>
          <w:rtl/>
        </w:rPr>
      </w:pPr>
      <w:r w:rsidRPr="006B7456">
        <w:rPr>
          <w:rFonts w:cs="B Nazanin" w:hint="cs"/>
          <w:sz w:val="26"/>
          <w:szCs w:val="26"/>
          <w:rtl/>
        </w:rPr>
        <w:t>گزارش کارشناسی</w:t>
      </w:r>
      <w:r w:rsidR="00E87195" w:rsidRPr="006B7456">
        <w:rPr>
          <w:rFonts w:cs="B Nazanin" w:hint="cs"/>
          <w:sz w:val="26"/>
          <w:szCs w:val="26"/>
          <w:rtl/>
        </w:rPr>
        <w:t xml:space="preserve"> در مراحل مختلف اجرای فرایند </w:t>
      </w:r>
    </w:p>
    <w:p w:rsidR="009B2C26" w:rsidRPr="006B7456" w:rsidRDefault="009B2C26" w:rsidP="009B2C26">
      <w:pPr>
        <w:pStyle w:val="ListParagraph"/>
        <w:numPr>
          <w:ilvl w:val="0"/>
          <w:numId w:val="22"/>
        </w:numPr>
        <w:spacing w:after="200" w:line="276" w:lineRule="auto"/>
        <w:ind w:left="1088"/>
        <w:jc w:val="both"/>
        <w:rPr>
          <w:rFonts w:cs="B Nazanin"/>
          <w:sz w:val="26"/>
          <w:szCs w:val="26"/>
          <w:rtl/>
        </w:rPr>
      </w:pPr>
      <w:r w:rsidRPr="006B7456">
        <w:rPr>
          <w:rFonts w:cs="B Nazanin" w:hint="cs"/>
          <w:sz w:val="26"/>
          <w:szCs w:val="26"/>
          <w:rtl/>
        </w:rPr>
        <w:t>مقاله</w:t>
      </w:r>
      <w:r w:rsidR="006B7456" w:rsidRPr="006B7456">
        <w:rPr>
          <w:rFonts w:cs="B Nazanin" w:hint="cs"/>
          <w:sz w:val="26"/>
          <w:szCs w:val="26"/>
          <w:rtl/>
        </w:rPr>
        <w:t xml:space="preserve"> علمی</w:t>
      </w:r>
    </w:p>
    <w:p w:rsidR="009B2C26" w:rsidRPr="006B7456" w:rsidRDefault="009B2C26" w:rsidP="009B2C26">
      <w:pPr>
        <w:pStyle w:val="ListParagraph"/>
        <w:numPr>
          <w:ilvl w:val="0"/>
          <w:numId w:val="22"/>
        </w:numPr>
        <w:spacing w:after="200" w:line="276" w:lineRule="auto"/>
        <w:ind w:left="1088"/>
        <w:jc w:val="both"/>
        <w:rPr>
          <w:rFonts w:cs="B Nazanin"/>
          <w:sz w:val="26"/>
          <w:szCs w:val="26"/>
        </w:rPr>
      </w:pPr>
      <w:r w:rsidRPr="006B7456">
        <w:rPr>
          <w:rFonts w:cs="B Nazanin" w:hint="cs"/>
          <w:sz w:val="26"/>
          <w:szCs w:val="26"/>
          <w:rtl/>
        </w:rPr>
        <w:t>چکیده مدیریتی 2000 کلمه‌ای</w:t>
      </w:r>
    </w:p>
    <w:p w:rsidR="001F636C" w:rsidRPr="006B7456" w:rsidRDefault="006B7456" w:rsidP="006B7456">
      <w:pPr>
        <w:pStyle w:val="ListParagraph"/>
        <w:numPr>
          <w:ilvl w:val="0"/>
          <w:numId w:val="22"/>
        </w:numPr>
        <w:spacing w:after="200" w:line="276" w:lineRule="auto"/>
        <w:ind w:left="1088"/>
        <w:jc w:val="both"/>
        <w:rPr>
          <w:rFonts w:cs="B Nazanin"/>
          <w:sz w:val="26"/>
          <w:szCs w:val="26"/>
          <w:rtl/>
        </w:rPr>
      </w:pPr>
      <w:r w:rsidRPr="006B7456">
        <w:rPr>
          <w:rFonts w:cs="B Nazanin" w:hint="cs"/>
          <w:sz w:val="26"/>
          <w:szCs w:val="26"/>
          <w:rtl/>
        </w:rPr>
        <w:t>خلاصه سیاستی</w:t>
      </w:r>
    </w:p>
    <w:p w:rsidR="00B6280A" w:rsidRDefault="00B6280A" w:rsidP="001F636C">
      <w:pPr>
        <w:widowControl w:val="0"/>
        <w:spacing w:line="360" w:lineRule="auto"/>
        <w:jc w:val="lowKashida"/>
        <w:rPr>
          <w:rFonts w:cs="B Nazanin"/>
          <w:b/>
          <w:bCs/>
          <w:sz w:val="26"/>
          <w:szCs w:val="26"/>
          <w:rtl/>
        </w:rPr>
      </w:pPr>
    </w:p>
    <w:p w:rsidR="00B6280A" w:rsidRDefault="00B6280A" w:rsidP="00B6280A">
      <w:pPr>
        <w:widowControl w:val="0"/>
        <w:shd w:val="clear" w:color="auto" w:fill="FFFF00"/>
        <w:spacing w:line="360" w:lineRule="auto"/>
        <w:jc w:val="lowKashida"/>
        <w:rPr>
          <w:rFonts w:cs="B Nazanin"/>
          <w:b/>
          <w:bCs/>
          <w:sz w:val="26"/>
          <w:szCs w:val="26"/>
          <w:rtl/>
        </w:rPr>
      </w:pPr>
      <w:r>
        <w:rPr>
          <w:rFonts w:cs="B Nazanin" w:hint="cs"/>
          <w:b/>
          <w:bCs/>
          <w:sz w:val="26"/>
          <w:szCs w:val="26"/>
          <w:rtl/>
        </w:rPr>
        <w:t>پیوست شماره 1:</w:t>
      </w:r>
    </w:p>
    <w:p w:rsidR="00B6280A" w:rsidRDefault="00B6280A" w:rsidP="001F636C">
      <w:pPr>
        <w:widowControl w:val="0"/>
        <w:spacing w:line="360" w:lineRule="auto"/>
        <w:jc w:val="lowKashida"/>
        <w:rPr>
          <w:rFonts w:cs="B Nazanin"/>
          <w:b/>
          <w:bCs/>
          <w:sz w:val="26"/>
          <w:szCs w:val="26"/>
        </w:rPr>
      </w:pPr>
    </w:p>
    <w:p w:rsidR="00B6280A" w:rsidRDefault="00B6280A" w:rsidP="00B6280A">
      <w:pPr>
        <w:rPr>
          <w:rFonts w:cs="B Nazanin"/>
          <w:b/>
          <w:bCs/>
          <w:sz w:val="40"/>
          <w:szCs w:val="40"/>
          <w:rtl/>
        </w:rPr>
      </w:pPr>
      <w:r w:rsidRPr="00A27777">
        <w:rPr>
          <w:rFonts w:cs="B Nazanin" w:hint="cs"/>
          <w:b/>
          <w:bCs/>
          <w:sz w:val="40"/>
          <w:szCs w:val="40"/>
          <w:rtl/>
        </w:rPr>
        <w:t>بخش فنی</w:t>
      </w:r>
    </w:p>
    <w:p w:rsidR="00B6280A" w:rsidRPr="00B6280A" w:rsidRDefault="00B6280A" w:rsidP="00B6280A">
      <w:pPr>
        <w:jc w:val="both"/>
        <w:rPr>
          <w:rFonts w:cs="B Nazanin"/>
          <w:b/>
          <w:bCs/>
          <w:sz w:val="26"/>
          <w:szCs w:val="26"/>
          <w:rtl/>
        </w:rPr>
      </w:pPr>
    </w:p>
    <w:p w:rsidR="00B6280A" w:rsidRPr="00B6280A" w:rsidRDefault="00B6280A" w:rsidP="00B6280A">
      <w:pPr>
        <w:pStyle w:val="ListParagraph"/>
        <w:numPr>
          <w:ilvl w:val="0"/>
          <w:numId w:val="32"/>
        </w:numPr>
        <w:spacing w:after="160" w:line="259" w:lineRule="auto"/>
        <w:jc w:val="both"/>
        <w:rPr>
          <w:rFonts w:cs="B Nazanin"/>
          <w:b/>
          <w:bCs/>
          <w:sz w:val="26"/>
          <w:szCs w:val="26"/>
        </w:rPr>
      </w:pPr>
      <w:r w:rsidRPr="00B6280A">
        <w:rPr>
          <w:rFonts w:cs="B Nazanin" w:hint="cs"/>
          <w:b/>
          <w:bCs/>
          <w:sz w:val="26"/>
          <w:szCs w:val="26"/>
          <w:rtl/>
        </w:rPr>
        <w:t>وضعیت موجود نرم افزارهای تخصصی معاونت اقتصادی و سرمایه گذاری</w:t>
      </w:r>
    </w:p>
    <w:p w:rsidR="00B6280A" w:rsidRPr="00B6280A" w:rsidRDefault="00B6280A" w:rsidP="00B6280A">
      <w:pPr>
        <w:ind w:left="360"/>
        <w:jc w:val="both"/>
        <w:rPr>
          <w:rFonts w:cs="B Nazanin"/>
          <w:sz w:val="26"/>
          <w:szCs w:val="26"/>
        </w:rPr>
      </w:pPr>
      <w:r w:rsidRPr="00B6280A">
        <w:rPr>
          <w:rFonts w:cs="B Nazanin" w:hint="cs"/>
          <w:sz w:val="26"/>
          <w:szCs w:val="26"/>
          <w:rtl/>
        </w:rPr>
        <w:t>در حال حاضر در معاونت اقتصادی و سرمایه گذاری سامانه های ذیل ایجاد گردیده و در حال بهره برداری  می باشد:</w:t>
      </w:r>
    </w:p>
    <w:p w:rsidR="00B6280A" w:rsidRPr="00B6280A" w:rsidRDefault="00B6280A" w:rsidP="00B6280A">
      <w:pPr>
        <w:pStyle w:val="ListParagraph"/>
        <w:numPr>
          <w:ilvl w:val="1"/>
          <w:numId w:val="32"/>
        </w:numPr>
        <w:spacing w:after="160" w:line="259" w:lineRule="auto"/>
        <w:jc w:val="both"/>
        <w:rPr>
          <w:rFonts w:cs="B Nazanin"/>
          <w:sz w:val="26"/>
          <w:szCs w:val="26"/>
        </w:rPr>
      </w:pPr>
      <w:r w:rsidRPr="00B6280A">
        <w:rPr>
          <w:rFonts w:cs="B Nazanin" w:hint="cs"/>
          <w:b/>
          <w:bCs/>
          <w:sz w:val="26"/>
          <w:szCs w:val="26"/>
          <w:rtl/>
        </w:rPr>
        <w:lastRenderedPageBreak/>
        <w:t>مجموعه نرم افزاری امور شرکت ها</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این مجموعه شامل سه نرم افزار ذیل می باشد: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نرم افزار امور شرکت های تحت ویندوز (</w:t>
      </w:r>
      <w:r w:rsidRPr="00B6280A">
        <w:rPr>
          <w:rFonts w:cs="B Nazanin"/>
          <w:sz w:val="26"/>
          <w:szCs w:val="26"/>
        </w:rPr>
        <w:t>UTOPIA.exe</w:t>
      </w:r>
      <w:r w:rsidRPr="00B6280A">
        <w:rPr>
          <w:rFonts w:cs="B Nazanin" w:hint="cs"/>
          <w:sz w:val="26"/>
          <w:szCs w:val="26"/>
          <w:rtl/>
        </w:rPr>
        <w:t>)</w:t>
      </w:r>
      <w:r w:rsidRPr="00B6280A">
        <w:rPr>
          <w:rFonts w:cs="B Nazanin"/>
          <w:sz w:val="26"/>
          <w:szCs w:val="26"/>
        </w:rPr>
        <w:t xml:space="preserve"> : </w:t>
      </w:r>
      <w:r w:rsidRPr="00B6280A">
        <w:rPr>
          <w:rFonts w:cs="B Nazanin" w:hint="cs"/>
          <w:sz w:val="26"/>
          <w:szCs w:val="26"/>
          <w:rtl/>
        </w:rPr>
        <w:t>این نرم افزار برای ثبت، اصلاح و مشاهده اطلاعات مربوط به حوزه امور شرکت ها (شناسنامه، اساسنامه، مجامع، سهامداران، انتصابات، ارزیابی عملکرد، صورت های مالی و غیره) می باشد.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نرم افزارامور شرکت های تحت آندروید (</w:t>
      </w:r>
      <w:r w:rsidRPr="00B6280A">
        <w:rPr>
          <w:rFonts w:cs="B Nazanin"/>
          <w:sz w:val="26"/>
          <w:szCs w:val="26"/>
        </w:rPr>
        <w:t>UTOPIA.apk</w:t>
      </w:r>
      <w:r w:rsidRPr="00B6280A">
        <w:rPr>
          <w:rFonts w:cs="B Nazanin" w:hint="cs"/>
          <w:sz w:val="26"/>
          <w:szCs w:val="26"/>
          <w:rtl/>
        </w:rPr>
        <w:t>)</w:t>
      </w:r>
      <w:r w:rsidRPr="00B6280A">
        <w:rPr>
          <w:rFonts w:cs="B Nazanin"/>
          <w:sz w:val="26"/>
          <w:szCs w:val="26"/>
        </w:rPr>
        <w:t xml:space="preserve"> :</w:t>
      </w:r>
      <w:r w:rsidRPr="00B6280A">
        <w:rPr>
          <w:rFonts w:cs="B Nazanin" w:hint="cs"/>
          <w:sz w:val="26"/>
          <w:szCs w:val="26"/>
          <w:rtl/>
        </w:rPr>
        <w:t>این نرم افزار برای مشاهده اطلاعات پرکاربرد امور شرکت ها بر روی تلفن همراه با سیستم عامل آندروید می باشد.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 xml:space="preserve">سامانه اطلاعات مدیریت شرکت های تحت وب: این سامانه که از نوع اطلاعات مدیریت </w:t>
      </w:r>
      <w:r w:rsidRPr="00B6280A">
        <w:rPr>
          <w:rFonts w:cs="B Nazanin"/>
          <w:sz w:val="26"/>
          <w:szCs w:val="26"/>
        </w:rPr>
        <w:t>(MIS)</w:t>
      </w:r>
      <w:r w:rsidRPr="00B6280A">
        <w:rPr>
          <w:rFonts w:cs="B Nazanin" w:hint="cs"/>
          <w:sz w:val="26"/>
          <w:szCs w:val="26"/>
          <w:rtl/>
        </w:rPr>
        <w:t xml:space="preserve">      می باشد اطلاعات آماری و مدیریتی مربوط به حوزه امور شرکت ها را از طریق بانک اطلاعاتی نرم افزار امور شرکت ها استخراج و ایجاد کرده و در قالب جداول معمولی و محوری در دسترس کاربران قرار می دهد و بدلیل استفاده  از تکنولوژی جداول محوری امکان ایجاد پویای انواع گزارشات وجود دارد.</w:t>
      </w:r>
    </w:p>
    <w:p w:rsidR="00B6280A" w:rsidRPr="00B6280A" w:rsidRDefault="00B6280A" w:rsidP="00B6280A">
      <w:pPr>
        <w:pStyle w:val="ListParagraph"/>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b/>
          <w:bCs/>
          <w:sz w:val="26"/>
          <w:szCs w:val="26"/>
          <w:rtl/>
        </w:rPr>
        <w:t>نحوه ثبت و اصلاح اطلاعات</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از این مجموعه نرم افزاری تنها از نرم افزار امور شرکت های تحت ویندوز برای ثبت و اصلاح اطلاعات استفاده می شود که این عملیات توسط کاربران معاونت اقتصادی و سرمایه گذاری و شرکت های تابعه از طریق رابط کاربری نرم افزار صورت می پذیرد.</w:t>
      </w:r>
    </w:p>
    <w:p w:rsidR="00B6280A" w:rsidRPr="00B6280A" w:rsidRDefault="00B6280A" w:rsidP="00B6280A">
      <w:pPr>
        <w:pStyle w:val="ListParagraph"/>
        <w:jc w:val="both"/>
        <w:rPr>
          <w:rFonts w:cs="B Nazanin"/>
          <w:sz w:val="26"/>
          <w:szCs w:val="26"/>
          <w:rtl/>
        </w:rPr>
      </w:pPr>
    </w:p>
    <w:p w:rsidR="00B6280A" w:rsidRPr="00B6280A" w:rsidRDefault="00B6280A" w:rsidP="00B6280A">
      <w:pPr>
        <w:pStyle w:val="ListParagraph"/>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b/>
          <w:bCs/>
          <w:sz w:val="26"/>
          <w:szCs w:val="26"/>
          <w:rtl/>
        </w:rPr>
        <w:t>امکانات و پردازش های اصلی</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امکانات و پردازش های اصلی این مجموعه عبارتند از:</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ثبت و اصلاح اطلاعات شرکت ها (شناسنامه، اساسنامه، مجامع، سهامداران، انتصابات، ارزیابی عملکرد صورت های مالی و غیره)</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تعریف و محاسبه مدل های ارزیابی عملکرد و تعریف شاخص های عملکردی و منظر ها برای مدل ها و ایجاد کارنامه ارزیابی عملکرد (در این نرم افزار امکان اسکریپت نویسی وجود دارد و کلیه محاسبات مربوط به شاخص های عملکردی و ایجاد کارنامه توسط اسکریپت های درون برنامه محاسبه می گردد)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محاسبات مربوط به احکام حقوق مدیران</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عملیات کنترلی مربوط به محاسبه و نمایش مغایرت های اطلاعاتی ثبت شده در سیستم</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محاسبه نسبت های مالی</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 xml:space="preserve">شمارش اقلام آماری </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محاسبه سهام واقعی شرکت ها تابعه در شرکت اصلی</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امکان تغییر اقلام صورتهای مالی توسط کاربر</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lastRenderedPageBreak/>
        <w:t xml:space="preserve">امکان ایجاد فیلدهای محاسباتی  و تغییر </w:t>
      </w:r>
      <w:r w:rsidRPr="00B6280A">
        <w:rPr>
          <w:rFonts w:cs="B Nazanin"/>
          <w:sz w:val="26"/>
          <w:szCs w:val="26"/>
        </w:rPr>
        <w:t>Layout</w:t>
      </w:r>
      <w:r w:rsidRPr="00B6280A">
        <w:rPr>
          <w:rFonts w:cs="B Nazanin" w:hint="cs"/>
          <w:sz w:val="26"/>
          <w:szCs w:val="26"/>
          <w:rtl/>
        </w:rPr>
        <w:t xml:space="preserve"> گزارش ها (با توجه به امکان اسکریپت نویسی در زمآن طراحی گزارش ها این امکان ایجاد می گردد)</w:t>
      </w:r>
    </w:p>
    <w:p w:rsidR="00B6280A" w:rsidRPr="00B6280A" w:rsidRDefault="00B6280A" w:rsidP="00B6280A">
      <w:pPr>
        <w:pStyle w:val="ListParagraph"/>
        <w:ind w:left="1110"/>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b/>
          <w:bCs/>
          <w:sz w:val="26"/>
          <w:szCs w:val="26"/>
          <w:rtl/>
        </w:rPr>
        <w:t>معماری و ساختار اطلاعات</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کل اطلاعات مجموعه نرم افزاری در یک بانک اطلاعاتی می باشد که مدل مفهومی ساده شده داده ها آن در شکل 1 نشان داده شده است.</w:t>
      </w:r>
    </w:p>
    <w:p w:rsidR="00B6280A" w:rsidRPr="00B6280A" w:rsidRDefault="00B6280A" w:rsidP="00B6280A">
      <w:pPr>
        <w:pStyle w:val="ListParagraph"/>
        <w:jc w:val="center"/>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b/>
          <w:bCs/>
          <w:sz w:val="26"/>
          <w:szCs w:val="26"/>
          <w:rtl/>
        </w:rPr>
        <w:t>گردش های کار</w:t>
      </w:r>
    </w:p>
    <w:p w:rsidR="00B6280A" w:rsidRPr="00B6280A" w:rsidRDefault="00B6280A" w:rsidP="00B6280A">
      <w:pPr>
        <w:pStyle w:val="ListParagraph"/>
        <w:numPr>
          <w:ilvl w:val="0"/>
          <w:numId w:val="28"/>
        </w:numPr>
        <w:spacing w:after="160" w:line="259" w:lineRule="auto"/>
        <w:jc w:val="both"/>
        <w:rPr>
          <w:rFonts w:cs="B Nazanin"/>
          <w:sz w:val="26"/>
          <w:szCs w:val="26"/>
          <w:rtl/>
        </w:rPr>
      </w:pPr>
      <w:r w:rsidRPr="00B6280A">
        <w:rPr>
          <w:rFonts w:cs="B Nazanin" w:hint="cs"/>
          <w:sz w:val="26"/>
          <w:szCs w:val="26"/>
          <w:rtl/>
        </w:rPr>
        <w:t>در برخی از فرم های مهم، ورود اطلاعات (مانند صورت های مالی، اطلاعات ارزیابی عملکرد و غیره) یک مرحله تایید نهایی قرار داده شده است.</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 xml:space="preserve">در مورد بندهای مصوبات هیات مدیره امکان تعریف برنامه، فعالیت و ارجاع به کارتابل اشخاص مربوطه و امکان ارجاعات بین کارتابلی بین این اشخاص وجود دارد. </w:t>
      </w:r>
    </w:p>
    <w:p w:rsidR="00B6280A" w:rsidRPr="00B6280A" w:rsidRDefault="00B6280A" w:rsidP="00B6280A">
      <w:pPr>
        <w:jc w:val="both"/>
        <w:rPr>
          <w:rFonts w:cs="B Nazanin"/>
          <w:sz w:val="26"/>
          <w:szCs w:val="26"/>
          <w:rtl/>
        </w:rPr>
      </w:pPr>
    </w:p>
    <w:p w:rsidR="00B6280A" w:rsidRPr="00B6280A" w:rsidRDefault="00B6280A" w:rsidP="00B6280A">
      <w:pPr>
        <w:pStyle w:val="ListParagraph"/>
        <w:ind w:left="1110"/>
        <w:jc w:val="both"/>
        <w:rPr>
          <w:rFonts w:cs="B Nazanin"/>
          <w:sz w:val="26"/>
          <w:szCs w:val="26"/>
          <w:rtl/>
        </w:rPr>
      </w:pPr>
    </w:p>
    <w:p w:rsidR="00B6280A" w:rsidRPr="00B6280A" w:rsidRDefault="00B6280A" w:rsidP="00B6280A">
      <w:pPr>
        <w:jc w:val="both"/>
        <w:rPr>
          <w:rFonts w:cs="B Nazanin"/>
          <w:sz w:val="26"/>
          <w:szCs w:val="26"/>
          <w:rtl/>
        </w:rPr>
      </w:pPr>
      <w:r w:rsidRPr="00B6280A">
        <w:rPr>
          <w:rFonts w:cs="B Nazanin"/>
          <w:noProof/>
          <w:sz w:val="26"/>
          <w:szCs w:val="26"/>
        </w:rPr>
        <w:lastRenderedPageBreak/>
        <w:drawing>
          <wp:inline distT="0" distB="0" distL="0" distR="0" wp14:anchorId="76149761" wp14:editId="0F006172">
            <wp:extent cx="5934075" cy="7686675"/>
            <wp:effectExtent l="0" t="0" r="9525" b="9525"/>
            <wp:docPr id="670953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6280A" w:rsidRPr="00B6280A" w:rsidRDefault="00B6280A" w:rsidP="00B6280A">
      <w:pPr>
        <w:jc w:val="center"/>
        <w:rPr>
          <w:rFonts w:cs="B Nazanin"/>
          <w:sz w:val="26"/>
          <w:szCs w:val="26"/>
        </w:rPr>
      </w:pPr>
      <w:r w:rsidRPr="00B6280A">
        <w:rPr>
          <w:rFonts w:cs="B Nazanin" w:hint="cs"/>
          <w:sz w:val="26"/>
          <w:szCs w:val="26"/>
          <w:rtl/>
        </w:rPr>
        <w:t>شکل 1- مدل مفهومی ساده شده داده ها در مجموعه نرم افزاری امور شرکت ها</w:t>
      </w: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b/>
          <w:bCs/>
          <w:sz w:val="26"/>
          <w:szCs w:val="26"/>
          <w:rtl/>
        </w:rPr>
        <w:t>خروجی ها</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lastRenderedPageBreak/>
        <w:t xml:space="preserve">در کلیه فرم های ورود اطلاعات که امکان نمایش لیستی اطلاعات و قابلیت ساخت فایل خروجی با قالب </w:t>
      </w:r>
      <w:r w:rsidRPr="00B6280A">
        <w:rPr>
          <w:rFonts w:cs="B Nazanin"/>
          <w:sz w:val="26"/>
          <w:szCs w:val="26"/>
        </w:rPr>
        <w:t>XLS</w:t>
      </w:r>
      <w:r w:rsidRPr="00B6280A">
        <w:rPr>
          <w:rFonts w:cs="B Nazanin" w:hint="cs"/>
          <w:sz w:val="26"/>
          <w:szCs w:val="26"/>
          <w:rtl/>
        </w:rPr>
        <w:t xml:space="preserve"> وجود دارد.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 xml:space="preserve">امکان ایجاد فایل خروجی با قالب </w:t>
      </w:r>
      <w:r w:rsidRPr="00B6280A">
        <w:rPr>
          <w:rFonts w:cs="B Nazanin"/>
          <w:sz w:val="26"/>
          <w:szCs w:val="26"/>
        </w:rPr>
        <w:t>XLS</w:t>
      </w:r>
      <w:r w:rsidRPr="00B6280A">
        <w:rPr>
          <w:rFonts w:cs="B Nazanin" w:hint="cs"/>
          <w:sz w:val="26"/>
          <w:szCs w:val="26"/>
          <w:rtl/>
        </w:rPr>
        <w:t xml:space="preserve"> از ترکیب اطلاعات شرکت، انتصاب مدیران، مجامع، اساسنامه، اشخاص و رزومه (طبق درخواست وزارتخانه و هیات امناء) وجود دارد.</w:t>
      </w:r>
    </w:p>
    <w:p w:rsidR="00B6280A" w:rsidRPr="00B6280A" w:rsidRDefault="00B6280A" w:rsidP="00B6280A">
      <w:pPr>
        <w:pStyle w:val="ListParagraph"/>
        <w:ind w:left="1110"/>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b/>
          <w:bCs/>
          <w:sz w:val="26"/>
          <w:szCs w:val="26"/>
          <w:rtl/>
        </w:rPr>
        <w:t>گزارش ها</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برخی از گزارش ها عبارتند از:</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وضعیت شرکت برای مجامع(شامل اطلاعات شرکت، اساسنامه، مدیران، ترازنامه، نوع فعالیت شرکت و نسبت های مالی)</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اطلاعات مدیر عامل و اعضای هیات مدیره شرکت ها</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سهامداران شرکت ها</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رزومه مدیران</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گزارش حسابرس و تکالیف مجمع و اقدامات آنها</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گزارش های مالی (صورتهای مالی اساسی و نیروی انسانی)</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 xml:space="preserve">وضعیت حسابرس و حسابرسی شرکت ها            </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مصوبات هیات مدیره و اقدامات آن</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کارنامه ارزیابی عملکرد شرکت ها</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 xml:space="preserve">نمایش جداول محوری با </w:t>
      </w:r>
      <w:r w:rsidRPr="00B6280A">
        <w:rPr>
          <w:rFonts w:cs="B Nazanin"/>
          <w:sz w:val="26"/>
          <w:szCs w:val="26"/>
        </w:rPr>
        <w:t>Fact</w:t>
      </w:r>
      <w:r w:rsidRPr="00B6280A">
        <w:rPr>
          <w:rFonts w:cs="B Nazanin" w:hint="cs"/>
          <w:sz w:val="26"/>
          <w:szCs w:val="26"/>
          <w:rtl/>
        </w:rPr>
        <w:t xml:space="preserve"> های شرکت (ابعاد نظر حسابرس، شروع دوره، بورسی بودن، نوع فعالیت، نوع شرکت، وضعیت، وضعیت مجمع، سود و زیان و غیره)</w:t>
      </w:r>
      <w:r w:rsidRPr="00B6280A">
        <w:rPr>
          <w:rFonts w:cs="B Nazanin"/>
          <w:sz w:val="26"/>
          <w:szCs w:val="26"/>
        </w:rPr>
        <w:t xml:space="preserve"> </w:t>
      </w:r>
      <w:r w:rsidRPr="00B6280A">
        <w:rPr>
          <w:rFonts w:cs="B Nazanin" w:hint="cs"/>
          <w:sz w:val="26"/>
          <w:szCs w:val="26"/>
          <w:rtl/>
        </w:rPr>
        <w:t>و</w:t>
      </w:r>
      <w:r w:rsidRPr="00B6280A">
        <w:rPr>
          <w:rFonts w:cs="B Nazanin"/>
          <w:sz w:val="26"/>
          <w:szCs w:val="26"/>
        </w:rPr>
        <w:t xml:space="preserve"> </w:t>
      </w:r>
      <w:r w:rsidRPr="00B6280A">
        <w:rPr>
          <w:rFonts w:cs="B Nazanin" w:hint="cs"/>
          <w:sz w:val="26"/>
          <w:szCs w:val="26"/>
          <w:rtl/>
        </w:rPr>
        <w:t xml:space="preserve"> هیات مدیره و مدیر عامل (ابعاد سابقه، سابقه مدیریتی، جنسیت، تحصیلات، سن ، نوع عضویت، وضعیت و غیره) </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 xml:space="preserve">ضمنا بدلیل امکان اسکریپت نویسی در برنامه امکان تغییر </w:t>
      </w:r>
      <w:r w:rsidRPr="00B6280A">
        <w:rPr>
          <w:rFonts w:cs="B Nazanin"/>
          <w:sz w:val="26"/>
          <w:szCs w:val="26"/>
        </w:rPr>
        <w:t>Layout</w:t>
      </w:r>
      <w:r w:rsidRPr="00B6280A">
        <w:rPr>
          <w:rFonts w:cs="B Nazanin" w:hint="cs"/>
          <w:sz w:val="26"/>
          <w:szCs w:val="26"/>
          <w:rtl/>
        </w:rPr>
        <w:t xml:space="preserve"> و ایجاد و اصلاح فیلد های محاسباتی در این گزارش ها وجود دارد.</w:t>
      </w:r>
    </w:p>
    <w:p w:rsidR="00B6280A" w:rsidRPr="00B6280A" w:rsidRDefault="00B6280A" w:rsidP="00B6280A">
      <w:pPr>
        <w:pStyle w:val="ListParagraph"/>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b/>
          <w:bCs/>
          <w:sz w:val="26"/>
          <w:szCs w:val="26"/>
          <w:rtl/>
        </w:rPr>
        <w:t>کنترل دسترسی</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امکانات کنترل دسترسی این مجموعه نرم افزاری به شرح ذیل می باشد:</w:t>
      </w:r>
    </w:p>
    <w:p w:rsidR="00B6280A" w:rsidRPr="00B6280A" w:rsidRDefault="00B6280A" w:rsidP="00B6280A">
      <w:pPr>
        <w:pStyle w:val="ListParagraph"/>
        <w:numPr>
          <w:ilvl w:val="0"/>
          <w:numId w:val="28"/>
        </w:numPr>
        <w:spacing w:after="160" w:line="259" w:lineRule="auto"/>
        <w:jc w:val="both"/>
        <w:rPr>
          <w:rFonts w:cs="B Nazanin"/>
          <w:sz w:val="26"/>
          <w:szCs w:val="26"/>
          <w:rtl/>
        </w:rPr>
      </w:pPr>
      <w:r w:rsidRPr="00B6280A">
        <w:rPr>
          <w:rFonts w:cs="B Nazanin" w:hint="cs"/>
          <w:sz w:val="26"/>
          <w:szCs w:val="26"/>
          <w:rtl/>
        </w:rPr>
        <w:t>امکان ایجاد پروفایل کاربری</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امکان تعریف حسابها و گروههای کاربری و گروه بندی حسابهای کاربری</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امکان فعال و غیر فعال کردن حسابهای کاربری</w:t>
      </w:r>
    </w:p>
    <w:p w:rsidR="00B6280A" w:rsidRPr="00B6280A" w:rsidRDefault="00B6280A" w:rsidP="00B6280A">
      <w:pPr>
        <w:pStyle w:val="ListParagraph"/>
        <w:numPr>
          <w:ilvl w:val="0"/>
          <w:numId w:val="28"/>
        </w:numPr>
        <w:spacing w:after="160" w:line="259" w:lineRule="auto"/>
        <w:jc w:val="both"/>
        <w:rPr>
          <w:rFonts w:cs="B Nazanin"/>
          <w:sz w:val="26"/>
          <w:szCs w:val="26"/>
          <w:rtl/>
        </w:rPr>
      </w:pPr>
      <w:r w:rsidRPr="00B6280A">
        <w:rPr>
          <w:rFonts w:cs="B Nazanin" w:hint="cs"/>
          <w:sz w:val="26"/>
          <w:szCs w:val="26"/>
          <w:rtl/>
        </w:rPr>
        <w:t>امکان تعریف پارامتر برای حسابهای کاربری</w:t>
      </w:r>
    </w:p>
    <w:p w:rsidR="00B6280A" w:rsidRPr="00B6280A" w:rsidRDefault="00B6280A" w:rsidP="00B6280A">
      <w:pPr>
        <w:pStyle w:val="ListParagraph"/>
        <w:numPr>
          <w:ilvl w:val="0"/>
          <w:numId w:val="28"/>
        </w:numPr>
        <w:spacing w:after="160" w:line="259" w:lineRule="auto"/>
        <w:jc w:val="both"/>
        <w:rPr>
          <w:rFonts w:cs="B Nazanin"/>
          <w:sz w:val="26"/>
          <w:szCs w:val="26"/>
          <w:rtl/>
        </w:rPr>
      </w:pPr>
      <w:r w:rsidRPr="00B6280A">
        <w:rPr>
          <w:rFonts w:cs="B Nazanin" w:hint="cs"/>
          <w:sz w:val="26"/>
          <w:szCs w:val="26"/>
          <w:rtl/>
        </w:rPr>
        <w:t xml:space="preserve">امکان تعریف دسترسی فردی و گروهی </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امکان ایجاد دسترسی های درج، اصلاح، حذف و مشاهده برای فرم های ورود اطلاعات</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امکان ایجاد دسترسی های مشاهده، اصلاح، اسکریپت نویسی، ذخیره و بازیابی برای گزارش ها</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lastRenderedPageBreak/>
        <w:t>امکان تعریف محدوده دسترسی به اطلاعات (فیلتر اطلاعات جداول) برای حسابها و گروههای کاربری</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امکان غیر فعال سازی و تعریف مقدار پیش فرض برای فیلد های فرم های ورود اطلاعات</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امکان ثبت وقایع (در برخی فرم های اطلاعات مهم اطلاعات قبل و بعد از تغییر نیز ثبت می شود)</w:t>
      </w:r>
    </w:p>
    <w:p w:rsidR="00B6280A" w:rsidRPr="00B6280A" w:rsidRDefault="00B6280A" w:rsidP="00B6280A">
      <w:pPr>
        <w:pStyle w:val="ListParagraph"/>
        <w:ind w:left="1110"/>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b/>
          <w:bCs/>
          <w:sz w:val="26"/>
          <w:szCs w:val="26"/>
          <w:rtl/>
        </w:rPr>
        <w:t>نحوه استقرار</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sz w:val="26"/>
          <w:szCs w:val="26"/>
        </w:rPr>
        <w:t>Server Side</w:t>
      </w:r>
      <w:r w:rsidRPr="00B6280A">
        <w:rPr>
          <w:rFonts w:cs="B Nazanin" w:hint="cs"/>
          <w:sz w:val="26"/>
          <w:szCs w:val="26"/>
          <w:rtl/>
        </w:rPr>
        <w:t xml:space="preserve"> این مجموعه نرم افزاری شامل یک</w:t>
      </w:r>
      <w:r w:rsidRPr="00B6280A">
        <w:rPr>
          <w:rFonts w:cs="B Nazanin"/>
          <w:sz w:val="26"/>
          <w:szCs w:val="26"/>
        </w:rPr>
        <w:t xml:space="preserve">Application </w:t>
      </w:r>
      <w:r w:rsidRPr="00B6280A">
        <w:rPr>
          <w:rFonts w:cs="B Nazanin" w:hint="cs"/>
          <w:sz w:val="26"/>
          <w:szCs w:val="26"/>
          <w:rtl/>
        </w:rPr>
        <w:t xml:space="preserve"> </w:t>
      </w:r>
      <w:r w:rsidRPr="00B6280A">
        <w:rPr>
          <w:rFonts w:cs="B Nazanin"/>
          <w:sz w:val="26"/>
          <w:szCs w:val="26"/>
        </w:rPr>
        <w:t xml:space="preserve"> ASP.NET Web</w:t>
      </w:r>
      <w:r w:rsidRPr="00B6280A">
        <w:rPr>
          <w:rFonts w:cs="B Nazanin" w:hint="cs"/>
          <w:sz w:val="26"/>
          <w:szCs w:val="26"/>
          <w:rtl/>
        </w:rPr>
        <w:t xml:space="preserve">و یک </w:t>
      </w:r>
      <w:r w:rsidRPr="00B6280A">
        <w:rPr>
          <w:rFonts w:cs="B Nazanin"/>
          <w:sz w:val="26"/>
          <w:szCs w:val="26"/>
        </w:rPr>
        <w:t>Web</w:t>
      </w:r>
      <w:r w:rsidRPr="00B6280A">
        <w:rPr>
          <w:rFonts w:cs="B Nazanin" w:hint="cs"/>
          <w:sz w:val="26"/>
          <w:szCs w:val="26"/>
          <w:rtl/>
        </w:rPr>
        <w:t xml:space="preserve"> </w:t>
      </w:r>
      <w:r w:rsidRPr="00B6280A">
        <w:rPr>
          <w:rFonts w:cs="B Nazanin"/>
          <w:sz w:val="26"/>
          <w:szCs w:val="26"/>
        </w:rPr>
        <w:t>Service</w:t>
      </w:r>
      <w:r w:rsidRPr="00B6280A">
        <w:rPr>
          <w:rFonts w:cs="B Nazanin" w:hint="cs"/>
          <w:sz w:val="26"/>
          <w:szCs w:val="26"/>
          <w:rtl/>
        </w:rPr>
        <w:t xml:space="preserve"> </w:t>
      </w:r>
      <w:r w:rsidRPr="00B6280A">
        <w:rPr>
          <w:rFonts w:cs="B Nazanin"/>
          <w:sz w:val="26"/>
          <w:szCs w:val="26"/>
          <w:rtl/>
        </w:rPr>
        <w:t>بر</w:t>
      </w:r>
      <w:r w:rsidRPr="00B6280A">
        <w:rPr>
          <w:rFonts w:cs="B Nazanin" w:hint="cs"/>
          <w:sz w:val="26"/>
          <w:szCs w:val="26"/>
          <w:rtl/>
        </w:rPr>
        <w:t xml:space="preserve"> روی یک سرور و شامل یک بانک اطلاعاتی </w:t>
      </w:r>
      <w:r w:rsidRPr="00B6280A">
        <w:rPr>
          <w:rFonts w:cs="B Nazanin"/>
          <w:sz w:val="26"/>
          <w:szCs w:val="26"/>
        </w:rPr>
        <w:t>SQL Server</w:t>
      </w:r>
      <w:r w:rsidRPr="00B6280A">
        <w:rPr>
          <w:rFonts w:cs="B Nazanin" w:hint="cs"/>
          <w:sz w:val="26"/>
          <w:szCs w:val="26"/>
          <w:rtl/>
        </w:rPr>
        <w:t xml:space="preserve"> بر روی یک سرور دیگر   می باشد.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sz w:val="26"/>
          <w:szCs w:val="26"/>
        </w:rPr>
        <w:t>Client Side</w:t>
      </w:r>
      <w:r w:rsidRPr="00B6280A">
        <w:rPr>
          <w:rFonts w:cs="B Nazanin" w:hint="cs"/>
          <w:sz w:val="26"/>
          <w:szCs w:val="26"/>
          <w:rtl/>
        </w:rPr>
        <w:t xml:space="preserve"> این مجموعه نرم افزاری و نحوه استقرار و دسترسی آن به شرح ذیل می باشد:</w:t>
      </w:r>
    </w:p>
    <w:p w:rsidR="00B6280A" w:rsidRPr="00B6280A" w:rsidRDefault="00B6280A" w:rsidP="00B6280A">
      <w:pPr>
        <w:pStyle w:val="ListParagraph"/>
        <w:ind w:left="1110"/>
        <w:jc w:val="both"/>
        <w:rPr>
          <w:rFonts w:cs="B Nazanin"/>
          <w:sz w:val="26"/>
          <w:szCs w:val="26"/>
        </w:rPr>
      </w:pPr>
    </w:p>
    <w:tbl>
      <w:tblPr>
        <w:tblStyle w:val="TableGrid"/>
        <w:bidiVisual/>
        <w:tblW w:w="8786" w:type="dxa"/>
        <w:tblInd w:w="601" w:type="dxa"/>
        <w:tblLook w:val="04A0" w:firstRow="1" w:lastRow="0" w:firstColumn="1" w:lastColumn="0" w:noHBand="0" w:noVBand="1"/>
      </w:tblPr>
      <w:tblGrid>
        <w:gridCol w:w="2156"/>
        <w:gridCol w:w="2107"/>
        <w:gridCol w:w="1971"/>
        <w:gridCol w:w="2552"/>
      </w:tblGrid>
      <w:tr w:rsidR="00B6280A" w:rsidRPr="00B6280A" w:rsidTr="00E87195">
        <w:tc>
          <w:tcPr>
            <w:tcW w:w="2156" w:type="dxa"/>
            <w:vAlign w:val="center"/>
          </w:tcPr>
          <w:p w:rsidR="00B6280A" w:rsidRPr="00B6280A" w:rsidRDefault="00B6280A" w:rsidP="00E87195">
            <w:pPr>
              <w:pStyle w:val="ListParagraph"/>
              <w:ind w:left="0"/>
              <w:jc w:val="center"/>
              <w:rPr>
                <w:rFonts w:cs="B Nazanin"/>
                <w:sz w:val="26"/>
                <w:szCs w:val="26"/>
                <w:rtl/>
              </w:rPr>
            </w:pPr>
            <w:r w:rsidRPr="00B6280A">
              <w:rPr>
                <w:rFonts w:cs="B Nazanin" w:hint="cs"/>
                <w:sz w:val="26"/>
                <w:szCs w:val="26"/>
                <w:rtl/>
              </w:rPr>
              <w:t>نرم افزار / سامانه</w:t>
            </w:r>
          </w:p>
        </w:tc>
        <w:tc>
          <w:tcPr>
            <w:tcW w:w="2107" w:type="dxa"/>
            <w:vAlign w:val="center"/>
          </w:tcPr>
          <w:p w:rsidR="00B6280A" w:rsidRPr="00B6280A" w:rsidRDefault="00B6280A" w:rsidP="00E87195">
            <w:pPr>
              <w:pStyle w:val="ListParagraph"/>
              <w:ind w:left="0"/>
              <w:jc w:val="center"/>
              <w:rPr>
                <w:rFonts w:cs="B Nazanin"/>
                <w:sz w:val="26"/>
                <w:szCs w:val="26"/>
                <w:rtl/>
              </w:rPr>
            </w:pPr>
            <w:r w:rsidRPr="00B6280A">
              <w:rPr>
                <w:rFonts w:cs="B Nazanin" w:hint="cs"/>
                <w:sz w:val="26"/>
                <w:szCs w:val="26"/>
                <w:rtl/>
              </w:rPr>
              <w:t>نحوه استفاده</w:t>
            </w:r>
          </w:p>
        </w:tc>
        <w:tc>
          <w:tcPr>
            <w:tcW w:w="1971" w:type="dxa"/>
            <w:vAlign w:val="center"/>
          </w:tcPr>
          <w:p w:rsidR="00B6280A" w:rsidRPr="00B6280A" w:rsidRDefault="00B6280A" w:rsidP="00E87195">
            <w:pPr>
              <w:pStyle w:val="ListParagraph"/>
              <w:ind w:left="0"/>
              <w:jc w:val="center"/>
              <w:rPr>
                <w:rFonts w:cs="B Nazanin"/>
                <w:sz w:val="26"/>
                <w:szCs w:val="26"/>
              </w:rPr>
            </w:pPr>
            <w:r w:rsidRPr="00B6280A">
              <w:rPr>
                <w:rFonts w:cs="B Nazanin" w:hint="cs"/>
                <w:sz w:val="26"/>
                <w:szCs w:val="26"/>
                <w:rtl/>
              </w:rPr>
              <w:t xml:space="preserve">نحوه دسترسی از </w:t>
            </w:r>
            <w:r w:rsidRPr="00B6280A">
              <w:rPr>
                <w:rFonts w:cs="B Nazanin"/>
                <w:sz w:val="26"/>
                <w:szCs w:val="26"/>
              </w:rPr>
              <w:t>LAN</w:t>
            </w:r>
          </w:p>
        </w:tc>
        <w:tc>
          <w:tcPr>
            <w:tcW w:w="2552" w:type="dxa"/>
            <w:vAlign w:val="center"/>
          </w:tcPr>
          <w:p w:rsidR="00B6280A" w:rsidRPr="00B6280A" w:rsidRDefault="00B6280A" w:rsidP="00E87195">
            <w:pPr>
              <w:pStyle w:val="ListParagraph"/>
              <w:ind w:left="0"/>
              <w:jc w:val="center"/>
              <w:rPr>
                <w:rFonts w:cs="B Nazanin"/>
                <w:sz w:val="26"/>
                <w:szCs w:val="26"/>
                <w:rtl/>
              </w:rPr>
            </w:pPr>
            <w:r w:rsidRPr="00B6280A">
              <w:rPr>
                <w:rFonts w:cs="B Nazanin" w:hint="cs"/>
                <w:sz w:val="26"/>
                <w:szCs w:val="26"/>
                <w:rtl/>
              </w:rPr>
              <w:t>نحوه دسترسی از اینترنت</w:t>
            </w:r>
          </w:p>
        </w:tc>
      </w:tr>
      <w:tr w:rsidR="00B6280A" w:rsidRPr="00B6280A" w:rsidTr="00E87195">
        <w:tc>
          <w:tcPr>
            <w:tcW w:w="2156" w:type="dxa"/>
            <w:vAlign w:val="center"/>
          </w:tcPr>
          <w:p w:rsidR="00B6280A" w:rsidRPr="00B6280A" w:rsidRDefault="00B6280A" w:rsidP="00E87195">
            <w:pPr>
              <w:pStyle w:val="ListParagraph"/>
              <w:ind w:left="0"/>
              <w:jc w:val="center"/>
              <w:rPr>
                <w:rFonts w:cs="B Nazanin"/>
                <w:sz w:val="26"/>
                <w:szCs w:val="26"/>
              </w:rPr>
            </w:pPr>
            <w:r w:rsidRPr="00B6280A">
              <w:rPr>
                <w:rFonts w:cs="B Nazanin"/>
                <w:sz w:val="26"/>
                <w:szCs w:val="26"/>
              </w:rPr>
              <w:t>Utopia.exe</w:t>
            </w:r>
          </w:p>
        </w:tc>
        <w:tc>
          <w:tcPr>
            <w:tcW w:w="2107" w:type="dxa"/>
            <w:vAlign w:val="center"/>
          </w:tcPr>
          <w:p w:rsidR="00B6280A" w:rsidRPr="00B6280A" w:rsidRDefault="00B6280A" w:rsidP="00E87195">
            <w:pPr>
              <w:pStyle w:val="ListParagraph"/>
              <w:ind w:left="0"/>
              <w:jc w:val="center"/>
              <w:rPr>
                <w:rFonts w:cs="B Nazanin"/>
                <w:sz w:val="26"/>
                <w:szCs w:val="26"/>
              </w:rPr>
            </w:pPr>
            <w:r w:rsidRPr="00B6280A">
              <w:rPr>
                <w:rFonts w:cs="B Nazanin" w:hint="cs"/>
                <w:sz w:val="26"/>
                <w:szCs w:val="26"/>
                <w:rtl/>
              </w:rPr>
              <w:t>کپی برنامه</w:t>
            </w:r>
            <w:r w:rsidRPr="00B6280A">
              <w:rPr>
                <w:rFonts w:cs="B Nazanin"/>
                <w:sz w:val="26"/>
                <w:szCs w:val="26"/>
              </w:rPr>
              <w:t xml:space="preserve"> </w:t>
            </w:r>
          </w:p>
        </w:tc>
        <w:tc>
          <w:tcPr>
            <w:tcW w:w="1971" w:type="dxa"/>
            <w:vAlign w:val="center"/>
          </w:tcPr>
          <w:p w:rsidR="00B6280A" w:rsidRPr="00B6280A" w:rsidRDefault="00B6280A" w:rsidP="00E87195">
            <w:pPr>
              <w:pStyle w:val="ListParagraph"/>
              <w:ind w:left="0"/>
              <w:jc w:val="center"/>
              <w:rPr>
                <w:rFonts w:cs="B Nazanin"/>
                <w:sz w:val="26"/>
                <w:szCs w:val="26"/>
                <w:rtl/>
              </w:rPr>
            </w:pPr>
            <w:r w:rsidRPr="00B6280A">
              <w:rPr>
                <w:rFonts w:cs="B Nazanin" w:hint="cs"/>
                <w:sz w:val="26"/>
                <w:szCs w:val="26"/>
                <w:rtl/>
              </w:rPr>
              <w:t>اجرای برنامه</w:t>
            </w:r>
          </w:p>
        </w:tc>
        <w:tc>
          <w:tcPr>
            <w:tcW w:w="2552" w:type="dxa"/>
            <w:vAlign w:val="center"/>
          </w:tcPr>
          <w:p w:rsidR="00B6280A" w:rsidRPr="00B6280A" w:rsidRDefault="00B6280A" w:rsidP="00E87195">
            <w:pPr>
              <w:pStyle w:val="ListParagraph"/>
              <w:ind w:left="0"/>
              <w:jc w:val="center"/>
              <w:rPr>
                <w:rFonts w:cs="B Nazanin"/>
                <w:sz w:val="26"/>
                <w:szCs w:val="26"/>
              </w:rPr>
            </w:pPr>
            <w:r w:rsidRPr="00B6280A">
              <w:rPr>
                <w:rFonts w:cs="B Nazanin" w:hint="cs"/>
                <w:sz w:val="26"/>
                <w:szCs w:val="26"/>
                <w:rtl/>
              </w:rPr>
              <w:t xml:space="preserve">اتصال به </w:t>
            </w:r>
            <w:r w:rsidRPr="00B6280A">
              <w:rPr>
                <w:rFonts w:cs="B Nazanin"/>
                <w:sz w:val="26"/>
                <w:szCs w:val="26"/>
              </w:rPr>
              <w:t>LAN</w:t>
            </w:r>
            <w:r w:rsidRPr="00B6280A">
              <w:rPr>
                <w:rFonts w:cs="B Nazanin" w:hint="cs"/>
                <w:sz w:val="26"/>
                <w:szCs w:val="26"/>
                <w:rtl/>
              </w:rPr>
              <w:t xml:space="preserve"> از طریق </w:t>
            </w:r>
            <w:r w:rsidRPr="00B6280A">
              <w:rPr>
                <w:rFonts w:cs="B Nazanin"/>
                <w:sz w:val="26"/>
                <w:szCs w:val="26"/>
              </w:rPr>
              <w:t>VPN</w:t>
            </w:r>
            <w:r w:rsidRPr="00B6280A">
              <w:rPr>
                <w:rFonts w:cs="B Nazanin" w:hint="cs"/>
                <w:sz w:val="26"/>
                <w:szCs w:val="26"/>
                <w:rtl/>
              </w:rPr>
              <w:t xml:space="preserve"> و اجرای برنامه</w:t>
            </w:r>
          </w:p>
        </w:tc>
      </w:tr>
      <w:tr w:rsidR="00B6280A" w:rsidRPr="00B6280A" w:rsidTr="00E87195">
        <w:tc>
          <w:tcPr>
            <w:tcW w:w="2156" w:type="dxa"/>
            <w:vAlign w:val="center"/>
          </w:tcPr>
          <w:p w:rsidR="00B6280A" w:rsidRPr="00B6280A" w:rsidRDefault="00B6280A" w:rsidP="00E87195">
            <w:pPr>
              <w:pStyle w:val="ListParagraph"/>
              <w:ind w:left="0"/>
              <w:jc w:val="center"/>
              <w:rPr>
                <w:rFonts w:cs="B Nazanin"/>
                <w:sz w:val="26"/>
                <w:szCs w:val="26"/>
                <w:rtl/>
              </w:rPr>
            </w:pPr>
            <w:r w:rsidRPr="00B6280A">
              <w:rPr>
                <w:rFonts w:cs="B Nazanin"/>
                <w:sz w:val="26"/>
                <w:szCs w:val="26"/>
              </w:rPr>
              <w:t>Utopia.apk</w:t>
            </w:r>
          </w:p>
        </w:tc>
        <w:tc>
          <w:tcPr>
            <w:tcW w:w="2107" w:type="dxa"/>
            <w:vAlign w:val="center"/>
          </w:tcPr>
          <w:p w:rsidR="00B6280A" w:rsidRPr="00B6280A" w:rsidRDefault="00B6280A" w:rsidP="00E87195">
            <w:pPr>
              <w:pStyle w:val="ListParagraph"/>
              <w:ind w:left="0"/>
              <w:jc w:val="center"/>
              <w:rPr>
                <w:rFonts w:cs="B Nazanin"/>
                <w:sz w:val="26"/>
                <w:szCs w:val="26"/>
                <w:rtl/>
              </w:rPr>
            </w:pPr>
            <w:r w:rsidRPr="00B6280A">
              <w:rPr>
                <w:rFonts w:cs="B Nazanin" w:hint="cs"/>
                <w:sz w:val="26"/>
                <w:szCs w:val="26"/>
                <w:rtl/>
              </w:rPr>
              <w:t>نصب در سیستم عامل</w:t>
            </w:r>
          </w:p>
        </w:tc>
        <w:tc>
          <w:tcPr>
            <w:tcW w:w="1971" w:type="dxa"/>
            <w:vAlign w:val="center"/>
          </w:tcPr>
          <w:p w:rsidR="00B6280A" w:rsidRPr="00B6280A" w:rsidRDefault="00B6280A" w:rsidP="00E87195">
            <w:pPr>
              <w:pStyle w:val="ListParagraph"/>
              <w:ind w:left="0"/>
              <w:jc w:val="center"/>
              <w:rPr>
                <w:rFonts w:cs="B Nazanin"/>
                <w:sz w:val="26"/>
                <w:szCs w:val="26"/>
                <w:rtl/>
              </w:rPr>
            </w:pPr>
            <w:r w:rsidRPr="00B6280A">
              <w:rPr>
                <w:rFonts w:cs="B Nazanin" w:hint="cs"/>
                <w:sz w:val="26"/>
                <w:szCs w:val="26"/>
                <w:rtl/>
              </w:rPr>
              <w:t>-</w:t>
            </w:r>
          </w:p>
        </w:tc>
        <w:tc>
          <w:tcPr>
            <w:tcW w:w="2552" w:type="dxa"/>
            <w:vAlign w:val="center"/>
          </w:tcPr>
          <w:p w:rsidR="00B6280A" w:rsidRPr="00B6280A" w:rsidRDefault="00B6280A" w:rsidP="00E87195">
            <w:pPr>
              <w:pStyle w:val="ListParagraph"/>
              <w:ind w:left="0"/>
              <w:jc w:val="center"/>
              <w:rPr>
                <w:rFonts w:cs="B Nazanin"/>
                <w:sz w:val="26"/>
                <w:szCs w:val="26"/>
                <w:rtl/>
              </w:rPr>
            </w:pPr>
            <w:r w:rsidRPr="00B6280A">
              <w:rPr>
                <w:rFonts w:cs="B Nazanin" w:hint="cs"/>
                <w:sz w:val="26"/>
                <w:szCs w:val="26"/>
                <w:rtl/>
              </w:rPr>
              <w:t xml:space="preserve">از طریق ادرس </w:t>
            </w:r>
            <w:r w:rsidRPr="00B6280A">
              <w:rPr>
                <w:rFonts w:cs="B Nazanin"/>
                <w:sz w:val="26"/>
                <w:szCs w:val="26"/>
              </w:rPr>
              <w:t>eco.tamin.ir:8080</w:t>
            </w:r>
          </w:p>
        </w:tc>
      </w:tr>
      <w:tr w:rsidR="00B6280A" w:rsidRPr="00B6280A" w:rsidTr="00E87195">
        <w:tc>
          <w:tcPr>
            <w:tcW w:w="2156" w:type="dxa"/>
            <w:vAlign w:val="center"/>
          </w:tcPr>
          <w:p w:rsidR="00B6280A" w:rsidRPr="00B6280A" w:rsidRDefault="00B6280A" w:rsidP="00E87195">
            <w:pPr>
              <w:pStyle w:val="ListParagraph"/>
              <w:ind w:left="0"/>
              <w:jc w:val="center"/>
              <w:rPr>
                <w:rFonts w:cs="B Nazanin"/>
                <w:sz w:val="26"/>
                <w:szCs w:val="26"/>
                <w:rtl/>
              </w:rPr>
            </w:pPr>
            <w:r w:rsidRPr="00B6280A">
              <w:rPr>
                <w:rFonts w:cs="B Nazanin" w:hint="cs"/>
                <w:sz w:val="26"/>
                <w:szCs w:val="26"/>
                <w:rtl/>
              </w:rPr>
              <w:t>سامانه اطلاعات مدیریت شرکت ها</w:t>
            </w:r>
          </w:p>
        </w:tc>
        <w:tc>
          <w:tcPr>
            <w:tcW w:w="2107" w:type="dxa"/>
            <w:vAlign w:val="center"/>
          </w:tcPr>
          <w:p w:rsidR="00B6280A" w:rsidRPr="00B6280A" w:rsidRDefault="00B6280A" w:rsidP="00E87195">
            <w:pPr>
              <w:pStyle w:val="ListParagraph"/>
              <w:ind w:left="0"/>
              <w:jc w:val="center"/>
              <w:rPr>
                <w:rFonts w:cs="B Nazanin"/>
                <w:sz w:val="26"/>
                <w:szCs w:val="26"/>
                <w:rtl/>
              </w:rPr>
            </w:pPr>
            <w:r w:rsidRPr="00B6280A">
              <w:rPr>
                <w:rFonts w:cs="B Nazanin" w:hint="cs"/>
                <w:sz w:val="26"/>
                <w:szCs w:val="26"/>
                <w:rtl/>
              </w:rPr>
              <w:t>از طریق مرورگر وب</w:t>
            </w:r>
          </w:p>
        </w:tc>
        <w:tc>
          <w:tcPr>
            <w:tcW w:w="1971" w:type="dxa"/>
            <w:vAlign w:val="center"/>
          </w:tcPr>
          <w:p w:rsidR="00B6280A" w:rsidRPr="00B6280A" w:rsidRDefault="00B6280A" w:rsidP="00E87195">
            <w:pPr>
              <w:pStyle w:val="ListParagraph"/>
              <w:ind w:left="0"/>
              <w:jc w:val="center"/>
              <w:rPr>
                <w:rFonts w:cs="B Nazanin"/>
                <w:sz w:val="26"/>
                <w:szCs w:val="26"/>
              </w:rPr>
            </w:pPr>
            <w:r w:rsidRPr="00B6280A">
              <w:rPr>
                <w:rFonts w:cs="B Nazanin" w:hint="cs"/>
                <w:sz w:val="26"/>
                <w:szCs w:val="26"/>
                <w:rtl/>
              </w:rPr>
              <w:t xml:space="preserve">از طریق ادرس </w:t>
            </w:r>
            <w:r w:rsidRPr="00B6280A">
              <w:rPr>
                <w:rFonts w:cs="B Nazanin"/>
                <w:sz w:val="26"/>
                <w:szCs w:val="26"/>
              </w:rPr>
              <w:t>eco.tamin.ir</w:t>
            </w:r>
          </w:p>
        </w:tc>
        <w:tc>
          <w:tcPr>
            <w:tcW w:w="2552" w:type="dxa"/>
            <w:vAlign w:val="center"/>
          </w:tcPr>
          <w:p w:rsidR="00B6280A" w:rsidRPr="00B6280A" w:rsidRDefault="00B6280A" w:rsidP="00E87195">
            <w:pPr>
              <w:pStyle w:val="ListParagraph"/>
              <w:ind w:left="0"/>
              <w:jc w:val="center"/>
              <w:rPr>
                <w:rFonts w:cs="B Nazanin"/>
                <w:sz w:val="26"/>
                <w:szCs w:val="26"/>
                <w:rtl/>
              </w:rPr>
            </w:pPr>
            <w:r w:rsidRPr="00B6280A">
              <w:rPr>
                <w:rFonts w:cs="B Nazanin" w:hint="cs"/>
                <w:sz w:val="26"/>
                <w:szCs w:val="26"/>
                <w:rtl/>
              </w:rPr>
              <w:t xml:space="preserve">از طریق ادرس </w:t>
            </w:r>
            <w:r w:rsidRPr="00B6280A">
              <w:rPr>
                <w:rFonts w:cs="B Nazanin"/>
                <w:sz w:val="26"/>
                <w:szCs w:val="26"/>
              </w:rPr>
              <w:t>eco.tamin.ir</w:t>
            </w:r>
          </w:p>
        </w:tc>
      </w:tr>
    </w:tbl>
    <w:p w:rsidR="00B6280A" w:rsidRPr="00B6280A" w:rsidRDefault="00B6280A" w:rsidP="00B6280A">
      <w:pPr>
        <w:pStyle w:val="ListParagraph"/>
        <w:ind w:left="1110"/>
        <w:jc w:val="both"/>
        <w:rPr>
          <w:rFonts w:cs="B Nazanin"/>
          <w:sz w:val="26"/>
          <w:szCs w:val="26"/>
        </w:rPr>
      </w:pPr>
    </w:p>
    <w:p w:rsidR="00B6280A" w:rsidRPr="00B6280A" w:rsidRDefault="00B6280A" w:rsidP="00B6280A">
      <w:pPr>
        <w:pStyle w:val="ListParagraph"/>
        <w:jc w:val="both"/>
        <w:rPr>
          <w:rFonts w:cs="B Nazanin"/>
          <w:sz w:val="26"/>
          <w:szCs w:val="26"/>
          <w:rtl/>
        </w:rPr>
      </w:pPr>
    </w:p>
    <w:p w:rsidR="00B6280A" w:rsidRPr="00B6280A" w:rsidRDefault="00B6280A" w:rsidP="00B6280A">
      <w:pPr>
        <w:pStyle w:val="ListParagraph"/>
        <w:jc w:val="both"/>
        <w:rPr>
          <w:rFonts w:cs="B Nazanin"/>
          <w:sz w:val="26"/>
          <w:szCs w:val="26"/>
        </w:rPr>
      </w:pPr>
    </w:p>
    <w:p w:rsidR="00B6280A" w:rsidRPr="00B6280A" w:rsidRDefault="00B6280A" w:rsidP="00B6280A">
      <w:pPr>
        <w:pStyle w:val="ListParagraph"/>
        <w:numPr>
          <w:ilvl w:val="1"/>
          <w:numId w:val="32"/>
        </w:numPr>
        <w:spacing w:after="160" w:line="259" w:lineRule="auto"/>
        <w:jc w:val="both"/>
        <w:rPr>
          <w:rFonts w:cs="B Nazanin"/>
          <w:sz w:val="26"/>
          <w:szCs w:val="26"/>
        </w:rPr>
      </w:pPr>
      <w:r w:rsidRPr="00B6280A">
        <w:rPr>
          <w:rFonts w:cs="B Nazanin" w:hint="cs"/>
          <w:b/>
          <w:bCs/>
          <w:sz w:val="26"/>
          <w:szCs w:val="26"/>
          <w:rtl/>
        </w:rPr>
        <w:t>سامانه بودجه شرکت ها</w:t>
      </w:r>
    </w:p>
    <w:p w:rsidR="00B6280A" w:rsidRPr="00B6280A" w:rsidRDefault="00B6280A" w:rsidP="00B6280A">
      <w:pPr>
        <w:pStyle w:val="ListParagraph"/>
        <w:jc w:val="both"/>
        <w:rPr>
          <w:rFonts w:cs="B Nazanin"/>
          <w:sz w:val="26"/>
          <w:szCs w:val="26"/>
        </w:rPr>
      </w:pPr>
      <w:r w:rsidRPr="00B6280A">
        <w:rPr>
          <w:rFonts w:cs="B Nazanin" w:hint="cs"/>
          <w:sz w:val="26"/>
          <w:szCs w:val="26"/>
          <w:rtl/>
        </w:rPr>
        <w:t>این سامانه برای ثبت، اصلاح، مشاهده و تایید اطلاعات مربوط به بودجه شرکت ها می باشد. بعبارتی این سامانه برای جمع آوری اطلاعات بودجه شرکت ها بر پایه اطلاعات صورت های مالی و کدینگ حسابداری تا سطح تفصیلی می باشد بدین صورت که برای برآورد سرفصل های بودجه از آیتم های سطح تفصیلی کدینگ مالی استفاده شده است. همچنین جمع آوری اطلاعات بودجه ریزی در این سامانه قابلیت برنامه محور بودن را دارد بعبارتی می توان بین استراتژی هاو برنامه های عملیاتی با بودجه بر اساس فرم های موجود ارتباط برقرار نمود.</w:t>
      </w:r>
    </w:p>
    <w:p w:rsidR="00B6280A" w:rsidRPr="00B6280A" w:rsidRDefault="00B6280A" w:rsidP="00B6280A">
      <w:pPr>
        <w:pStyle w:val="ListParagraph"/>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b/>
          <w:bCs/>
          <w:sz w:val="26"/>
          <w:szCs w:val="26"/>
          <w:rtl/>
        </w:rPr>
        <w:t>نحوه ثبت و اصلاح اطلاعات</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 xml:space="preserve">این سامانه علاوه بر امکان ثبت و اصلاح اطلاعات بودجه از طریق رابط کاربری توسط کاربران معاونت اقتصادی و سرمایه گذاری و شرکت های تابعه، امکان </w:t>
      </w:r>
      <w:r w:rsidRPr="00B6280A">
        <w:rPr>
          <w:rFonts w:cs="B Nazanin"/>
          <w:sz w:val="26"/>
          <w:szCs w:val="26"/>
        </w:rPr>
        <w:t>Import</w:t>
      </w:r>
      <w:r w:rsidRPr="00B6280A">
        <w:rPr>
          <w:rFonts w:cs="B Nazanin" w:hint="cs"/>
          <w:sz w:val="26"/>
          <w:szCs w:val="26"/>
          <w:rtl/>
        </w:rPr>
        <w:t xml:space="preserve"> فایل ها با قالب </w:t>
      </w:r>
      <w:r w:rsidRPr="00B6280A">
        <w:rPr>
          <w:rFonts w:cs="B Nazanin"/>
          <w:sz w:val="26"/>
          <w:szCs w:val="26"/>
        </w:rPr>
        <w:t>XLS</w:t>
      </w:r>
      <w:r w:rsidRPr="00B6280A">
        <w:rPr>
          <w:rFonts w:cs="B Nazanin" w:hint="cs"/>
          <w:sz w:val="26"/>
          <w:szCs w:val="26"/>
          <w:rtl/>
        </w:rPr>
        <w:t xml:space="preserve"> در ساختار های تعریف شده را دارد. این فایلهای </w:t>
      </w:r>
      <w:r w:rsidRPr="00B6280A">
        <w:rPr>
          <w:rFonts w:cs="B Nazanin"/>
          <w:sz w:val="26"/>
          <w:szCs w:val="26"/>
        </w:rPr>
        <w:t>XLS</w:t>
      </w:r>
      <w:r w:rsidRPr="00B6280A">
        <w:rPr>
          <w:rFonts w:cs="B Nazanin" w:hint="cs"/>
          <w:sz w:val="26"/>
          <w:szCs w:val="26"/>
          <w:rtl/>
        </w:rPr>
        <w:t xml:space="preserve"> می تواند از طریق سیستم های مالی شرکت ها ایجاد گردد.</w:t>
      </w:r>
    </w:p>
    <w:p w:rsidR="00B6280A" w:rsidRPr="00B6280A" w:rsidRDefault="00B6280A" w:rsidP="00B6280A">
      <w:pPr>
        <w:pStyle w:val="ListParagraph"/>
        <w:ind w:left="360"/>
        <w:jc w:val="both"/>
        <w:rPr>
          <w:rFonts w:cs="B Nazanin"/>
          <w:sz w:val="26"/>
          <w:szCs w:val="26"/>
          <w:rtl/>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b/>
          <w:bCs/>
          <w:sz w:val="26"/>
          <w:szCs w:val="26"/>
          <w:rtl/>
        </w:rPr>
        <w:lastRenderedPageBreak/>
        <w:t>امکانات و پردازش های اصلی</w:t>
      </w:r>
    </w:p>
    <w:p w:rsidR="00B6280A" w:rsidRPr="00B6280A" w:rsidRDefault="00B6280A" w:rsidP="00B6280A">
      <w:pPr>
        <w:pStyle w:val="ListParagraph"/>
        <w:jc w:val="both"/>
        <w:rPr>
          <w:rFonts w:cs="B Nazanin"/>
          <w:sz w:val="26"/>
          <w:szCs w:val="26"/>
        </w:rPr>
      </w:pPr>
      <w:r w:rsidRPr="00B6280A">
        <w:rPr>
          <w:rFonts w:cs="B Nazanin" w:hint="cs"/>
          <w:sz w:val="26"/>
          <w:szCs w:val="26"/>
          <w:rtl/>
        </w:rPr>
        <w:t>با توجه به اینکه این سامانه یک فرم ساز با قابلیت استفاده از توابع محاسباتی می باشد امکان ایجاد هر پردازشی در فرم ها وجود دارد (بعنوان مثال در فرم منابع و مصارف).</w:t>
      </w:r>
    </w:p>
    <w:p w:rsidR="00B6280A" w:rsidRPr="00B6280A" w:rsidRDefault="00B6280A" w:rsidP="00B6280A">
      <w:pPr>
        <w:pStyle w:val="ListParagraph"/>
        <w:ind w:left="1110"/>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b/>
          <w:bCs/>
          <w:sz w:val="26"/>
          <w:szCs w:val="26"/>
          <w:rtl/>
        </w:rPr>
        <w:t>معماری و ساختار اطلاعات</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اطلاعات این سامانه در یک بانک اطلاعاتی می باشد که اهم جداول اطلاعاتی آن به شرح ذیل می باشد: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اطلاعات شرکت ها</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اطلاعات تشکیلات</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کدینگ مالی شرکت ها</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کدینگ مالی استآندارد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بدلیل قابلیت فرم سازی این سامانه سایر اطلاعات که در قالب فرم های طراحی می گردد در ساختار و جداولی که توسط برنامه مدیریت می شود ذخیره می گردد.</w:t>
      </w:r>
    </w:p>
    <w:p w:rsidR="00B6280A" w:rsidRPr="00B6280A" w:rsidRDefault="00B6280A" w:rsidP="00B6280A">
      <w:pPr>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b/>
          <w:bCs/>
          <w:sz w:val="26"/>
          <w:szCs w:val="26"/>
          <w:rtl/>
        </w:rPr>
        <w:t>گردش های کار</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در این سامانه امکان تعریف گردش کار خطی (انتقال یک فرم از یک مبدا به یک مقصد) وجود دارد که مبدا و مقصد می تواند از کاربر شرکت، مدیران میانی و غیره تا مجمع ختم شود.</w:t>
      </w:r>
    </w:p>
    <w:p w:rsidR="00B6280A" w:rsidRPr="00B6280A" w:rsidRDefault="00B6280A" w:rsidP="00B6280A">
      <w:pPr>
        <w:pStyle w:val="ListParagraph"/>
        <w:jc w:val="both"/>
        <w:rPr>
          <w:rFonts w:cs="B Nazanin"/>
          <w:sz w:val="26"/>
          <w:szCs w:val="26"/>
          <w:rtl/>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b/>
          <w:bCs/>
          <w:sz w:val="26"/>
          <w:szCs w:val="26"/>
          <w:rtl/>
        </w:rPr>
        <w:t>خروجی ها</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 xml:space="preserve">کلیه فرم های این سامانه امکان ایجاد خروجی فایل در قالبهای </w:t>
      </w:r>
      <w:r w:rsidRPr="00B6280A">
        <w:rPr>
          <w:rFonts w:cs="B Nazanin"/>
          <w:sz w:val="26"/>
          <w:szCs w:val="26"/>
        </w:rPr>
        <w:t>XLS</w:t>
      </w:r>
      <w:r w:rsidRPr="00B6280A">
        <w:rPr>
          <w:rFonts w:cs="B Nazanin" w:hint="cs"/>
          <w:sz w:val="26"/>
          <w:szCs w:val="26"/>
          <w:rtl/>
        </w:rPr>
        <w:t xml:space="preserve">و  </w:t>
      </w:r>
      <w:r w:rsidRPr="00B6280A">
        <w:rPr>
          <w:rFonts w:cs="B Nazanin"/>
          <w:sz w:val="26"/>
          <w:szCs w:val="26"/>
        </w:rPr>
        <w:t>PDF</w:t>
      </w:r>
      <w:r w:rsidRPr="00B6280A">
        <w:rPr>
          <w:rFonts w:cs="B Nazanin" w:hint="cs"/>
          <w:sz w:val="26"/>
          <w:szCs w:val="26"/>
          <w:rtl/>
        </w:rPr>
        <w:t xml:space="preserve"> را دارد.</w:t>
      </w:r>
    </w:p>
    <w:p w:rsidR="00B6280A" w:rsidRPr="00B6280A" w:rsidRDefault="00B6280A" w:rsidP="00B6280A">
      <w:pPr>
        <w:pStyle w:val="ListParagraph"/>
        <w:ind w:left="1110"/>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b/>
          <w:bCs/>
          <w:sz w:val="26"/>
          <w:szCs w:val="26"/>
          <w:rtl/>
        </w:rPr>
        <w:t>گزارش ها</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با توجه به امکان فرم سازی و ایجاد خروجی در قالبهای مذکور امکان ساخت هر گونه فرم گزارشی در سامانه وجود دارد.</w:t>
      </w:r>
    </w:p>
    <w:p w:rsidR="00B6280A" w:rsidRPr="00B6280A" w:rsidRDefault="00B6280A" w:rsidP="00B6280A">
      <w:pPr>
        <w:pStyle w:val="ListParagraph"/>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b/>
          <w:bCs/>
          <w:sz w:val="26"/>
          <w:szCs w:val="26"/>
          <w:rtl/>
        </w:rPr>
        <w:t>کنترل دسترسی</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 xml:space="preserve">امکان تعریف دسترسی گروهی </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امکان ایجاد دسترسی ها برای گردش های کاری</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امکان ایجاد دسترسی های درج، اصلاح، حذف و مشاهده برای قسمت عملیاتی</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امکان ایجاد دسترسی های پرینت و مشاهده برای قسمت فرمی</w:t>
      </w:r>
    </w:p>
    <w:p w:rsidR="00B6280A" w:rsidRPr="00B6280A" w:rsidRDefault="00B6280A" w:rsidP="00B6280A">
      <w:pPr>
        <w:pStyle w:val="ListParagraph"/>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b/>
          <w:bCs/>
          <w:sz w:val="26"/>
          <w:szCs w:val="26"/>
          <w:rtl/>
        </w:rPr>
        <w:t>نحوه استقرار</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sz w:val="26"/>
          <w:szCs w:val="26"/>
        </w:rPr>
        <w:lastRenderedPageBreak/>
        <w:t>Server Side</w:t>
      </w:r>
      <w:r w:rsidRPr="00B6280A">
        <w:rPr>
          <w:rFonts w:cs="B Nazanin" w:hint="cs"/>
          <w:sz w:val="26"/>
          <w:szCs w:val="26"/>
          <w:rtl/>
        </w:rPr>
        <w:t xml:space="preserve"> این سامانه شامل یک</w:t>
      </w:r>
      <w:r w:rsidRPr="00B6280A">
        <w:rPr>
          <w:rFonts w:cs="B Nazanin"/>
          <w:sz w:val="26"/>
          <w:szCs w:val="26"/>
        </w:rPr>
        <w:t xml:space="preserve">Application </w:t>
      </w:r>
      <w:r w:rsidRPr="00B6280A">
        <w:rPr>
          <w:rFonts w:cs="B Nazanin" w:hint="cs"/>
          <w:sz w:val="26"/>
          <w:szCs w:val="26"/>
          <w:rtl/>
        </w:rPr>
        <w:t xml:space="preserve"> </w:t>
      </w:r>
      <w:r w:rsidRPr="00B6280A">
        <w:rPr>
          <w:rFonts w:cs="B Nazanin"/>
          <w:sz w:val="26"/>
          <w:szCs w:val="26"/>
        </w:rPr>
        <w:t xml:space="preserve"> ASP.NET Web</w:t>
      </w:r>
      <w:r w:rsidRPr="00B6280A">
        <w:rPr>
          <w:rFonts w:cs="B Nazanin" w:hint="cs"/>
          <w:sz w:val="26"/>
          <w:szCs w:val="26"/>
          <w:rtl/>
        </w:rPr>
        <w:t xml:space="preserve"> بر روی یک سرور و یک بانک اطلاعاتی </w:t>
      </w:r>
      <w:r w:rsidRPr="00B6280A">
        <w:rPr>
          <w:rFonts w:cs="B Nazanin"/>
          <w:sz w:val="26"/>
          <w:szCs w:val="26"/>
        </w:rPr>
        <w:t>SQL Server</w:t>
      </w:r>
      <w:r w:rsidRPr="00B6280A">
        <w:rPr>
          <w:rFonts w:cs="B Nazanin" w:hint="cs"/>
          <w:sz w:val="26"/>
          <w:szCs w:val="26"/>
          <w:rtl/>
        </w:rPr>
        <w:t xml:space="preserve"> بر روی یک سرور دیگر می باشد.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sz w:val="26"/>
          <w:szCs w:val="26"/>
        </w:rPr>
        <w:t>Client Side</w:t>
      </w:r>
      <w:r w:rsidRPr="00B6280A">
        <w:rPr>
          <w:rFonts w:cs="B Nazanin" w:hint="cs"/>
          <w:sz w:val="26"/>
          <w:szCs w:val="26"/>
          <w:rtl/>
        </w:rPr>
        <w:t xml:space="preserve"> این سامانه و نحوه استقرار و دسترسی آن به شرح ذیل می باشد:</w:t>
      </w:r>
    </w:p>
    <w:p w:rsidR="00B6280A" w:rsidRPr="00B6280A" w:rsidRDefault="00B6280A" w:rsidP="00B6280A">
      <w:pPr>
        <w:pStyle w:val="ListParagraph"/>
        <w:ind w:left="1110"/>
        <w:jc w:val="both"/>
        <w:rPr>
          <w:rFonts w:cs="B Nazanin"/>
          <w:sz w:val="26"/>
          <w:szCs w:val="26"/>
        </w:rPr>
      </w:pPr>
    </w:p>
    <w:tbl>
      <w:tblPr>
        <w:tblStyle w:val="TableGrid"/>
        <w:bidiVisual/>
        <w:tblW w:w="8786" w:type="dxa"/>
        <w:tblInd w:w="601" w:type="dxa"/>
        <w:tblLook w:val="04A0" w:firstRow="1" w:lastRow="0" w:firstColumn="1" w:lastColumn="0" w:noHBand="0" w:noVBand="1"/>
      </w:tblPr>
      <w:tblGrid>
        <w:gridCol w:w="2278"/>
        <w:gridCol w:w="1985"/>
        <w:gridCol w:w="1971"/>
        <w:gridCol w:w="2552"/>
      </w:tblGrid>
      <w:tr w:rsidR="00B6280A" w:rsidRPr="00B6280A" w:rsidTr="00E87195">
        <w:tc>
          <w:tcPr>
            <w:tcW w:w="2278" w:type="dxa"/>
            <w:vAlign w:val="center"/>
          </w:tcPr>
          <w:p w:rsidR="00B6280A" w:rsidRPr="00B6280A" w:rsidRDefault="00B6280A" w:rsidP="00E87195">
            <w:pPr>
              <w:pStyle w:val="ListParagraph"/>
              <w:ind w:left="0"/>
              <w:jc w:val="center"/>
              <w:rPr>
                <w:rFonts w:cs="B Nazanin"/>
                <w:sz w:val="26"/>
                <w:szCs w:val="26"/>
                <w:rtl/>
              </w:rPr>
            </w:pPr>
            <w:r w:rsidRPr="00B6280A">
              <w:rPr>
                <w:rFonts w:cs="B Nazanin" w:hint="cs"/>
                <w:sz w:val="26"/>
                <w:szCs w:val="26"/>
                <w:rtl/>
              </w:rPr>
              <w:t>نرم افزار / سامانه</w:t>
            </w:r>
          </w:p>
        </w:tc>
        <w:tc>
          <w:tcPr>
            <w:tcW w:w="1985" w:type="dxa"/>
            <w:vAlign w:val="center"/>
          </w:tcPr>
          <w:p w:rsidR="00B6280A" w:rsidRPr="00B6280A" w:rsidRDefault="00B6280A" w:rsidP="00E87195">
            <w:pPr>
              <w:pStyle w:val="ListParagraph"/>
              <w:ind w:left="0"/>
              <w:jc w:val="center"/>
              <w:rPr>
                <w:rFonts w:cs="B Nazanin"/>
                <w:sz w:val="26"/>
                <w:szCs w:val="26"/>
                <w:rtl/>
              </w:rPr>
            </w:pPr>
            <w:r w:rsidRPr="00B6280A">
              <w:rPr>
                <w:rFonts w:cs="B Nazanin" w:hint="cs"/>
                <w:sz w:val="26"/>
                <w:szCs w:val="26"/>
                <w:rtl/>
              </w:rPr>
              <w:t>نحوه استقرار</w:t>
            </w:r>
          </w:p>
        </w:tc>
        <w:tc>
          <w:tcPr>
            <w:tcW w:w="1971" w:type="dxa"/>
            <w:vAlign w:val="center"/>
          </w:tcPr>
          <w:p w:rsidR="00B6280A" w:rsidRPr="00B6280A" w:rsidRDefault="00B6280A" w:rsidP="00E87195">
            <w:pPr>
              <w:pStyle w:val="ListParagraph"/>
              <w:ind w:left="0"/>
              <w:jc w:val="center"/>
              <w:rPr>
                <w:rFonts w:cs="B Nazanin"/>
                <w:sz w:val="26"/>
                <w:szCs w:val="26"/>
              </w:rPr>
            </w:pPr>
            <w:r w:rsidRPr="00B6280A">
              <w:rPr>
                <w:rFonts w:cs="B Nazanin" w:hint="cs"/>
                <w:sz w:val="26"/>
                <w:szCs w:val="26"/>
                <w:rtl/>
              </w:rPr>
              <w:t xml:space="preserve">نحوه دسترسی از </w:t>
            </w:r>
            <w:r w:rsidRPr="00B6280A">
              <w:rPr>
                <w:rFonts w:cs="B Nazanin"/>
                <w:sz w:val="26"/>
                <w:szCs w:val="26"/>
              </w:rPr>
              <w:t>LAN</w:t>
            </w:r>
          </w:p>
        </w:tc>
        <w:tc>
          <w:tcPr>
            <w:tcW w:w="2552" w:type="dxa"/>
            <w:vAlign w:val="center"/>
          </w:tcPr>
          <w:p w:rsidR="00B6280A" w:rsidRPr="00B6280A" w:rsidRDefault="00B6280A" w:rsidP="00E87195">
            <w:pPr>
              <w:pStyle w:val="ListParagraph"/>
              <w:ind w:left="0"/>
              <w:jc w:val="center"/>
              <w:rPr>
                <w:rFonts w:cs="B Nazanin"/>
                <w:sz w:val="26"/>
                <w:szCs w:val="26"/>
                <w:rtl/>
              </w:rPr>
            </w:pPr>
            <w:r w:rsidRPr="00B6280A">
              <w:rPr>
                <w:rFonts w:cs="B Nazanin" w:hint="cs"/>
                <w:sz w:val="26"/>
                <w:szCs w:val="26"/>
                <w:rtl/>
              </w:rPr>
              <w:t>نحوه دسترسی از اینترنت</w:t>
            </w:r>
          </w:p>
        </w:tc>
      </w:tr>
      <w:tr w:rsidR="00B6280A" w:rsidRPr="00B6280A" w:rsidTr="00E87195">
        <w:tc>
          <w:tcPr>
            <w:tcW w:w="2278" w:type="dxa"/>
            <w:vAlign w:val="center"/>
          </w:tcPr>
          <w:p w:rsidR="00B6280A" w:rsidRPr="00B6280A" w:rsidRDefault="00B6280A" w:rsidP="00E87195">
            <w:pPr>
              <w:pStyle w:val="ListParagraph"/>
              <w:ind w:left="0"/>
              <w:jc w:val="center"/>
              <w:rPr>
                <w:rFonts w:cs="B Nazanin"/>
                <w:sz w:val="26"/>
                <w:szCs w:val="26"/>
                <w:rtl/>
              </w:rPr>
            </w:pPr>
            <w:r w:rsidRPr="00B6280A">
              <w:rPr>
                <w:rFonts w:cs="B Nazanin" w:hint="cs"/>
                <w:sz w:val="26"/>
                <w:szCs w:val="26"/>
                <w:rtl/>
              </w:rPr>
              <w:t>سامانه بودجه شرکت ها</w:t>
            </w:r>
          </w:p>
        </w:tc>
        <w:tc>
          <w:tcPr>
            <w:tcW w:w="1985" w:type="dxa"/>
            <w:vAlign w:val="center"/>
          </w:tcPr>
          <w:p w:rsidR="00B6280A" w:rsidRPr="00B6280A" w:rsidRDefault="00B6280A" w:rsidP="00E87195">
            <w:pPr>
              <w:pStyle w:val="ListParagraph"/>
              <w:ind w:left="0"/>
              <w:jc w:val="center"/>
              <w:rPr>
                <w:rFonts w:cs="B Nazanin"/>
                <w:sz w:val="26"/>
                <w:szCs w:val="26"/>
                <w:rtl/>
              </w:rPr>
            </w:pPr>
            <w:r w:rsidRPr="00B6280A">
              <w:rPr>
                <w:rFonts w:cs="B Nazanin" w:hint="cs"/>
                <w:sz w:val="26"/>
                <w:szCs w:val="26"/>
                <w:rtl/>
              </w:rPr>
              <w:t>از طریق مرورگر وب</w:t>
            </w:r>
          </w:p>
        </w:tc>
        <w:tc>
          <w:tcPr>
            <w:tcW w:w="1971" w:type="dxa"/>
            <w:vAlign w:val="center"/>
          </w:tcPr>
          <w:p w:rsidR="00B6280A" w:rsidRPr="00B6280A" w:rsidRDefault="00B6280A" w:rsidP="00E87195">
            <w:pPr>
              <w:pStyle w:val="ListParagraph"/>
              <w:ind w:left="0"/>
              <w:jc w:val="center"/>
              <w:rPr>
                <w:rFonts w:cs="B Nazanin"/>
                <w:sz w:val="26"/>
                <w:szCs w:val="26"/>
              </w:rPr>
            </w:pPr>
            <w:r w:rsidRPr="00B6280A">
              <w:rPr>
                <w:rFonts w:cs="B Nazanin" w:hint="cs"/>
                <w:sz w:val="26"/>
                <w:szCs w:val="26"/>
                <w:rtl/>
              </w:rPr>
              <w:t>از طریق ادرس 172.16.16.220</w:t>
            </w:r>
          </w:p>
        </w:tc>
        <w:tc>
          <w:tcPr>
            <w:tcW w:w="2552" w:type="dxa"/>
            <w:vAlign w:val="center"/>
          </w:tcPr>
          <w:p w:rsidR="00B6280A" w:rsidRPr="00B6280A" w:rsidRDefault="00B6280A" w:rsidP="00E87195">
            <w:pPr>
              <w:pStyle w:val="ListParagraph"/>
              <w:ind w:left="0"/>
              <w:jc w:val="center"/>
              <w:rPr>
                <w:rFonts w:cs="B Nazanin"/>
                <w:sz w:val="26"/>
                <w:szCs w:val="26"/>
                <w:rtl/>
              </w:rPr>
            </w:pPr>
            <w:r w:rsidRPr="00B6280A">
              <w:rPr>
                <w:rFonts w:cs="B Nazanin" w:hint="cs"/>
                <w:sz w:val="26"/>
                <w:szCs w:val="26"/>
                <w:rtl/>
              </w:rPr>
              <w:t xml:space="preserve">اتصال به </w:t>
            </w:r>
            <w:r w:rsidRPr="00B6280A">
              <w:rPr>
                <w:rFonts w:cs="B Nazanin"/>
                <w:sz w:val="26"/>
                <w:szCs w:val="26"/>
              </w:rPr>
              <w:t>LAN</w:t>
            </w:r>
            <w:r w:rsidRPr="00B6280A">
              <w:rPr>
                <w:rFonts w:cs="B Nazanin" w:hint="cs"/>
                <w:sz w:val="26"/>
                <w:szCs w:val="26"/>
                <w:rtl/>
              </w:rPr>
              <w:t xml:space="preserve"> از طریق </w:t>
            </w:r>
            <w:r w:rsidRPr="00B6280A">
              <w:rPr>
                <w:rFonts w:cs="B Nazanin"/>
                <w:sz w:val="26"/>
                <w:szCs w:val="26"/>
              </w:rPr>
              <w:t>VPN</w:t>
            </w:r>
            <w:r w:rsidRPr="00B6280A">
              <w:rPr>
                <w:rFonts w:cs="B Nazanin" w:hint="cs"/>
                <w:sz w:val="26"/>
                <w:szCs w:val="26"/>
                <w:rtl/>
              </w:rPr>
              <w:t xml:space="preserve"> و از طریق ادرس 172.16.16.220</w:t>
            </w:r>
          </w:p>
        </w:tc>
      </w:tr>
    </w:tbl>
    <w:p w:rsidR="00B6280A" w:rsidRPr="00B6280A" w:rsidRDefault="00B6280A" w:rsidP="00B6280A">
      <w:pPr>
        <w:jc w:val="both"/>
        <w:rPr>
          <w:rFonts w:cs="B Nazanin"/>
          <w:sz w:val="26"/>
          <w:szCs w:val="26"/>
        </w:rPr>
      </w:pPr>
    </w:p>
    <w:p w:rsidR="00B6280A" w:rsidRPr="00B6280A" w:rsidRDefault="00B6280A" w:rsidP="00B6280A">
      <w:pPr>
        <w:pStyle w:val="ListParagraph"/>
        <w:ind w:left="1110"/>
        <w:jc w:val="both"/>
        <w:rPr>
          <w:rFonts w:cs="B Nazanin"/>
          <w:sz w:val="26"/>
          <w:szCs w:val="26"/>
          <w:rtl/>
        </w:rPr>
      </w:pPr>
    </w:p>
    <w:p w:rsidR="00B6280A" w:rsidRPr="00B6280A" w:rsidRDefault="00B6280A" w:rsidP="00B6280A">
      <w:pPr>
        <w:pStyle w:val="ListParagraph"/>
        <w:numPr>
          <w:ilvl w:val="0"/>
          <w:numId w:val="32"/>
        </w:numPr>
        <w:spacing w:after="160" w:line="259" w:lineRule="auto"/>
        <w:jc w:val="both"/>
        <w:rPr>
          <w:rFonts w:cs="B Nazanin"/>
          <w:b/>
          <w:bCs/>
          <w:sz w:val="26"/>
          <w:szCs w:val="26"/>
        </w:rPr>
      </w:pPr>
      <w:r w:rsidRPr="00B6280A">
        <w:rPr>
          <w:rFonts w:cs="B Nazanin" w:hint="cs"/>
          <w:b/>
          <w:bCs/>
          <w:sz w:val="26"/>
          <w:szCs w:val="26"/>
          <w:rtl/>
        </w:rPr>
        <w:t>مشکلات وضع موجود</w:t>
      </w:r>
    </w:p>
    <w:p w:rsidR="00B6280A" w:rsidRPr="00B6280A" w:rsidRDefault="00B6280A" w:rsidP="00B6280A">
      <w:pPr>
        <w:pStyle w:val="ListParagraph"/>
        <w:numPr>
          <w:ilvl w:val="1"/>
          <w:numId w:val="32"/>
        </w:numPr>
        <w:spacing w:after="160" w:line="259" w:lineRule="auto"/>
        <w:jc w:val="both"/>
        <w:rPr>
          <w:rFonts w:cs="B Nazanin"/>
          <w:sz w:val="26"/>
          <w:szCs w:val="26"/>
        </w:rPr>
      </w:pPr>
      <w:r w:rsidRPr="00B6280A">
        <w:rPr>
          <w:rFonts w:cs="B Nazanin" w:hint="cs"/>
          <w:sz w:val="26"/>
          <w:szCs w:val="26"/>
          <w:rtl/>
        </w:rPr>
        <w:t>عدم امکان توسعه و رفع مشکلات نرم افزار بودجه شرکت ها بدلیل عدم پشتیبانی توسط شرکت تولیدکننده</w:t>
      </w:r>
    </w:p>
    <w:p w:rsidR="00B6280A" w:rsidRPr="00B6280A" w:rsidRDefault="00B6280A" w:rsidP="00B6280A">
      <w:pPr>
        <w:pStyle w:val="ListParagraph"/>
        <w:numPr>
          <w:ilvl w:val="1"/>
          <w:numId w:val="32"/>
        </w:numPr>
        <w:spacing w:after="160" w:line="259" w:lineRule="auto"/>
        <w:jc w:val="both"/>
        <w:rPr>
          <w:rFonts w:cs="B Nazanin"/>
          <w:sz w:val="26"/>
          <w:szCs w:val="26"/>
        </w:rPr>
      </w:pPr>
      <w:r w:rsidRPr="00B6280A">
        <w:rPr>
          <w:rFonts w:cs="B Nazanin" w:hint="cs"/>
          <w:sz w:val="26"/>
          <w:szCs w:val="26"/>
          <w:rtl/>
        </w:rPr>
        <w:t xml:space="preserve">عدم ورود اطلاعات در زمان مقرر در نرم افزار امور شرکتها توسط کاربران و نیاز به پیگیری های کارشناسان ادارات کل معاونت اقتصادی و سرمایه گذاری </w:t>
      </w:r>
    </w:p>
    <w:p w:rsidR="00B6280A" w:rsidRPr="00B6280A" w:rsidRDefault="00B6280A" w:rsidP="00B6280A">
      <w:pPr>
        <w:pStyle w:val="ListParagraph"/>
        <w:numPr>
          <w:ilvl w:val="1"/>
          <w:numId w:val="32"/>
        </w:numPr>
        <w:spacing w:after="160" w:line="259" w:lineRule="auto"/>
        <w:jc w:val="both"/>
        <w:rPr>
          <w:rFonts w:cs="B Nazanin"/>
          <w:sz w:val="26"/>
          <w:szCs w:val="26"/>
        </w:rPr>
      </w:pPr>
      <w:r w:rsidRPr="00B6280A">
        <w:rPr>
          <w:rFonts w:cs="B Nazanin" w:hint="cs"/>
          <w:sz w:val="26"/>
          <w:szCs w:val="26"/>
          <w:rtl/>
        </w:rPr>
        <w:t>عدم امکان تعریف گردش های کاری پویا در نرم افزار امور شرکتها به منظور الزام به ثبت و کنترل</w:t>
      </w:r>
      <w:r w:rsidRPr="00B6280A">
        <w:rPr>
          <w:rFonts w:cs="B Nazanin"/>
          <w:sz w:val="26"/>
          <w:szCs w:val="26"/>
        </w:rPr>
        <w:t xml:space="preserve"> </w:t>
      </w:r>
      <w:r w:rsidRPr="00B6280A">
        <w:rPr>
          <w:rFonts w:cs="B Nazanin" w:hint="cs"/>
          <w:sz w:val="26"/>
          <w:szCs w:val="26"/>
          <w:rtl/>
        </w:rPr>
        <w:t xml:space="preserve">و تایید صحت اطلاعات </w:t>
      </w:r>
    </w:p>
    <w:p w:rsidR="00B6280A" w:rsidRPr="00B6280A" w:rsidRDefault="00B6280A" w:rsidP="00B6280A">
      <w:pPr>
        <w:pStyle w:val="ListParagraph"/>
        <w:numPr>
          <w:ilvl w:val="1"/>
          <w:numId w:val="32"/>
        </w:numPr>
        <w:spacing w:after="160" w:line="259" w:lineRule="auto"/>
        <w:jc w:val="both"/>
        <w:rPr>
          <w:rFonts w:cs="B Nazanin"/>
          <w:sz w:val="26"/>
          <w:szCs w:val="26"/>
        </w:rPr>
      </w:pPr>
      <w:r w:rsidRPr="00B6280A">
        <w:rPr>
          <w:rFonts w:cs="B Nazanin" w:hint="cs"/>
          <w:sz w:val="26"/>
          <w:szCs w:val="26"/>
          <w:rtl/>
        </w:rPr>
        <w:t>عدم وجود شخصیت حقوقی برای توسعه و پشتیبانی نرم افزار امور شرکتها</w:t>
      </w:r>
    </w:p>
    <w:p w:rsidR="00B6280A" w:rsidRPr="00B6280A" w:rsidRDefault="00B6280A" w:rsidP="00B6280A">
      <w:pPr>
        <w:pStyle w:val="ListParagraph"/>
        <w:numPr>
          <w:ilvl w:val="1"/>
          <w:numId w:val="32"/>
        </w:numPr>
        <w:spacing w:after="160" w:line="259" w:lineRule="auto"/>
        <w:jc w:val="both"/>
        <w:rPr>
          <w:rFonts w:cs="B Nazanin"/>
          <w:sz w:val="26"/>
          <w:szCs w:val="26"/>
          <w:rtl/>
        </w:rPr>
      </w:pPr>
      <w:r w:rsidRPr="00B6280A">
        <w:rPr>
          <w:rFonts w:cs="B Nazanin" w:hint="cs"/>
          <w:sz w:val="26"/>
          <w:szCs w:val="26"/>
          <w:rtl/>
        </w:rPr>
        <w:t>عدم یکپارچگی نرم افزار های بودجه و امور شرکت ها</w:t>
      </w:r>
    </w:p>
    <w:p w:rsidR="00B6280A" w:rsidRPr="00B6280A" w:rsidRDefault="00B6280A" w:rsidP="00B6280A">
      <w:pPr>
        <w:pStyle w:val="ListParagraph"/>
        <w:ind w:left="1110"/>
        <w:jc w:val="both"/>
        <w:rPr>
          <w:rFonts w:cs="B Nazanin"/>
          <w:sz w:val="26"/>
          <w:szCs w:val="26"/>
          <w:rtl/>
        </w:rPr>
      </w:pPr>
    </w:p>
    <w:p w:rsidR="00B6280A" w:rsidRPr="00B6280A" w:rsidRDefault="00B6280A" w:rsidP="00B6280A">
      <w:pPr>
        <w:pStyle w:val="ListParagraph"/>
        <w:numPr>
          <w:ilvl w:val="0"/>
          <w:numId w:val="32"/>
        </w:numPr>
        <w:spacing w:after="160" w:line="259" w:lineRule="auto"/>
        <w:jc w:val="both"/>
        <w:rPr>
          <w:rFonts w:cs="B Nazanin"/>
          <w:b/>
          <w:bCs/>
          <w:sz w:val="26"/>
          <w:szCs w:val="26"/>
        </w:rPr>
      </w:pPr>
      <w:r w:rsidRPr="00B6280A">
        <w:rPr>
          <w:rFonts w:cs="B Nazanin" w:hint="cs"/>
          <w:b/>
          <w:bCs/>
          <w:sz w:val="26"/>
          <w:szCs w:val="26"/>
          <w:rtl/>
        </w:rPr>
        <w:t>نیاز ها و انتظارات معاونت اقتصادی و سرمایه گذاری از سامانه مورد نیاز</w:t>
      </w:r>
    </w:p>
    <w:p w:rsidR="00B6280A" w:rsidRPr="00B6280A" w:rsidRDefault="00B6280A" w:rsidP="00B6280A">
      <w:pPr>
        <w:pStyle w:val="ListParagraph"/>
        <w:ind w:left="360"/>
        <w:jc w:val="both"/>
        <w:rPr>
          <w:rFonts w:cs="B Nazanin"/>
          <w:sz w:val="26"/>
          <w:szCs w:val="26"/>
          <w:rtl/>
        </w:rPr>
      </w:pPr>
      <w:r w:rsidRPr="00B6280A">
        <w:rPr>
          <w:rFonts w:cs="B Nazanin" w:hint="cs"/>
          <w:sz w:val="26"/>
          <w:szCs w:val="26"/>
          <w:rtl/>
        </w:rPr>
        <w:t>انتظارات معاونت اقتصادی و سرمایه گذاری ایجاد یک سامانه جامع و یکپارچه می باشد بطوریکه این سامانه شامل کلیه امکانات نرم افزارهای تخصصی موجود در معاونت اقتصادی و سرمایه گذاری (مجموعه نرم افزاری امور شرکت ها و سامانه بودجه شرکت ها) برای رفع نیازهای قبلی و امکانات جدید برای رفع نیاز های اعلامی باشد.</w:t>
      </w:r>
      <w:r w:rsidRPr="00B6280A">
        <w:rPr>
          <w:rFonts w:cs="B Nazanin"/>
          <w:sz w:val="26"/>
          <w:szCs w:val="26"/>
        </w:rPr>
        <w:t xml:space="preserve">  </w:t>
      </w:r>
      <w:r w:rsidRPr="00B6280A">
        <w:rPr>
          <w:rFonts w:cs="B Nazanin" w:hint="cs"/>
          <w:sz w:val="26"/>
          <w:szCs w:val="26"/>
          <w:rtl/>
        </w:rPr>
        <w:t xml:space="preserve">همچنین اجزای اصلی این سامانه شامل </w:t>
      </w:r>
      <w:r w:rsidRPr="00B6280A">
        <w:rPr>
          <w:rFonts w:cs="B Nazanin"/>
          <w:sz w:val="26"/>
          <w:szCs w:val="26"/>
        </w:rPr>
        <w:t>Engine</w:t>
      </w:r>
      <w:r w:rsidRPr="00B6280A">
        <w:rPr>
          <w:rFonts w:cs="B Nazanin" w:hint="cs"/>
          <w:sz w:val="26"/>
          <w:szCs w:val="26"/>
          <w:rtl/>
        </w:rPr>
        <w:t xml:space="preserve"> </w:t>
      </w:r>
      <w:r w:rsidRPr="00B6280A">
        <w:rPr>
          <w:rFonts w:cs="B Nazanin"/>
          <w:sz w:val="26"/>
          <w:szCs w:val="26"/>
        </w:rPr>
        <w:t xml:space="preserve">BPMS </w:t>
      </w:r>
      <w:r w:rsidRPr="00B6280A">
        <w:rPr>
          <w:rFonts w:cs="B Nazanin" w:hint="cs"/>
          <w:sz w:val="26"/>
          <w:szCs w:val="26"/>
          <w:rtl/>
        </w:rPr>
        <w:t xml:space="preserve"> </w:t>
      </w:r>
      <w:r w:rsidRPr="00B6280A">
        <w:rPr>
          <w:rFonts w:cs="B Nazanin"/>
          <w:sz w:val="26"/>
          <w:szCs w:val="26"/>
        </w:rPr>
        <w:t>)</w:t>
      </w:r>
      <w:r w:rsidRPr="00B6280A">
        <w:rPr>
          <w:rFonts w:cs="B Nazanin" w:hint="cs"/>
          <w:sz w:val="26"/>
          <w:szCs w:val="26"/>
          <w:rtl/>
        </w:rPr>
        <w:t xml:space="preserve">با قابلیت فرم سازی پویا، تعریف فرایند  با نماد های </w:t>
      </w:r>
      <w:r w:rsidRPr="00B6280A">
        <w:rPr>
          <w:rFonts w:cs="B Nazanin"/>
          <w:sz w:val="26"/>
          <w:szCs w:val="26"/>
        </w:rPr>
        <w:t>bpmn 2</w:t>
      </w:r>
      <w:r w:rsidRPr="00B6280A">
        <w:rPr>
          <w:rFonts w:cs="B Nazanin" w:hint="cs"/>
          <w:sz w:val="26"/>
          <w:szCs w:val="26"/>
          <w:rtl/>
        </w:rPr>
        <w:t xml:space="preserve">و غیره)و داشبورد با قابلیت پویایی در ایجاد و تغییر اجزا (نمودارها، جداول محوری و غیره) باشد و امکان گزارش سازی با فیلدهای اطلاعاتی موجود در بانک اطلاعاتی و تغییر </w:t>
      </w:r>
      <w:r w:rsidRPr="00B6280A">
        <w:rPr>
          <w:rFonts w:cs="B Nazanin"/>
          <w:sz w:val="26"/>
          <w:szCs w:val="26"/>
        </w:rPr>
        <w:t>Layout</w:t>
      </w:r>
      <w:r w:rsidRPr="00B6280A">
        <w:rPr>
          <w:rFonts w:cs="B Nazanin" w:hint="cs"/>
          <w:sz w:val="26"/>
          <w:szCs w:val="26"/>
          <w:rtl/>
        </w:rPr>
        <w:t xml:space="preserve"> گزارش ها را داشته باشد.</w:t>
      </w:r>
    </w:p>
    <w:p w:rsidR="00B6280A" w:rsidRPr="00B6280A" w:rsidRDefault="00B6280A" w:rsidP="00B6280A">
      <w:pPr>
        <w:pStyle w:val="ListParagraph"/>
        <w:ind w:left="360"/>
        <w:jc w:val="both"/>
        <w:rPr>
          <w:rFonts w:cs="B Nazanin"/>
          <w:sz w:val="26"/>
          <w:szCs w:val="26"/>
          <w:rtl/>
        </w:rPr>
      </w:pPr>
    </w:p>
    <w:p w:rsidR="00B6280A" w:rsidRPr="00B6280A" w:rsidRDefault="00B6280A" w:rsidP="00B6280A">
      <w:pPr>
        <w:pStyle w:val="ListParagraph"/>
        <w:ind w:left="360"/>
        <w:jc w:val="both"/>
        <w:rPr>
          <w:rFonts w:cs="B Nazanin"/>
          <w:b/>
          <w:bCs/>
          <w:sz w:val="26"/>
          <w:szCs w:val="26"/>
          <w:rtl/>
        </w:rPr>
      </w:pPr>
    </w:p>
    <w:p w:rsidR="00B6280A" w:rsidRPr="00B6280A" w:rsidRDefault="00B6280A" w:rsidP="00B6280A">
      <w:pPr>
        <w:pStyle w:val="ListParagraph"/>
        <w:jc w:val="both"/>
        <w:rPr>
          <w:rFonts w:cs="B Nazanin"/>
          <w:sz w:val="26"/>
          <w:szCs w:val="26"/>
        </w:rPr>
      </w:pPr>
      <w:r w:rsidRPr="00B6280A">
        <w:rPr>
          <w:rFonts w:cs="B Nazanin"/>
          <w:noProof/>
          <w:sz w:val="26"/>
          <w:szCs w:val="26"/>
        </w:rPr>
        <w:lastRenderedPageBreak/>
        <w:drawing>
          <wp:inline distT="0" distB="0" distL="0" distR="0" wp14:anchorId="1CA719F9" wp14:editId="519C2AD7">
            <wp:extent cx="4782185" cy="47790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2185" cy="4779010"/>
                    </a:xfrm>
                    <a:prstGeom prst="rect">
                      <a:avLst/>
                    </a:prstGeom>
                    <a:noFill/>
                    <a:ln>
                      <a:noFill/>
                    </a:ln>
                  </pic:spPr>
                </pic:pic>
              </a:graphicData>
            </a:graphic>
          </wp:inline>
        </w:drawing>
      </w:r>
    </w:p>
    <w:p w:rsidR="00B6280A" w:rsidRPr="00B6280A" w:rsidRDefault="00B6280A" w:rsidP="00B6280A">
      <w:pPr>
        <w:pStyle w:val="ListParagraph"/>
        <w:ind w:left="360"/>
        <w:jc w:val="center"/>
        <w:rPr>
          <w:rFonts w:cs="B Nazanin"/>
          <w:sz w:val="26"/>
          <w:szCs w:val="26"/>
          <w:rtl/>
        </w:rPr>
      </w:pPr>
      <w:r w:rsidRPr="00B6280A">
        <w:rPr>
          <w:rFonts w:cs="B Nazanin" w:hint="cs"/>
          <w:sz w:val="26"/>
          <w:szCs w:val="26"/>
          <w:rtl/>
        </w:rPr>
        <w:t>شکل 2- شمای کلی از اجزا سامانه و ارتباطات آن</w:t>
      </w:r>
    </w:p>
    <w:p w:rsidR="00B6280A" w:rsidRPr="00B6280A" w:rsidRDefault="00B6280A" w:rsidP="00B6280A">
      <w:pPr>
        <w:pStyle w:val="ListParagraph"/>
        <w:numPr>
          <w:ilvl w:val="1"/>
          <w:numId w:val="32"/>
        </w:numPr>
        <w:spacing w:after="160" w:line="259" w:lineRule="auto"/>
        <w:jc w:val="both"/>
        <w:rPr>
          <w:rFonts w:cs="B Nazanin"/>
          <w:b/>
          <w:bCs/>
          <w:sz w:val="26"/>
          <w:szCs w:val="26"/>
        </w:rPr>
      </w:pPr>
      <w:r w:rsidRPr="00B6280A">
        <w:rPr>
          <w:rFonts w:cs="B Nazanin" w:hint="cs"/>
          <w:b/>
          <w:bCs/>
          <w:sz w:val="26"/>
          <w:szCs w:val="26"/>
          <w:rtl/>
        </w:rPr>
        <w:t>نحوه ثبت و اصلاح اطلاعات</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ثبت و اصلاح اطلاعات در بانک اطلاعاتی این سامانه به روش های ذیل صورت پذیرد:</w:t>
      </w:r>
    </w:p>
    <w:p w:rsidR="00B6280A" w:rsidRPr="00B6280A" w:rsidRDefault="00B6280A" w:rsidP="00B6280A">
      <w:pPr>
        <w:pStyle w:val="ListParagraph"/>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sz w:val="26"/>
          <w:szCs w:val="26"/>
          <w:rtl/>
        </w:rPr>
        <w:t xml:space="preserve">از طریق دسترسی به وب سرویس ها و </w:t>
      </w:r>
      <w:r w:rsidRPr="00B6280A">
        <w:rPr>
          <w:rFonts w:cs="B Nazanin"/>
          <w:sz w:val="26"/>
          <w:szCs w:val="26"/>
        </w:rPr>
        <w:t>ETL</w:t>
      </w:r>
      <w:r w:rsidRPr="00B6280A">
        <w:rPr>
          <w:rFonts w:cs="B Nazanin" w:hint="cs"/>
          <w:sz w:val="26"/>
          <w:szCs w:val="26"/>
          <w:rtl/>
        </w:rPr>
        <w:t xml:space="preserve"> های شرکت ها </w:t>
      </w: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sz w:val="26"/>
          <w:szCs w:val="26"/>
          <w:rtl/>
        </w:rPr>
        <w:t xml:space="preserve">توسط </w:t>
      </w:r>
      <w:r w:rsidRPr="00B6280A">
        <w:rPr>
          <w:rFonts w:cs="B Nazanin"/>
          <w:sz w:val="26"/>
          <w:szCs w:val="26"/>
        </w:rPr>
        <w:t>BPMS</w:t>
      </w:r>
      <w:r w:rsidRPr="00B6280A">
        <w:rPr>
          <w:rFonts w:cs="B Nazanin" w:hint="cs"/>
          <w:sz w:val="26"/>
          <w:szCs w:val="26"/>
          <w:rtl/>
        </w:rPr>
        <w:t xml:space="preserve"> در زمان اجرای یک فرایند </w:t>
      </w: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sz w:val="26"/>
          <w:szCs w:val="26"/>
          <w:rtl/>
        </w:rPr>
        <w:t>ارتباط با وب سرویس سایر ارگانها، وزارتخانه ها و سازمانها  جهت دریافت اطلاعات و استعلام های مربوطه</w:t>
      </w:r>
    </w:p>
    <w:p w:rsidR="00B6280A" w:rsidRPr="00B6280A" w:rsidRDefault="00B6280A" w:rsidP="00B6280A">
      <w:pPr>
        <w:pStyle w:val="ListParagraph"/>
        <w:spacing w:after="200" w:line="276" w:lineRule="auto"/>
        <w:rPr>
          <w:rFonts w:cs="B Nazanin"/>
          <w:sz w:val="26"/>
          <w:szCs w:val="26"/>
        </w:rPr>
      </w:pPr>
      <w:r w:rsidRPr="00B6280A">
        <w:rPr>
          <w:rFonts w:cs="B Nazanin" w:hint="cs"/>
          <w:sz w:val="26"/>
          <w:szCs w:val="26"/>
          <w:rtl/>
        </w:rPr>
        <w:t>برخی از این وب سرویس ها عبارتند از:</w:t>
      </w:r>
    </w:p>
    <w:p w:rsidR="00B6280A" w:rsidRPr="00B6280A" w:rsidRDefault="00B6280A" w:rsidP="00B6280A">
      <w:pPr>
        <w:pStyle w:val="ListParagraph"/>
        <w:numPr>
          <w:ilvl w:val="0"/>
          <w:numId w:val="28"/>
        </w:numPr>
        <w:spacing w:after="200" w:line="276" w:lineRule="auto"/>
        <w:rPr>
          <w:rFonts w:cs="B Nazanin"/>
          <w:sz w:val="26"/>
          <w:szCs w:val="26"/>
          <w:rtl/>
        </w:rPr>
      </w:pPr>
      <w:r w:rsidRPr="00B6280A">
        <w:rPr>
          <w:rFonts w:cs="B Nazanin" w:hint="cs"/>
          <w:b/>
          <w:bCs/>
          <w:sz w:val="26"/>
          <w:szCs w:val="26"/>
          <w:rtl/>
        </w:rPr>
        <w:t>ثبت احوال / استعلام اطلاعات هویتی افراد کاندید عضویت در هیئت مدیره شرکت و موسسات</w:t>
      </w:r>
      <w:r w:rsidRPr="00B6280A">
        <w:rPr>
          <w:rFonts w:cs="B Nazanin" w:hint="cs"/>
          <w:sz w:val="26"/>
          <w:szCs w:val="26"/>
          <w:rtl/>
        </w:rPr>
        <w:t>: اطلاعات هویتی بارگذاری شده در سامانه توسط متقاضیان هنگام ثبت درخواست با ارتباط یکطرفه با ثبت احوال استعلام میگردد.</w:t>
      </w:r>
    </w:p>
    <w:p w:rsidR="00B6280A" w:rsidRPr="00B6280A" w:rsidRDefault="00B6280A" w:rsidP="00B6280A">
      <w:pPr>
        <w:pStyle w:val="ListParagraph"/>
        <w:numPr>
          <w:ilvl w:val="0"/>
          <w:numId w:val="28"/>
        </w:numPr>
        <w:spacing w:after="200" w:line="276" w:lineRule="auto"/>
        <w:jc w:val="both"/>
        <w:rPr>
          <w:rFonts w:cs="B Nazanin"/>
          <w:sz w:val="26"/>
          <w:szCs w:val="26"/>
          <w:rtl/>
        </w:rPr>
      </w:pPr>
      <w:r w:rsidRPr="00B6280A">
        <w:rPr>
          <w:rFonts w:cs="B Nazanin" w:hint="cs"/>
          <w:b/>
          <w:bCs/>
          <w:sz w:val="26"/>
          <w:szCs w:val="26"/>
          <w:rtl/>
        </w:rPr>
        <w:t>سامانه استعلام مدارک وزارت علوم / استعلام مدارک تحصیلی متقاضیان:</w:t>
      </w:r>
      <w:r w:rsidRPr="00B6280A">
        <w:rPr>
          <w:rFonts w:cs="B Nazanin" w:hint="cs"/>
          <w:sz w:val="26"/>
          <w:szCs w:val="26"/>
          <w:rtl/>
        </w:rPr>
        <w:t xml:space="preserve">  متقاضیان کدرهگیری را هنگام ثبت درخواست درج مینمایند. در یک ارتباط دو طرفه با سامانه استعلام وزارت </w:t>
      </w:r>
      <w:r w:rsidRPr="00B6280A">
        <w:rPr>
          <w:rFonts w:cs="B Nazanin" w:hint="cs"/>
          <w:sz w:val="26"/>
          <w:szCs w:val="26"/>
          <w:rtl/>
        </w:rPr>
        <w:lastRenderedPageBreak/>
        <w:t xml:space="preserve">علوم، کد رهگیری ارائه و استعلام دریافت تایید میگردد (این فرایند میتواند با کدملی افراد انجام گیرد). </w:t>
      </w:r>
    </w:p>
    <w:p w:rsidR="00B6280A" w:rsidRPr="00B6280A" w:rsidRDefault="00B6280A" w:rsidP="00B6280A">
      <w:pPr>
        <w:pStyle w:val="ListParagraph"/>
        <w:numPr>
          <w:ilvl w:val="0"/>
          <w:numId w:val="28"/>
        </w:numPr>
        <w:spacing w:after="200" w:line="276" w:lineRule="auto"/>
        <w:jc w:val="both"/>
        <w:rPr>
          <w:rFonts w:cs="B Nazanin"/>
          <w:sz w:val="26"/>
          <w:szCs w:val="26"/>
          <w:rtl/>
        </w:rPr>
      </w:pPr>
      <w:r w:rsidRPr="00B6280A">
        <w:rPr>
          <w:rFonts w:cs="B Nazanin" w:hint="cs"/>
          <w:b/>
          <w:bCs/>
          <w:sz w:val="26"/>
          <w:szCs w:val="26"/>
          <w:rtl/>
        </w:rPr>
        <w:t>سامانه کارمند ایران / استعلام وضعیت اشتغال رسمی:</w:t>
      </w:r>
      <w:r w:rsidRPr="00B6280A">
        <w:rPr>
          <w:rFonts w:cs="B Nazanin" w:hint="cs"/>
          <w:sz w:val="26"/>
          <w:szCs w:val="26"/>
          <w:rtl/>
        </w:rPr>
        <w:t xml:space="preserve"> طی یک ارتباط دو طرفه کدملی افراد ارائه و وضعیت اشتغال رسمی متقاضیان استعلام میگردد.</w:t>
      </w:r>
    </w:p>
    <w:p w:rsidR="00B6280A" w:rsidRPr="00B6280A" w:rsidRDefault="00B6280A" w:rsidP="00B6280A">
      <w:pPr>
        <w:pStyle w:val="ListParagraph"/>
        <w:numPr>
          <w:ilvl w:val="0"/>
          <w:numId w:val="28"/>
        </w:numPr>
        <w:spacing w:after="200" w:line="276" w:lineRule="auto"/>
        <w:jc w:val="both"/>
        <w:rPr>
          <w:rFonts w:cs="B Nazanin"/>
          <w:sz w:val="26"/>
          <w:szCs w:val="26"/>
          <w:rtl/>
        </w:rPr>
      </w:pPr>
      <w:r w:rsidRPr="00B6280A">
        <w:rPr>
          <w:rFonts w:cs="B Nazanin" w:hint="cs"/>
          <w:b/>
          <w:bCs/>
          <w:sz w:val="26"/>
          <w:szCs w:val="26"/>
          <w:rtl/>
        </w:rPr>
        <w:t>پایگاه اطلاعات وزارت رفاه / استعلام وضعیت اشتغال و بازنشستگی:</w:t>
      </w:r>
      <w:r w:rsidRPr="00B6280A">
        <w:rPr>
          <w:rFonts w:cs="B Nazanin" w:hint="cs"/>
          <w:sz w:val="26"/>
          <w:szCs w:val="26"/>
          <w:rtl/>
        </w:rPr>
        <w:t xml:space="preserve"> طی یک ارتباط دو طرفه کدملی افراد ارائه و وضعیت اشتغال و بازنشستگی متقاضیان استعلام میگردد.</w:t>
      </w:r>
    </w:p>
    <w:p w:rsidR="00B6280A" w:rsidRPr="00B6280A" w:rsidRDefault="00B6280A" w:rsidP="00B6280A">
      <w:pPr>
        <w:pStyle w:val="ListParagraph"/>
        <w:numPr>
          <w:ilvl w:val="0"/>
          <w:numId w:val="28"/>
        </w:numPr>
        <w:spacing w:after="200" w:line="276" w:lineRule="auto"/>
        <w:jc w:val="both"/>
        <w:rPr>
          <w:rFonts w:cs="B Nazanin"/>
          <w:sz w:val="26"/>
          <w:szCs w:val="26"/>
          <w:rtl/>
        </w:rPr>
      </w:pPr>
      <w:r w:rsidRPr="00B6280A">
        <w:rPr>
          <w:rFonts w:cs="B Nazanin" w:hint="cs"/>
          <w:b/>
          <w:bCs/>
          <w:sz w:val="26"/>
          <w:szCs w:val="26"/>
          <w:rtl/>
        </w:rPr>
        <w:t>روزنامه رسمی / دریافت آگهی های منتشره در خصوص شرکت ها و موسسات:</w:t>
      </w:r>
      <w:r w:rsidRPr="00B6280A">
        <w:rPr>
          <w:rFonts w:cs="B Nazanin" w:hint="cs"/>
          <w:sz w:val="26"/>
          <w:szCs w:val="26"/>
          <w:rtl/>
        </w:rPr>
        <w:t xml:space="preserve"> در یک ارتباط دوطرفه رابطه مالکیتی / مدیریتی / سهامداری سازمان با شرکت ها ارائه و آگهی های منتشره در خصوص شرکت ها و موسسات در بخش مربوطه ثبت، بارگذاری و دریافت میگردد.</w:t>
      </w:r>
    </w:p>
    <w:p w:rsidR="00B6280A" w:rsidRPr="00B6280A" w:rsidRDefault="00B6280A" w:rsidP="00B6280A">
      <w:pPr>
        <w:pStyle w:val="ListParagraph"/>
        <w:numPr>
          <w:ilvl w:val="0"/>
          <w:numId w:val="28"/>
        </w:numPr>
        <w:spacing w:after="200" w:line="276" w:lineRule="auto"/>
        <w:jc w:val="both"/>
        <w:rPr>
          <w:rFonts w:cs="B Nazanin"/>
          <w:sz w:val="26"/>
          <w:szCs w:val="26"/>
          <w:rtl/>
        </w:rPr>
      </w:pPr>
      <w:r w:rsidRPr="00B6280A">
        <w:rPr>
          <w:rFonts w:cs="B Nazanin" w:hint="cs"/>
          <w:b/>
          <w:bCs/>
          <w:sz w:val="26"/>
          <w:szCs w:val="26"/>
          <w:rtl/>
        </w:rPr>
        <w:t>سامانه کدال / اطلاعیه های منتشره در خصوص شرکت ها و موسسات:</w:t>
      </w:r>
      <w:r w:rsidRPr="00B6280A">
        <w:rPr>
          <w:rFonts w:cs="B Nazanin" w:hint="cs"/>
          <w:sz w:val="26"/>
          <w:szCs w:val="26"/>
          <w:rtl/>
        </w:rPr>
        <w:t xml:space="preserve"> در یک ارتباط یکطرفه اطلاعیه های منتشره در خصوص شرکت ها و موسسات در بخش مربوطه ثبت، بارگذاری و دریافت میگردد.</w:t>
      </w:r>
    </w:p>
    <w:p w:rsidR="00B6280A" w:rsidRPr="00B6280A" w:rsidRDefault="00B6280A" w:rsidP="00B6280A">
      <w:pPr>
        <w:pStyle w:val="ListParagraph"/>
        <w:numPr>
          <w:ilvl w:val="0"/>
          <w:numId w:val="28"/>
        </w:numPr>
        <w:spacing w:after="200" w:line="276" w:lineRule="auto"/>
        <w:jc w:val="both"/>
        <w:rPr>
          <w:rFonts w:cs="B Nazanin"/>
          <w:sz w:val="26"/>
          <w:szCs w:val="26"/>
        </w:rPr>
      </w:pPr>
      <w:r w:rsidRPr="00B6280A">
        <w:rPr>
          <w:rFonts w:cs="B Nazanin" w:hint="cs"/>
          <w:b/>
          <w:bCs/>
          <w:sz w:val="26"/>
          <w:szCs w:val="26"/>
          <w:rtl/>
        </w:rPr>
        <w:t>نرم افزارهای مالی شرکت و موسسات تابعه / اطلاعات مالی، پرسنلی و ... :</w:t>
      </w:r>
      <w:r w:rsidRPr="00B6280A">
        <w:rPr>
          <w:rFonts w:cs="B Nazanin" w:hint="cs"/>
          <w:sz w:val="26"/>
          <w:szCs w:val="26"/>
          <w:rtl/>
        </w:rPr>
        <w:t xml:space="preserve"> در یک ارتباط یک طرفه سیامانه به بانک اطلاعاتی نرم افزارهای مالی شرکت ها دریافت میگردد (به عنوان مثال درخصوص رکوردهای مربوط به پرسنلی در قسمت چارت تشکیلاتی و رکوردهای بودجه در بخش عملکرد).</w:t>
      </w:r>
    </w:p>
    <w:p w:rsidR="00B6280A" w:rsidRPr="00B6280A" w:rsidRDefault="00B6280A" w:rsidP="00B6280A">
      <w:pPr>
        <w:pStyle w:val="ListParagraph"/>
        <w:spacing w:after="200" w:line="276" w:lineRule="auto"/>
        <w:ind w:left="1110"/>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sz w:val="26"/>
          <w:szCs w:val="26"/>
        </w:rPr>
      </w:pPr>
      <w:r w:rsidRPr="00B6280A">
        <w:rPr>
          <w:rFonts w:cs="B Nazanin" w:hint="cs"/>
          <w:sz w:val="26"/>
          <w:szCs w:val="26"/>
          <w:rtl/>
        </w:rPr>
        <w:t>ورود اطلاعات توسط رابط کاربری سامانه(در صورت عدم امکان سه روش فوق)</w:t>
      </w:r>
    </w:p>
    <w:p w:rsidR="00B6280A" w:rsidRPr="00B6280A" w:rsidRDefault="00B6280A" w:rsidP="00B6280A">
      <w:pPr>
        <w:pStyle w:val="ListParagraph"/>
        <w:jc w:val="both"/>
        <w:rPr>
          <w:rFonts w:cs="B Nazanin"/>
          <w:sz w:val="26"/>
          <w:szCs w:val="26"/>
        </w:rPr>
      </w:pPr>
    </w:p>
    <w:p w:rsidR="00B6280A" w:rsidRPr="00B6280A" w:rsidRDefault="00B6280A" w:rsidP="00B6280A">
      <w:pPr>
        <w:pStyle w:val="ListParagraph"/>
        <w:jc w:val="both"/>
        <w:rPr>
          <w:rFonts w:cs="B Nazanin"/>
          <w:b/>
          <w:bCs/>
          <w:sz w:val="26"/>
          <w:szCs w:val="26"/>
        </w:rPr>
      </w:pPr>
    </w:p>
    <w:p w:rsidR="00B6280A" w:rsidRPr="00B6280A" w:rsidRDefault="00B6280A" w:rsidP="00B6280A">
      <w:pPr>
        <w:pStyle w:val="ListParagraph"/>
        <w:numPr>
          <w:ilvl w:val="1"/>
          <w:numId w:val="32"/>
        </w:numPr>
        <w:spacing w:after="160" w:line="259" w:lineRule="auto"/>
        <w:jc w:val="both"/>
        <w:rPr>
          <w:rFonts w:cs="B Nazanin"/>
          <w:b/>
          <w:bCs/>
          <w:sz w:val="26"/>
          <w:szCs w:val="26"/>
        </w:rPr>
      </w:pPr>
      <w:r w:rsidRPr="00B6280A">
        <w:rPr>
          <w:rFonts w:cs="B Nazanin" w:hint="cs"/>
          <w:b/>
          <w:bCs/>
          <w:sz w:val="26"/>
          <w:szCs w:val="26"/>
          <w:rtl/>
        </w:rPr>
        <w:t>امکانات و پردازش های اصلی و زیر سامانه ها</w:t>
      </w:r>
    </w:p>
    <w:p w:rsidR="00B6280A" w:rsidRPr="00B6280A" w:rsidRDefault="00B6280A" w:rsidP="00B6280A">
      <w:pPr>
        <w:pStyle w:val="ListParagraph"/>
        <w:numPr>
          <w:ilvl w:val="0"/>
          <w:numId w:val="28"/>
        </w:numPr>
        <w:spacing w:after="160" w:line="259" w:lineRule="auto"/>
        <w:jc w:val="both"/>
        <w:rPr>
          <w:rFonts w:cs="B Nazanin"/>
          <w:sz w:val="26"/>
          <w:szCs w:val="26"/>
        </w:rPr>
      </w:pPr>
      <w:bookmarkStart w:id="1" w:name="_Hlk135746312"/>
      <w:r w:rsidRPr="00B6280A">
        <w:rPr>
          <w:rFonts w:cs="B Nazanin" w:hint="cs"/>
          <w:sz w:val="26"/>
          <w:szCs w:val="26"/>
          <w:rtl/>
        </w:rPr>
        <w:t xml:space="preserve">شامل کلیه امکانات و پردازش های سامانه های موجود (بند 1 بخش فنی) </w:t>
      </w:r>
    </w:p>
    <w:bookmarkEnd w:id="1"/>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امکان تعریف پرسنل در ساختار ردیفهای تشکیلاتی و ثبت اطلاعات مربوطه</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امکان ثبت اطلاعات مربوط به بهره وری</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 xml:space="preserve">امکان تعریف مدل های بهره وری </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امکان تعریف گروه ها و شاخص های در مدل های بهره وری</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امکان محاسبه بهره وری مطابق مدل های تعریف شده و اطلاعات موجود در سامانه و اطلاعات ثبت شده بهره وری</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امکان ارسال و دریافت پیام بین کاربران</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 xml:space="preserve">زیرسامانه نظارت و دریافت شکایات و تخلفات از شرکت ها </w:t>
      </w:r>
    </w:p>
    <w:p w:rsidR="00B6280A" w:rsidRPr="00B6280A" w:rsidRDefault="00B6280A" w:rsidP="00B6280A">
      <w:pPr>
        <w:pStyle w:val="ListParagraph"/>
        <w:ind w:left="1110"/>
        <w:jc w:val="both"/>
        <w:rPr>
          <w:rFonts w:cs="B Nazanin"/>
          <w:sz w:val="26"/>
          <w:szCs w:val="26"/>
          <w:rtl/>
        </w:rPr>
      </w:pPr>
      <w:r w:rsidRPr="00B6280A">
        <w:rPr>
          <w:rFonts w:cs="B Nazanin" w:hint="cs"/>
          <w:sz w:val="26"/>
          <w:szCs w:val="26"/>
          <w:rtl/>
        </w:rPr>
        <w:lastRenderedPageBreak/>
        <w:t>برخی از امکانات این زیر سامانه عبارتند از:</w:t>
      </w:r>
    </w:p>
    <w:p w:rsidR="00B6280A" w:rsidRPr="00B6280A" w:rsidRDefault="00B6280A" w:rsidP="00B6280A">
      <w:pPr>
        <w:pStyle w:val="ListParagraph"/>
        <w:numPr>
          <w:ilvl w:val="0"/>
          <w:numId w:val="37"/>
        </w:numPr>
        <w:spacing w:after="160" w:line="259" w:lineRule="auto"/>
        <w:jc w:val="both"/>
        <w:rPr>
          <w:rFonts w:cs="B Nazanin"/>
          <w:sz w:val="26"/>
          <w:szCs w:val="26"/>
        </w:rPr>
      </w:pPr>
      <w:r w:rsidRPr="00B6280A">
        <w:rPr>
          <w:rFonts w:cs="B Nazanin" w:hint="cs"/>
          <w:sz w:val="26"/>
          <w:szCs w:val="26"/>
          <w:rtl/>
        </w:rPr>
        <w:t>ارسال و ثبت شکایت توسط کاربر ناشناس / احراز هویت شده</w:t>
      </w:r>
    </w:p>
    <w:p w:rsidR="00B6280A" w:rsidRPr="00B6280A" w:rsidRDefault="00B6280A" w:rsidP="00B6280A">
      <w:pPr>
        <w:pStyle w:val="ListParagraph"/>
        <w:numPr>
          <w:ilvl w:val="0"/>
          <w:numId w:val="37"/>
        </w:numPr>
        <w:spacing w:after="160" w:line="259" w:lineRule="auto"/>
        <w:jc w:val="both"/>
        <w:rPr>
          <w:rFonts w:cs="B Nazanin"/>
          <w:sz w:val="26"/>
          <w:szCs w:val="26"/>
        </w:rPr>
      </w:pPr>
      <w:r w:rsidRPr="00B6280A">
        <w:rPr>
          <w:rFonts w:cs="B Nazanin" w:hint="cs"/>
          <w:sz w:val="26"/>
          <w:szCs w:val="26"/>
          <w:rtl/>
        </w:rPr>
        <w:t xml:space="preserve">امکان رهگیری شکایت </w:t>
      </w:r>
    </w:p>
    <w:p w:rsidR="00B6280A" w:rsidRPr="00B6280A" w:rsidRDefault="00B6280A" w:rsidP="00B6280A">
      <w:pPr>
        <w:pStyle w:val="ListParagraph"/>
        <w:numPr>
          <w:ilvl w:val="0"/>
          <w:numId w:val="37"/>
        </w:numPr>
        <w:spacing w:after="160" w:line="259" w:lineRule="auto"/>
        <w:jc w:val="both"/>
        <w:rPr>
          <w:rFonts w:cs="B Nazanin"/>
          <w:sz w:val="26"/>
          <w:szCs w:val="26"/>
        </w:rPr>
      </w:pPr>
      <w:r w:rsidRPr="00B6280A">
        <w:rPr>
          <w:rFonts w:cs="B Nazanin" w:hint="cs"/>
          <w:sz w:val="26"/>
          <w:szCs w:val="26"/>
          <w:rtl/>
        </w:rPr>
        <w:t>امکان اطلاع رسانی از مراحل شکایت ثبت شده</w:t>
      </w:r>
    </w:p>
    <w:p w:rsidR="00B6280A" w:rsidRPr="00B6280A" w:rsidRDefault="00B6280A" w:rsidP="00B6280A">
      <w:pPr>
        <w:pStyle w:val="ListParagraph"/>
        <w:numPr>
          <w:ilvl w:val="0"/>
          <w:numId w:val="37"/>
        </w:numPr>
        <w:spacing w:after="160" w:line="259" w:lineRule="auto"/>
        <w:jc w:val="both"/>
        <w:rPr>
          <w:rFonts w:cs="B Nazanin"/>
          <w:sz w:val="26"/>
          <w:szCs w:val="26"/>
        </w:rPr>
      </w:pPr>
      <w:r w:rsidRPr="00B6280A">
        <w:rPr>
          <w:rFonts w:cs="B Nazanin" w:hint="cs"/>
          <w:sz w:val="26"/>
          <w:szCs w:val="26"/>
          <w:rtl/>
        </w:rPr>
        <w:t xml:space="preserve">امکان ارسال پیامک به کاربران شرکت ها بصورت فردی و گروهی </w:t>
      </w:r>
    </w:p>
    <w:p w:rsidR="00B6280A" w:rsidRPr="00B6280A" w:rsidRDefault="00B6280A" w:rsidP="00B6280A">
      <w:pPr>
        <w:pStyle w:val="ListParagraph"/>
        <w:jc w:val="both"/>
        <w:rPr>
          <w:rFonts w:cs="B Nazanin"/>
          <w:b/>
          <w:bCs/>
          <w:sz w:val="26"/>
          <w:szCs w:val="26"/>
        </w:rPr>
      </w:pPr>
    </w:p>
    <w:p w:rsidR="00B6280A" w:rsidRPr="00B6280A" w:rsidRDefault="00B6280A" w:rsidP="00B6280A">
      <w:pPr>
        <w:pStyle w:val="ListParagraph"/>
        <w:numPr>
          <w:ilvl w:val="1"/>
          <w:numId w:val="32"/>
        </w:numPr>
        <w:spacing w:after="160" w:line="259" w:lineRule="auto"/>
        <w:jc w:val="both"/>
        <w:rPr>
          <w:rFonts w:cs="B Nazanin"/>
          <w:b/>
          <w:bCs/>
          <w:sz w:val="26"/>
          <w:szCs w:val="26"/>
        </w:rPr>
      </w:pPr>
      <w:r w:rsidRPr="00B6280A">
        <w:rPr>
          <w:rFonts w:cs="B Nazanin" w:hint="cs"/>
          <w:b/>
          <w:bCs/>
          <w:sz w:val="26"/>
          <w:szCs w:val="26"/>
          <w:rtl/>
        </w:rPr>
        <w:t>گردش های کار</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 xml:space="preserve">این سامانه باید امکان تعریف فرایند های کاری توسط کاربر مدیر فرایند و اجرای آنها توسط کاربران را دارا باشد بعبارتی شامل </w:t>
      </w:r>
      <w:r w:rsidRPr="00B6280A">
        <w:rPr>
          <w:rFonts w:cs="B Nazanin"/>
          <w:sz w:val="26"/>
          <w:szCs w:val="26"/>
        </w:rPr>
        <w:t>BPMS Engine</w:t>
      </w:r>
      <w:r w:rsidRPr="00B6280A">
        <w:rPr>
          <w:rFonts w:cs="B Nazanin" w:hint="cs"/>
          <w:sz w:val="26"/>
          <w:szCs w:val="26"/>
          <w:rtl/>
        </w:rPr>
        <w:t xml:space="preserve"> (با قابلیت فرم سازی و گزارش سازی پویا، تعریف فرایند با نمادهای </w:t>
      </w:r>
      <w:r w:rsidRPr="00B6280A">
        <w:rPr>
          <w:rFonts w:cs="B Nazanin"/>
          <w:sz w:val="26"/>
          <w:szCs w:val="26"/>
        </w:rPr>
        <w:t xml:space="preserve">bpmn2 </w:t>
      </w:r>
      <w:r w:rsidRPr="00B6280A">
        <w:rPr>
          <w:rFonts w:cs="B Nazanin" w:hint="cs"/>
          <w:sz w:val="26"/>
          <w:szCs w:val="26"/>
          <w:rtl/>
        </w:rPr>
        <w:t xml:space="preserve">و سایر قابلیت های ارائه شده در </w:t>
      </w:r>
      <w:r w:rsidRPr="00B6280A">
        <w:rPr>
          <w:rFonts w:cs="B Nazanin"/>
          <w:sz w:val="26"/>
          <w:szCs w:val="26"/>
        </w:rPr>
        <w:t>RFP</w:t>
      </w:r>
      <w:r w:rsidRPr="00B6280A">
        <w:rPr>
          <w:rFonts w:cs="B Nazanin" w:hint="cs"/>
          <w:sz w:val="26"/>
          <w:szCs w:val="26"/>
          <w:rtl/>
        </w:rPr>
        <w:t xml:space="preserve">  مربوط به </w:t>
      </w:r>
      <w:r w:rsidRPr="00B6280A">
        <w:rPr>
          <w:rFonts w:cs="B Nazanin"/>
          <w:sz w:val="26"/>
          <w:szCs w:val="26"/>
        </w:rPr>
        <w:t>BPMS</w:t>
      </w:r>
      <w:r w:rsidRPr="00B6280A">
        <w:rPr>
          <w:rFonts w:cs="B Nazanin" w:hint="cs"/>
          <w:sz w:val="26"/>
          <w:szCs w:val="26"/>
          <w:rtl/>
        </w:rPr>
        <w:t xml:space="preserve"> مرکز فناوری اطلاعات، آمار و محاسبات سازمان) باشد. در این قسمت چند فرایند اساسی بعنوان فرایند هایی که در زمان تایید و تحویل سامانه می بایست در این سامانه پیاده سازی شود به شرح ذیل می باشند:</w:t>
      </w:r>
    </w:p>
    <w:p w:rsidR="00B6280A" w:rsidRPr="00B6280A" w:rsidRDefault="00B6280A" w:rsidP="00B6280A">
      <w:pPr>
        <w:pStyle w:val="ListParagraph"/>
        <w:jc w:val="both"/>
        <w:rPr>
          <w:rFonts w:cs="B Nazanin"/>
          <w:sz w:val="26"/>
          <w:szCs w:val="26"/>
        </w:rPr>
      </w:pPr>
      <w:r w:rsidRPr="00B6280A">
        <w:rPr>
          <w:rFonts w:cs="B Nazanin" w:hint="cs"/>
          <w:sz w:val="26"/>
          <w:szCs w:val="26"/>
          <w:rtl/>
        </w:rPr>
        <w:t>(لازم به توضیح است فعالیت های ثبت و تایید در یک فرایند شامل ثبت و بارگذاری اطلاعات توسط کاربر و تایید یا عدم تایید توسط گیرنده اطلاعات می باشد که در صورت عدم تایید مجدد جریان کار جهت تکمیل اطلاعات به سمت کاربر هدایت می شود و در صورت تایید از این فعالیت خارج می گردد)</w:t>
      </w:r>
    </w:p>
    <w:p w:rsidR="00B6280A" w:rsidRPr="00B6280A" w:rsidRDefault="00B6280A" w:rsidP="00B6280A">
      <w:pPr>
        <w:pStyle w:val="ListParagraph"/>
        <w:numPr>
          <w:ilvl w:val="2"/>
          <w:numId w:val="32"/>
        </w:numPr>
        <w:spacing w:after="160" w:line="259" w:lineRule="auto"/>
        <w:jc w:val="both"/>
        <w:rPr>
          <w:rFonts w:cs="B Nazanin"/>
          <w:i/>
          <w:iCs/>
          <w:sz w:val="26"/>
          <w:szCs w:val="26"/>
          <w:u w:val="single"/>
        </w:rPr>
      </w:pPr>
      <w:r w:rsidRPr="00B6280A">
        <w:rPr>
          <w:rFonts w:cs="B Nazanin" w:hint="cs"/>
          <w:i/>
          <w:iCs/>
          <w:sz w:val="26"/>
          <w:szCs w:val="26"/>
          <w:u w:val="single"/>
          <w:rtl/>
        </w:rPr>
        <w:t>فرایند تصویب صورتهای مالی</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این فرایند در قالب برگزاری مجامع عمومی عادی سالیانه یا بطور فوق العاده صورت می پذیرد و در این سیستم با فراخوانی زیر فرایند برگزاری مجمع این فرایند اجرا می گردد.</w:t>
      </w:r>
    </w:p>
    <w:p w:rsidR="00B6280A" w:rsidRPr="00B6280A" w:rsidRDefault="00B6280A" w:rsidP="00B6280A">
      <w:pPr>
        <w:pStyle w:val="ListParagraph"/>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i/>
          <w:iCs/>
          <w:sz w:val="26"/>
          <w:szCs w:val="26"/>
          <w:u w:val="single"/>
        </w:rPr>
      </w:pPr>
      <w:r w:rsidRPr="00B6280A">
        <w:rPr>
          <w:rFonts w:cs="B Nazanin" w:hint="cs"/>
          <w:i/>
          <w:iCs/>
          <w:sz w:val="26"/>
          <w:szCs w:val="26"/>
          <w:u w:val="single"/>
          <w:rtl/>
        </w:rPr>
        <w:t>فرایند تصویب برنامه و بودجه شرکت ها</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اهم فعالیت های این فرایند به شرح ذیل می باشد: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تصویب و ابلاغ دستور العمل بودجه شرکت ها</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ثبت و تایید بودجه پیشنهادی (تایید بودجه با بررسی تطابق بودجه با دستورالعمل های مربوطه توسط کنترلهای سیستمی و یا واحد های ذی صلاح صورت می گیرد)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اجرای زیر فرایند برگزاری مجمع</w:t>
      </w:r>
    </w:p>
    <w:p w:rsidR="00B6280A" w:rsidRPr="00B6280A" w:rsidRDefault="00B6280A" w:rsidP="00B6280A">
      <w:pPr>
        <w:pStyle w:val="ListParagraph"/>
        <w:ind w:left="1110"/>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i/>
          <w:iCs/>
          <w:sz w:val="26"/>
          <w:szCs w:val="26"/>
          <w:u w:val="single"/>
        </w:rPr>
      </w:pPr>
      <w:r w:rsidRPr="00B6280A">
        <w:rPr>
          <w:rFonts w:cs="B Nazanin" w:hint="cs"/>
          <w:i/>
          <w:iCs/>
          <w:sz w:val="26"/>
          <w:szCs w:val="26"/>
          <w:u w:val="single"/>
          <w:rtl/>
        </w:rPr>
        <w:t>فرایند افزایش سرمایه</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اهم فعالیت های این فرایند به شرح ذیل می باشد: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در صورت افزایش سرمایه برنامه ریزی شده: ثبت و تایید پیش نویس گزارش توجیهی افزایش سرمایه و لحاظ در بودجه سال بعد سازمان (تایید توسط واحدهای ذی صلاح و در نهایت هیات مدیره و هیات امناء در قالب بودجه)</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در صورت افزایش سرمایه موردی: ثبت و تایید پیش نویس گزارش توجیهی افزایش سرمایه (تایید توسط واحدهای ذی صلاح و در نهایت هیات مدیره)</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lastRenderedPageBreak/>
        <w:t xml:space="preserve">ابلاغ مصوبه بودجه (بخش مربوط به شرکت) یا مصوبه هیات مدیره (توسط مدیر عامل) </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برگزاری زیر فرایند مجمع عمومی فوق العاده (گزارش توجیهی افزایش سرمایه به همراه اظهار نظر قانونی بعنوان مستندات بارگذاری می شود)</w:t>
      </w:r>
    </w:p>
    <w:p w:rsidR="00B6280A" w:rsidRPr="00B6280A" w:rsidRDefault="00B6280A" w:rsidP="00B6280A">
      <w:pPr>
        <w:pStyle w:val="ListParagraph"/>
        <w:ind w:left="1110"/>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i/>
          <w:iCs/>
          <w:sz w:val="26"/>
          <w:szCs w:val="26"/>
          <w:u w:val="single"/>
        </w:rPr>
      </w:pPr>
      <w:r w:rsidRPr="00B6280A">
        <w:rPr>
          <w:rFonts w:cs="B Nazanin" w:hint="cs"/>
          <w:i/>
          <w:iCs/>
          <w:sz w:val="26"/>
          <w:szCs w:val="26"/>
          <w:u w:val="single"/>
          <w:rtl/>
        </w:rPr>
        <w:t>فرایند تدوین و نصویب آیین نامه، اساسنامه و ضوابط مربوط به راهبری شرکت ها</w:t>
      </w:r>
    </w:p>
    <w:p w:rsidR="00B6280A" w:rsidRPr="00B6280A" w:rsidRDefault="00B6280A" w:rsidP="00B6280A">
      <w:pPr>
        <w:pStyle w:val="ListParagraph"/>
        <w:jc w:val="both"/>
        <w:rPr>
          <w:rFonts w:cs="B Nazanin"/>
          <w:i/>
          <w:iCs/>
          <w:sz w:val="26"/>
          <w:szCs w:val="26"/>
          <w:u w:val="single"/>
        </w:rPr>
      </w:pPr>
    </w:p>
    <w:p w:rsidR="00B6280A" w:rsidRPr="00B6280A" w:rsidRDefault="00B6280A" w:rsidP="00B6280A">
      <w:pPr>
        <w:pStyle w:val="ListParagraph"/>
        <w:numPr>
          <w:ilvl w:val="2"/>
          <w:numId w:val="32"/>
        </w:numPr>
        <w:spacing w:after="160" w:line="259" w:lineRule="auto"/>
        <w:jc w:val="both"/>
        <w:rPr>
          <w:rFonts w:cs="B Nazanin"/>
          <w:i/>
          <w:iCs/>
          <w:sz w:val="26"/>
          <w:szCs w:val="26"/>
          <w:u w:val="single"/>
          <w:rtl/>
        </w:rPr>
      </w:pPr>
      <w:r w:rsidRPr="00B6280A">
        <w:rPr>
          <w:rFonts w:cs="B Nazanin" w:hint="cs"/>
          <w:i/>
          <w:iCs/>
          <w:sz w:val="26"/>
          <w:szCs w:val="26"/>
          <w:u w:val="single"/>
          <w:rtl/>
        </w:rPr>
        <w:t xml:space="preserve">فرایند جذب و انتصاب مدیران شرکت ها </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 xml:space="preserve">این فرایند علاوه بر صحت سنجی و اعمال کنترل های قانونی و بررسی احراز شرایط و تعیین امتیازات مربوطه منتج به ایجاد و تکمیل اطلاعات اشخاص حقیقی (مدیران) در بانک اطلاعاتی می گردد. </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اهم فعالیت های این فرایند به شرح ذیل می باشد: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ثبت درخواست و تکمیل اطلاعات فردی، رزومه و غیره</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 xml:space="preserve">صحت سنجی و کنترل موارد قانونی از طریق وب سرویس سازمانها و ارگانهای مربوطه (استعلام مدرک تحصیلی، قانون منع بکارگیری بازنشستگان، تبصره 2 ماده 241 قآنون تجارت، عدم اشتغال موظف در دستگاههای دولتی قانون بودجه، استعلام چک برگشتی، استعلام عدم بدهی مالیاتی و غیره) </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بررسی احراز شرایط (اعمال کنترل ضابطه انتصابات مدیران و امتیاز بندی)</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 xml:space="preserve">استعلام حراست </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پیشنهاد و انتخاب توسط کمیته انتصابات</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پیشنهاد شخص منتخب به هیات مدیره توسط مدیر عامل و انتصاب (مصوبه هیات مدیره)</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در صورتیکه دوره هیات مدیره خاتمه نیافته باشد صدور معرفی نامه فرد منتخب</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در صورتیکه دوره هیات مدیره خاتمه یافته باشد برگزاری مجمع و انتخاب عضو هیات مدیره</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 xml:space="preserve">صدور حکم انتصاب </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ایجاد حکم حقوق مدیران</w:t>
      </w:r>
    </w:p>
    <w:p w:rsidR="00B6280A" w:rsidRPr="00B6280A" w:rsidRDefault="00B6280A" w:rsidP="00B6280A">
      <w:pPr>
        <w:pStyle w:val="ListParagraph"/>
        <w:numPr>
          <w:ilvl w:val="0"/>
          <w:numId w:val="28"/>
        </w:numPr>
        <w:spacing w:after="160" w:line="259" w:lineRule="auto"/>
        <w:jc w:val="both"/>
        <w:rPr>
          <w:rFonts w:cs="B Nazanin"/>
          <w:sz w:val="26"/>
          <w:szCs w:val="26"/>
          <w:rtl/>
        </w:rPr>
      </w:pPr>
      <w:r w:rsidRPr="00B6280A">
        <w:rPr>
          <w:rFonts w:cs="B Nazanin" w:hint="cs"/>
          <w:sz w:val="26"/>
          <w:szCs w:val="26"/>
          <w:rtl/>
        </w:rPr>
        <w:t>ثبت صورتجلسه هیات مدیره شرکت در خصوص تعیین سمت اعضاء و حدود اختیارات و ثبت در اداره ثبت شرکت ها</w:t>
      </w:r>
    </w:p>
    <w:p w:rsidR="00B6280A" w:rsidRPr="00B6280A" w:rsidRDefault="00B6280A" w:rsidP="00B6280A">
      <w:pPr>
        <w:pStyle w:val="ListParagraph"/>
        <w:jc w:val="both"/>
        <w:rPr>
          <w:rFonts w:cs="B Nazanin"/>
          <w:sz w:val="26"/>
          <w:szCs w:val="26"/>
          <w:rtl/>
        </w:rPr>
      </w:pPr>
    </w:p>
    <w:p w:rsidR="00B6280A" w:rsidRPr="00B6280A" w:rsidRDefault="00B6280A" w:rsidP="00B6280A">
      <w:pPr>
        <w:pStyle w:val="ListParagraph"/>
        <w:numPr>
          <w:ilvl w:val="2"/>
          <w:numId w:val="32"/>
        </w:numPr>
        <w:spacing w:after="160" w:line="259" w:lineRule="auto"/>
        <w:jc w:val="both"/>
        <w:rPr>
          <w:rFonts w:cs="B Nazanin"/>
          <w:i/>
          <w:iCs/>
          <w:sz w:val="26"/>
          <w:szCs w:val="26"/>
          <w:u w:val="single"/>
        </w:rPr>
      </w:pPr>
      <w:r w:rsidRPr="00B6280A">
        <w:rPr>
          <w:rFonts w:cs="B Nazanin" w:hint="cs"/>
          <w:i/>
          <w:iCs/>
          <w:sz w:val="26"/>
          <w:szCs w:val="26"/>
          <w:u w:val="single"/>
          <w:rtl/>
        </w:rPr>
        <w:t>زیر فرایند برگزاری مجمع</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اهم فعالیت های این زیر فرایند به شرح ذیل می باشد: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تعیین و ثبت تاریخ مجمع و تصویب توسط هیات مدیره</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در صورت نیاز به پیش مجمع اجرای زیر فرایند پیش مجمع</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ثبت و تایید مستندات مورد نیاز در مجمع(صورت های مالی حسابرسی شده، گزارش حسابرس، گزارش هیات مدیره به مجمع، گزارش تحلیل عملکرد شرکت توسط معاونت، معرفی نامه نمایندگآن توسط معاونت و غیره)</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lastRenderedPageBreak/>
        <w:t>ثبت بند های گزارش حسابرس</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تایید یا اصلاح تاریخ مجمع(در صورت برگزاری تاریخ تایید می شود)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ثبت صورتجلسه و صورت خلاصه مذاکرات (ثبت بندهای تکالیف و ارتباط های آن با بند های حسابرس)</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ثبت صورتجلسه در اداره ثبت شرکت ها(در صورت نیاز به ثبت در اداره شرکت ها)</w:t>
      </w:r>
    </w:p>
    <w:p w:rsidR="00B6280A" w:rsidRPr="00B6280A" w:rsidRDefault="00B6280A" w:rsidP="00B6280A">
      <w:pPr>
        <w:pStyle w:val="ListParagraph"/>
        <w:jc w:val="both"/>
        <w:rPr>
          <w:rFonts w:cs="B Nazanin"/>
          <w:sz w:val="26"/>
          <w:szCs w:val="26"/>
        </w:rPr>
      </w:pPr>
    </w:p>
    <w:p w:rsidR="00B6280A" w:rsidRPr="00B6280A" w:rsidRDefault="00B6280A" w:rsidP="00B6280A">
      <w:pPr>
        <w:pStyle w:val="ListParagraph"/>
        <w:numPr>
          <w:ilvl w:val="2"/>
          <w:numId w:val="32"/>
        </w:numPr>
        <w:spacing w:after="160" w:line="259" w:lineRule="auto"/>
        <w:jc w:val="both"/>
        <w:rPr>
          <w:rFonts w:cs="B Nazanin"/>
          <w:i/>
          <w:iCs/>
          <w:sz w:val="26"/>
          <w:szCs w:val="26"/>
          <w:u w:val="single"/>
        </w:rPr>
      </w:pPr>
      <w:r w:rsidRPr="00B6280A">
        <w:rPr>
          <w:rFonts w:cs="B Nazanin" w:hint="cs"/>
          <w:i/>
          <w:iCs/>
          <w:sz w:val="26"/>
          <w:szCs w:val="26"/>
          <w:u w:val="single"/>
          <w:rtl/>
        </w:rPr>
        <w:t>زیر فرایند برگزاری پیش مجمع</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اهم فعالیت های این زیر فرایند به شرح ذیل می باشد:</w:t>
      </w:r>
    </w:p>
    <w:p w:rsidR="00B6280A" w:rsidRPr="00B6280A" w:rsidRDefault="00B6280A" w:rsidP="00B6280A">
      <w:pPr>
        <w:pStyle w:val="ListParagraph"/>
        <w:numPr>
          <w:ilvl w:val="0"/>
          <w:numId w:val="28"/>
        </w:numPr>
        <w:spacing w:after="160" w:line="259" w:lineRule="auto"/>
        <w:jc w:val="both"/>
        <w:rPr>
          <w:rFonts w:cs="B Nazanin"/>
          <w:sz w:val="26"/>
          <w:szCs w:val="26"/>
          <w:rtl/>
        </w:rPr>
      </w:pPr>
      <w:r w:rsidRPr="00B6280A">
        <w:rPr>
          <w:rFonts w:cs="B Nazanin" w:hint="cs"/>
          <w:sz w:val="26"/>
          <w:szCs w:val="26"/>
          <w:rtl/>
        </w:rPr>
        <w:t>ثبت و ویرایش تاریخ و زمان پیش مجمع</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ثبت و تایید مستندات مورد نیاز در پیش مجمع (مستندات اطلاعات پیش مجمع شامل صورت های مالی حسابرسی نشده، پیش نویس گزارش حسابرس، بودجه پیشنهادی، طرح موضوع افزایش سرمایه، مستندات کمیته انتصابات و غیره می باشد)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ثبت صورتجلسه پیش مجمع (توسط اداره کل امور مجامع و شرکت ها)</w:t>
      </w:r>
    </w:p>
    <w:p w:rsidR="00B6280A" w:rsidRPr="00B6280A" w:rsidRDefault="00B6280A" w:rsidP="00B6280A">
      <w:pPr>
        <w:pStyle w:val="ListParagraph"/>
        <w:ind w:left="1110"/>
        <w:jc w:val="both"/>
        <w:rPr>
          <w:rFonts w:cs="B Nazanin"/>
          <w:sz w:val="26"/>
          <w:szCs w:val="26"/>
          <w:rtl/>
        </w:rPr>
      </w:pPr>
    </w:p>
    <w:p w:rsidR="00B6280A" w:rsidRPr="00B6280A" w:rsidRDefault="00B6280A" w:rsidP="00B6280A">
      <w:pPr>
        <w:pStyle w:val="ListParagraph"/>
        <w:numPr>
          <w:ilvl w:val="2"/>
          <w:numId w:val="32"/>
        </w:numPr>
        <w:spacing w:after="160" w:line="259" w:lineRule="auto"/>
        <w:jc w:val="both"/>
        <w:rPr>
          <w:rFonts w:cs="B Nazanin"/>
          <w:i/>
          <w:iCs/>
          <w:sz w:val="26"/>
          <w:szCs w:val="26"/>
          <w:u w:val="single"/>
        </w:rPr>
      </w:pPr>
      <w:r w:rsidRPr="00B6280A">
        <w:rPr>
          <w:rFonts w:cs="B Nazanin" w:hint="cs"/>
          <w:i/>
          <w:iCs/>
          <w:sz w:val="26"/>
          <w:szCs w:val="26"/>
          <w:u w:val="single"/>
          <w:rtl/>
        </w:rPr>
        <w:t>زیر فرایند پیگیری تکالیف مجمع</w:t>
      </w:r>
    </w:p>
    <w:p w:rsidR="00B6280A" w:rsidRPr="00B6280A" w:rsidRDefault="00B6280A" w:rsidP="00B6280A">
      <w:pPr>
        <w:pStyle w:val="ListParagraph"/>
        <w:jc w:val="both"/>
        <w:rPr>
          <w:rFonts w:cs="B Nazanin"/>
          <w:i/>
          <w:iCs/>
          <w:sz w:val="26"/>
          <w:szCs w:val="26"/>
          <w:u w:val="single"/>
        </w:rPr>
      </w:pPr>
      <w:r w:rsidRPr="00B6280A">
        <w:rPr>
          <w:rFonts w:cs="B Nazanin" w:hint="cs"/>
          <w:sz w:val="26"/>
          <w:szCs w:val="26"/>
          <w:rtl/>
        </w:rPr>
        <w:t>اهم فعالیت های این زیر فرایند به شرح ذیل می باشد:</w:t>
      </w:r>
    </w:p>
    <w:p w:rsidR="00B6280A" w:rsidRPr="00B6280A" w:rsidRDefault="00B6280A" w:rsidP="00B6280A">
      <w:pPr>
        <w:pStyle w:val="ListParagraph"/>
        <w:numPr>
          <w:ilvl w:val="0"/>
          <w:numId w:val="28"/>
        </w:numPr>
        <w:spacing w:after="160" w:line="259" w:lineRule="auto"/>
        <w:jc w:val="both"/>
        <w:rPr>
          <w:rFonts w:cs="B Nazanin"/>
          <w:i/>
          <w:iCs/>
          <w:sz w:val="26"/>
          <w:szCs w:val="26"/>
          <w:u w:val="single"/>
        </w:rPr>
      </w:pPr>
      <w:r w:rsidRPr="00B6280A">
        <w:rPr>
          <w:rFonts w:cs="B Nazanin" w:hint="cs"/>
          <w:sz w:val="26"/>
          <w:szCs w:val="26"/>
          <w:rtl/>
        </w:rPr>
        <w:t xml:space="preserve">تعریف دستور کار برای انجام تکالیف اقدامی </w:t>
      </w:r>
    </w:p>
    <w:p w:rsidR="00B6280A" w:rsidRPr="00B6280A" w:rsidRDefault="00B6280A" w:rsidP="00B6280A">
      <w:pPr>
        <w:pStyle w:val="ListParagraph"/>
        <w:numPr>
          <w:ilvl w:val="0"/>
          <w:numId w:val="28"/>
        </w:numPr>
        <w:spacing w:after="160" w:line="259" w:lineRule="auto"/>
        <w:jc w:val="both"/>
        <w:rPr>
          <w:rFonts w:cs="B Nazanin"/>
          <w:i/>
          <w:iCs/>
          <w:sz w:val="26"/>
          <w:szCs w:val="26"/>
          <w:u w:val="single"/>
        </w:rPr>
      </w:pPr>
      <w:r w:rsidRPr="00B6280A">
        <w:rPr>
          <w:rFonts w:cs="B Nazanin" w:hint="cs"/>
          <w:sz w:val="26"/>
          <w:szCs w:val="26"/>
          <w:rtl/>
        </w:rPr>
        <w:t>ثبت و تایید و خاتمه اقدامات</w:t>
      </w:r>
    </w:p>
    <w:p w:rsidR="00B6280A" w:rsidRPr="00B6280A" w:rsidRDefault="00B6280A" w:rsidP="00B6280A">
      <w:pPr>
        <w:pStyle w:val="ListParagraph"/>
        <w:ind w:left="1110"/>
        <w:jc w:val="both"/>
        <w:rPr>
          <w:rFonts w:cs="B Nazanin"/>
          <w:i/>
          <w:iCs/>
          <w:sz w:val="26"/>
          <w:szCs w:val="26"/>
          <w:u w:val="single"/>
        </w:rPr>
      </w:pPr>
    </w:p>
    <w:p w:rsidR="00B6280A" w:rsidRPr="00B6280A" w:rsidRDefault="00B6280A" w:rsidP="00B6280A">
      <w:pPr>
        <w:pStyle w:val="ListParagraph"/>
        <w:numPr>
          <w:ilvl w:val="2"/>
          <w:numId w:val="32"/>
        </w:numPr>
        <w:spacing w:after="160" w:line="259" w:lineRule="auto"/>
        <w:jc w:val="both"/>
        <w:rPr>
          <w:rFonts w:cs="B Nazanin"/>
          <w:i/>
          <w:iCs/>
          <w:sz w:val="26"/>
          <w:szCs w:val="26"/>
          <w:u w:val="single"/>
        </w:rPr>
      </w:pPr>
      <w:r w:rsidRPr="00B6280A">
        <w:rPr>
          <w:rFonts w:cs="B Nazanin" w:hint="cs"/>
          <w:i/>
          <w:iCs/>
          <w:sz w:val="26"/>
          <w:szCs w:val="26"/>
          <w:u w:val="single"/>
          <w:rtl/>
        </w:rPr>
        <w:t>فرایند پیگیری مصوبات مدیرعامل (در مورد پروژه ها)</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اهم فعالیت های این فرایند به شرح ذیل می باشد: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ثبت بند مصوبه مربوطه</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تعیین هلدینگ ذی ربط توسط شستا</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تعیین شرکت ذی ربط توسط هلدینگ یا اعلام نظر مستقیم</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بررسی و اعلام نظر شرکت در مورد پروژه</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تکمیل نظر شرکت توسط هلدینگ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تکمیل نظر هلدینگ توسط شستا</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در صورتیکه امکان سنجی تایید نشود و پیشنهاد اصلاحی نداشته باشد اتمام کار</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در صورتیکه امکان سنجی تایید نشود و پیشنهاد اصلاحی داشته باشد ارسال مجدد به شستا و زیر مجموعه جهت بررسی و اعلام نظر تکمیلی</w:t>
      </w:r>
    </w:p>
    <w:p w:rsidR="00B6280A" w:rsidRPr="00B6280A" w:rsidRDefault="00B6280A" w:rsidP="00B6280A">
      <w:pPr>
        <w:pStyle w:val="ListParagraph"/>
        <w:numPr>
          <w:ilvl w:val="0"/>
          <w:numId w:val="28"/>
        </w:numPr>
        <w:spacing w:after="160" w:line="259" w:lineRule="auto"/>
        <w:jc w:val="both"/>
        <w:rPr>
          <w:rFonts w:cs="B Nazanin"/>
          <w:sz w:val="26"/>
          <w:szCs w:val="26"/>
          <w:rtl/>
        </w:rPr>
      </w:pPr>
      <w:r w:rsidRPr="00B6280A">
        <w:rPr>
          <w:rFonts w:cs="B Nazanin" w:hint="cs"/>
          <w:sz w:val="26"/>
          <w:szCs w:val="26"/>
          <w:rtl/>
        </w:rPr>
        <w:t>در صورتیکه امکان سنجی تایید شود اجرای فرایند تعریف و کنترل پروژه</w:t>
      </w:r>
    </w:p>
    <w:p w:rsidR="00B6280A" w:rsidRPr="00B6280A" w:rsidRDefault="00B6280A" w:rsidP="00B6280A">
      <w:pPr>
        <w:pStyle w:val="ListParagraph"/>
        <w:ind w:left="1110"/>
        <w:jc w:val="both"/>
        <w:rPr>
          <w:rFonts w:cs="B Nazanin"/>
          <w:sz w:val="26"/>
          <w:szCs w:val="26"/>
          <w:rtl/>
        </w:rPr>
      </w:pPr>
    </w:p>
    <w:p w:rsidR="00B6280A" w:rsidRPr="00B6280A" w:rsidRDefault="00B6280A" w:rsidP="00B6280A">
      <w:pPr>
        <w:pStyle w:val="ListParagraph"/>
        <w:numPr>
          <w:ilvl w:val="2"/>
          <w:numId w:val="32"/>
        </w:numPr>
        <w:spacing w:after="160" w:line="259" w:lineRule="auto"/>
        <w:jc w:val="both"/>
        <w:rPr>
          <w:rFonts w:cs="B Nazanin"/>
          <w:i/>
          <w:iCs/>
          <w:sz w:val="26"/>
          <w:szCs w:val="26"/>
          <w:u w:val="single"/>
        </w:rPr>
      </w:pPr>
      <w:r w:rsidRPr="00B6280A">
        <w:rPr>
          <w:rFonts w:cs="B Nazanin" w:hint="cs"/>
          <w:i/>
          <w:iCs/>
          <w:sz w:val="26"/>
          <w:szCs w:val="26"/>
          <w:u w:val="single"/>
          <w:rtl/>
        </w:rPr>
        <w:lastRenderedPageBreak/>
        <w:t>فرایند تعریف و کنترل پروژه</w:t>
      </w:r>
    </w:p>
    <w:p w:rsidR="00B6280A" w:rsidRPr="00B6280A" w:rsidRDefault="00B6280A" w:rsidP="00B6280A">
      <w:pPr>
        <w:pStyle w:val="ListParagraph"/>
        <w:jc w:val="both"/>
        <w:rPr>
          <w:rFonts w:cs="B Nazanin"/>
          <w:sz w:val="26"/>
          <w:szCs w:val="26"/>
          <w:rtl/>
        </w:rPr>
      </w:pPr>
      <w:r w:rsidRPr="00B6280A">
        <w:rPr>
          <w:rFonts w:cs="B Nazanin" w:hint="cs"/>
          <w:sz w:val="26"/>
          <w:szCs w:val="26"/>
          <w:rtl/>
        </w:rPr>
        <w:t>اهم فعالیت های این فرایند به شرح ذیل می باشد:</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در صورتیکه پروژه طی مصوبات سفرهای استانی (مدیر عامل و هیات همراه) باشد</w:t>
      </w:r>
    </w:p>
    <w:p w:rsidR="00B6280A" w:rsidRPr="00B6280A" w:rsidRDefault="00B6280A" w:rsidP="00B6280A">
      <w:pPr>
        <w:pStyle w:val="ListParagraph"/>
        <w:numPr>
          <w:ilvl w:val="1"/>
          <w:numId w:val="28"/>
        </w:numPr>
        <w:spacing w:after="160" w:line="259" w:lineRule="auto"/>
        <w:jc w:val="both"/>
        <w:rPr>
          <w:rFonts w:cs="B Nazanin"/>
          <w:sz w:val="26"/>
          <w:szCs w:val="26"/>
        </w:rPr>
      </w:pPr>
      <w:r w:rsidRPr="00B6280A">
        <w:rPr>
          <w:rFonts w:cs="B Nazanin" w:hint="cs"/>
          <w:sz w:val="26"/>
          <w:szCs w:val="26"/>
          <w:rtl/>
        </w:rPr>
        <w:t>ابلاغ مصوبه به شستا، از شستا به هلدینگ و از هلدینگ به شرکت</w:t>
      </w:r>
    </w:p>
    <w:p w:rsidR="00B6280A" w:rsidRPr="00B6280A" w:rsidRDefault="00B6280A" w:rsidP="00B6280A">
      <w:pPr>
        <w:pStyle w:val="ListParagraph"/>
        <w:numPr>
          <w:ilvl w:val="1"/>
          <w:numId w:val="28"/>
        </w:numPr>
        <w:spacing w:after="160" w:line="259" w:lineRule="auto"/>
        <w:jc w:val="both"/>
        <w:rPr>
          <w:rFonts w:cs="B Nazanin"/>
          <w:sz w:val="26"/>
          <w:szCs w:val="26"/>
        </w:rPr>
      </w:pPr>
      <w:r w:rsidRPr="00B6280A">
        <w:rPr>
          <w:rFonts w:cs="B Nazanin" w:hint="cs"/>
          <w:sz w:val="26"/>
          <w:szCs w:val="26"/>
          <w:rtl/>
        </w:rPr>
        <w:t>تعریف پروژه توسط و تصویب هیات مدیره شرکت مربوطه</w:t>
      </w:r>
    </w:p>
    <w:p w:rsidR="00B6280A" w:rsidRPr="00B6280A" w:rsidRDefault="00B6280A" w:rsidP="00B6280A">
      <w:pPr>
        <w:pStyle w:val="ListParagraph"/>
        <w:numPr>
          <w:ilvl w:val="1"/>
          <w:numId w:val="28"/>
        </w:numPr>
        <w:spacing w:after="160" w:line="259" w:lineRule="auto"/>
        <w:jc w:val="both"/>
        <w:rPr>
          <w:rFonts w:cs="B Nazanin"/>
          <w:sz w:val="26"/>
          <w:szCs w:val="26"/>
        </w:rPr>
      </w:pPr>
      <w:r w:rsidRPr="00B6280A">
        <w:rPr>
          <w:rFonts w:cs="B Nazanin" w:hint="cs"/>
          <w:sz w:val="26"/>
          <w:szCs w:val="26"/>
          <w:rtl/>
        </w:rPr>
        <w:t>تصویب پروژه توسط هیات مدیره هلدینگ مربوطه و شستا</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 xml:space="preserve">در صورتیکه پروژه توسط شرکت پیشنهاد شود </w:t>
      </w:r>
    </w:p>
    <w:p w:rsidR="00B6280A" w:rsidRPr="00B6280A" w:rsidRDefault="00B6280A" w:rsidP="00B6280A">
      <w:pPr>
        <w:pStyle w:val="ListParagraph"/>
        <w:numPr>
          <w:ilvl w:val="1"/>
          <w:numId w:val="28"/>
        </w:numPr>
        <w:spacing w:after="160" w:line="259" w:lineRule="auto"/>
        <w:jc w:val="both"/>
        <w:rPr>
          <w:rFonts w:cs="B Nazanin"/>
          <w:sz w:val="26"/>
          <w:szCs w:val="26"/>
        </w:rPr>
      </w:pPr>
      <w:r w:rsidRPr="00B6280A">
        <w:rPr>
          <w:rFonts w:cs="B Nazanin" w:hint="cs"/>
          <w:sz w:val="26"/>
          <w:szCs w:val="26"/>
          <w:rtl/>
        </w:rPr>
        <w:t>تعریف پروژه توسط شرکت یا هلدینگ و یا شستا و مصوبه هیات مدیره آن</w:t>
      </w:r>
    </w:p>
    <w:p w:rsidR="00B6280A" w:rsidRPr="00B6280A" w:rsidRDefault="00B6280A" w:rsidP="00B6280A">
      <w:pPr>
        <w:pStyle w:val="ListParagraph"/>
        <w:numPr>
          <w:ilvl w:val="1"/>
          <w:numId w:val="28"/>
        </w:numPr>
        <w:spacing w:after="160" w:line="259" w:lineRule="auto"/>
        <w:jc w:val="both"/>
        <w:rPr>
          <w:rFonts w:cs="B Nazanin"/>
          <w:sz w:val="26"/>
          <w:szCs w:val="26"/>
        </w:rPr>
      </w:pPr>
      <w:r w:rsidRPr="00B6280A">
        <w:rPr>
          <w:rFonts w:cs="B Nazanin" w:hint="cs"/>
          <w:sz w:val="26"/>
          <w:szCs w:val="26"/>
          <w:rtl/>
        </w:rPr>
        <w:t>در صورت نیاز تایید پروژه توسط هلدینگ مربوطه و شستا</w:t>
      </w:r>
    </w:p>
    <w:p w:rsidR="00B6280A" w:rsidRPr="00B6280A" w:rsidRDefault="00B6280A" w:rsidP="00B6280A">
      <w:pPr>
        <w:pStyle w:val="ListParagraph"/>
        <w:numPr>
          <w:ilvl w:val="1"/>
          <w:numId w:val="28"/>
        </w:numPr>
        <w:spacing w:after="160" w:line="259" w:lineRule="auto"/>
        <w:jc w:val="both"/>
        <w:rPr>
          <w:rFonts w:cs="B Nazanin"/>
          <w:sz w:val="26"/>
          <w:szCs w:val="26"/>
        </w:rPr>
      </w:pPr>
      <w:r w:rsidRPr="00B6280A">
        <w:rPr>
          <w:rFonts w:cs="B Nazanin" w:hint="cs"/>
          <w:sz w:val="26"/>
          <w:szCs w:val="26"/>
          <w:rtl/>
        </w:rPr>
        <w:t>در صورت نیاز تایید پروژه توسط سازمان (معاونت اقتصادی و سرمایه گذاری)</w:t>
      </w:r>
    </w:p>
    <w:p w:rsidR="00B6280A" w:rsidRPr="00B6280A" w:rsidRDefault="00B6280A" w:rsidP="00B6280A">
      <w:pPr>
        <w:pStyle w:val="ListParagraph"/>
        <w:numPr>
          <w:ilvl w:val="0"/>
          <w:numId w:val="28"/>
        </w:numPr>
        <w:spacing w:after="160" w:line="259" w:lineRule="auto"/>
        <w:jc w:val="both"/>
        <w:rPr>
          <w:rFonts w:cs="B Nazanin"/>
          <w:sz w:val="26"/>
          <w:szCs w:val="26"/>
        </w:rPr>
      </w:pPr>
      <w:r w:rsidRPr="00B6280A">
        <w:rPr>
          <w:rFonts w:cs="B Nazanin" w:hint="cs"/>
          <w:sz w:val="26"/>
          <w:szCs w:val="26"/>
          <w:rtl/>
        </w:rPr>
        <w:t>ثبت اطلاعات پروژه در سامانه</w:t>
      </w:r>
    </w:p>
    <w:p w:rsidR="00B6280A" w:rsidRPr="00B6280A" w:rsidRDefault="00B6280A" w:rsidP="00B6280A">
      <w:pPr>
        <w:pStyle w:val="ListParagraph"/>
        <w:numPr>
          <w:ilvl w:val="0"/>
          <w:numId w:val="28"/>
        </w:numPr>
        <w:spacing w:after="160" w:line="259" w:lineRule="auto"/>
        <w:jc w:val="both"/>
        <w:rPr>
          <w:rFonts w:cs="B Nazanin"/>
          <w:i/>
          <w:iCs/>
          <w:sz w:val="26"/>
          <w:szCs w:val="26"/>
          <w:u w:val="single"/>
        </w:rPr>
      </w:pPr>
      <w:r w:rsidRPr="00B6280A">
        <w:rPr>
          <w:rFonts w:cs="B Nazanin" w:hint="cs"/>
          <w:sz w:val="26"/>
          <w:szCs w:val="26"/>
          <w:rtl/>
        </w:rPr>
        <w:t>ثبت دوره ای پیشرفت پروژه در سامانه</w:t>
      </w:r>
    </w:p>
    <w:p w:rsidR="00B6280A" w:rsidRPr="00B6280A" w:rsidRDefault="00B6280A" w:rsidP="00B6280A">
      <w:pPr>
        <w:pStyle w:val="ListParagraph"/>
        <w:ind w:left="1110"/>
        <w:jc w:val="both"/>
        <w:rPr>
          <w:rFonts w:cs="B Nazanin"/>
          <w:i/>
          <w:iCs/>
          <w:sz w:val="26"/>
          <w:szCs w:val="26"/>
          <w:u w:val="single"/>
        </w:rPr>
      </w:pPr>
    </w:p>
    <w:p w:rsidR="00B6280A" w:rsidRPr="00B6280A" w:rsidRDefault="00B6280A" w:rsidP="00B6280A">
      <w:pPr>
        <w:pStyle w:val="ListParagraph"/>
        <w:numPr>
          <w:ilvl w:val="2"/>
          <w:numId w:val="32"/>
        </w:numPr>
        <w:spacing w:after="160" w:line="259" w:lineRule="auto"/>
        <w:jc w:val="both"/>
        <w:rPr>
          <w:rFonts w:cs="B Nazanin"/>
          <w:i/>
          <w:iCs/>
          <w:sz w:val="26"/>
          <w:szCs w:val="26"/>
          <w:u w:val="single"/>
        </w:rPr>
      </w:pPr>
      <w:r w:rsidRPr="00B6280A">
        <w:rPr>
          <w:rFonts w:cs="B Nazanin" w:hint="cs"/>
          <w:i/>
          <w:iCs/>
          <w:sz w:val="26"/>
          <w:szCs w:val="26"/>
          <w:u w:val="single"/>
          <w:rtl/>
        </w:rPr>
        <w:t>فرایند وصول مطالبات</w:t>
      </w:r>
    </w:p>
    <w:p w:rsidR="00B6280A" w:rsidRPr="00B6280A" w:rsidRDefault="00B6280A" w:rsidP="00B6280A">
      <w:pPr>
        <w:pStyle w:val="ListParagraph"/>
        <w:ind w:left="1110"/>
        <w:jc w:val="both"/>
        <w:rPr>
          <w:rFonts w:cs="B Nazanin"/>
          <w:i/>
          <w:iCs/>
          <w:sz w:val="26"/>
          <w:szCs w:val="26"/>
          <w:u w:val="single"/>
          <w:rtl/>
        </w:rPr>
      </w:pPr>
    </w:p>
    <w:p w:rsidR="00B6280A" w:rsidRPr="00B6280A" w:rsidRDefault="00B6280A" w:rsidP="00B6280A">
      <w:pPr>
        <w:pStyle w:val="ListParagraph"/>
        <w:ind w:left="1110"/>
        <w:jc w:val="both"/>
        <w:rPr>
          <w:rFonts w:cs="B Nazanin"/>
          <w:i/>
          <w:iCs/>
          <w:sz w:val="26"/>
          <w:szCs w:val="26"/>
          <w:u w:val="single"/>
        </w:rPr>
      </w:pPr>
    </w:p>
    <w:p w:rsidR="00B6280A" w:rsidRPr="00B6280A" w:rsidRDefault="00B6280A" w:rsidP="00B6280A">
      <w:pPr>
        <w:pStyle w:val="ListParagraph"/>
        <w:numPr>
          <w:ilvl w:val="1"/>
          <w:numId w:val="32"/>
        </w:numPr>
        <w:spacing w:after="160" w:line="259" w:lineRule="auto"/>
        <w:jc w:val="both"/>
        <w:rPr>
          <w:rFonts w:cs="B Nazanin"/>
          <w:b/>
          <w:bCs/>
          <w:sz w:val="26"/>
          <w:szCs w:val="26"/>
        </w:rPr>
      </w:pPr>
      <w:r w:rsidRPr="00B6280A">
        <w:rPr>
          <w:rFonts w:cs="B Nazanin" w:hint="cs"/>
          <w:b/>
          <w:bCs/>
          <w:sz w:val="26"/>
          <w:szCs w:val="26"/>
          <w:rtl/>
        </w:rPr>
        <w:t>خروجی ها</w:t>
      </w:r>
      <w:r w:rsidRPr="00B6280A">
        <w:rPr>
          <w:rFonts w:cs="B Nazanin"/>
          <w:b/>
          <w:bCs/>
          <w:sz w:val="26"/>
          <w:szCs w:val="26"/>
        </w:rPr>
        <w:t xml:space="preserve"> </w:t>
      </w:r>
      <w:r w:rsidRPr="00B6280A">
        <w:rPr>
          <w:rFonts w:cs="B Nazanin" w:hint="cs"/>
          <w:b/>
          <w:bCs/>
          <w:sz w:val="26"/>
          <w:szCs w:val="26"/>
          <w:rtl/>
        </w:rPr>
        <w:t xml:space="preserve"> و گزارش ها</w:t>
      </w:r>
    </w:p>
    <w:p w:rsidR="00B6280A" w:rsidRPr="00B6280A" w:rsidRDefault="00B6280A" w:rsidP="00B6280A">
      <w:pPr>
        <w:pStyle w:val="ListParagraph"/>
        <w:numPr>
          <w:ilvl w:val="0"/>
          <w:numId w:val="33"/>
        </w:numPr>
        <w:spacing w:after="160" w:line="259" w:lineRule="auto"/>
        <w:rPr>
          <w:rFonts w:cs="B Nazanin"/>
          <w:sz w:val="26"/>
          <w:szCs w:val="26"/>
        </w:rPr>
      </w:pPr>
      <w:r w:rsidRPr="00B6280A">
        <w:rPr>
          <w:rFonts w:cs="B Nazanin" w:hint="cs"/>
          <w:sz w:val="26"/>
          <w:szCs w:val="26"/>
          <w:rtl/>
        </w:rPr>
        <w:t>امکان ایجاد گزارش ها و خروجی های سامانه های موجود(بند 1 بخش فنی)</w:t>
      </w:r>
    </w:p>
    <w:p w:rsidR="00B6280A" w:rsidRPr="00B6280A" w:rsidRDefault="00B6280A" w:rsidP="00B6280A">
      <w:pPr>
        <w:pStyle w:val="ListParagraph"/>
        <w:numPr>
          <w:ilvl w:val="0"/>
          <w:numId w:val="33"/>
        </w:numPr>
        <w:spacing w:after="160" w:line="259" w:lineRule="auto"/>
        <w:rPr>
          <w:rFonts w:cs="B Nazanin"/>
          <w:sz w:val="26"/>
          <w:szCs w:val="26"/>
        </w:rPr>
      </w:pPr>
      <w:r w:rsidRPr="00B6280A">
        <w:rPr>
          <w:rFonts w:cs="B Nazanin" w:hint="cs"/>
          <w:sz w:val="26"/>
          <w:szCs w:val="26"/>
          <w:rtl/>
        </w:rPr>
        <w:t xml:space="preserve">امکان ایجاد داشبورد در سطوح مختلف کاربری با قابلیت تغییر اجزای (نمودار ها، جداول محوری و غیره) آن و </w:t>
      </w:r>
      <w:r w:rsidRPr="00B6280A">
        <w:rPr>
          <w:rFonts w:cs="B Nazanin"/>
          <w:sz w:val="26"/>
          <w:szCs w:val="26"/>
        </w:rPr>
        <w:t>Drill down</w:t>
      </w:r>
      <w:r w:rsidRPr="00B6280A">
        <w:rPr>
          <w:rFonts w:cs="B Nazanin" w:hint="cs"/>
          <w:sz w:val="26"/>
          <w:szCs w:val="26"/>
          <w:rtl/>
        </w:rPr>
        <w:t>.</w:t>
      </w:r>
    </w:p>
    <w:p w:rsidR="00B6280A" w:rsidRPr="00B6280A" w:rsidRDefault="00B6280A" w:rsidP="00B6280A">
      <w:pPr>
        <w:pStyle w:val="ListParagraph"/>
        <w:numPr>
          <w:ilvl w:val="0"/>
          <w:numId w:val="33"/>
        </w:numPr>
        <w:spacing w:after="160" w:line="259" w:lineRule="auto"/>
        <w:rPr>
          <w:rFonts w:cs="B Nazanin"/>
          <w:sz w:val="26"/>
          <w:szCs w:val="26"/>
        </w:rPr>
      </w:pPr>
      <w:r w:rsidRPr="00B6280A">
        <w:rPr>
          <w:rFonts w:cs="B Nazanin" w:hint="cs"/>
          <w:sz w:val="26"/>
          <w:szCs w:val="26"/>
          <w:rtl/>
        </w:rPr>
        <w:t>امکان نمایش اطلاعات در نقشه جغرافیایی کشور در سطوح کشور، استان و شهر برای اقلام اطلاعاتی مورد نیاز.</w:t>
      </w:r>
    </w:p>
    <w:p w:rsidR="00B6280A" w:rsidRPr="00B6280A" w:rsidRDefault="00B6280A" w:rsidP="00B6280A">
      <w:pPr>
        <w:pStyle w:val="ListParagraph"/>
        <w:numPr>
          <w:ilvl w:val="0"/>
          <w:numId w:val="33"/>
        </w:numPr>
        <w:spacing w:after="160" w:line="259" w:lineRule="auto"/>
        <w:rPr>
          <w:rFonts w:cs="B Nazanin"/>
          <w:sz w:val="26"/>
          <w:szCs w:val="26"/>
        </w:rPr>
      </w:pPr>
      <w:r w:rsidRPr="00B6280A">
        <w:rPr>
          <w:rFonts w:cs="B Nazanin" w:hint="cs"/>
          <w:sz w:val="26"/>
          <w:szCs w:val="26"/>
          <w:rtl/>
        </w:rPr>
        <w:t xml:space="preserve">امکان نمایش وضعیت عملکردی </w:t>
      </w:r>
      <w:r w:rsidRPr="00B6280A">
        <w:rPr>
          <w:rFonts w:cs="B Nazanin"/>
          <w:sz w:val="26"/>
          <w:szCs w:val="26"/>
        </w:rPr>
        <w:t>ETL</w:t>
      </w:r>
      <w:r w:rsidRPr="00B6280A">
        <w:rPr>
          <w:rFonts w:cs="B Nazanin" w:hint="cs"/>
          <w:sz w:val="26"/>
          <w:szCs w:val="26"/>
          <w:rtl/>
        </w:rPr>
        <w:t xml:space="preserve"> ها و اطلاعات تجمیعی.</w:t>
      </w:r>
    </w:p>
    <w:p w:rsidR="00B6280A" w:rsidRPr="00B6280A" w:rsidRDefault="00B6280A" w:rsidP="00B6280A">
      <w:pPr>
        <w:pStyle w:val="ListParagraph"/>
        <w:numPr>
          <w:ilvl w:val="0"/>
          <w:numId w:val="33"/>
        </w:numPr>
        <w:spacing w:after="160" w:line="259" w:lineRule="auto"/>
        <w:rPr>
          <w:rFonts w:cs="B Nazanin"/>
          <w:sz w:val="26"/>
          <w:szCs w:val="26"/>
        </w:rPr>
      </w:pPr>
      <w:r w:rsidRPr="00B6280A">
        <w:rPr>
          <w:rFonts w:cs="B Nazanin" w:hint="cs"/>
          <w:sz w:val="26"/>
          <w:szCs w:val="26"/>
          <w:rtl/>
        </w:rPr>
        <w:t>امکان نمایش وضعیت اجرای فرایند ها.</w:t>
      </w:r>
    </w:p>
    <w:p w:rsidR="00B6280A" w:rsidRPr="00B6280A" w:rsidRDefault="00B6280A" w:rsidP="00B6280A">
      <w:pPr>
        <w:pStyle w:val="ListParagraph"/>
        <w:numPr>
          <w:ilvl w:val="0"/>
          <w:numId w:val="33"/>
        </w:numPr>
        <w:spacing w:after="160" w:line="259" w:lineRule="auto"/>
        <w:jc w:val="both"/>
        <w:rPr>
          <w:rFonts w:cs="B Nazanin"/>
          <w:sz w:val="26"/>
          <w:szCs w:val="26"/>
        </w:rPr>
      </w:pPr>
      <w:r w:rsidRPr="00B6280A">
        <w:rPr>
          <w:rFonts w:cs="B Nazanin" w:hint="cs"/>
          <w:sz w:val="26"/>
          <w:szCs w:val="26"/>
          <w:rtl/>
        </w:rPr>
        <w:t>امکان نمایش اطلاعات و ارتباط سهامداری شرکت ها بصورت گراف با قابلیت نمایش ارتباط</w:t>
      </w:r>
      <w:r w:rsidRPr="00B6280A">
        <w:rPr>
          <w:rFonts w:cs="B Nazanin"/>
          <w:sz w:val="26"/>
          <w:szCs w:val="26"/>
        </w:rPr>
        <w:t xml:space="preserve"> </w:t>
      </w:r>
      <w:r w:rsidRPr="00B6280A">
        <w:rPr>
          <w:rFonts w:cs="B Nazanin" w:hint="cs"/>
          <w:sz w:val="26"/>
          <w:szCs w:val="26"/>
          <w:rtl/>
        </w:rPr>
        <w:t>ها با توجه به درصد سهامداری</w:t>
      </w:r>
      <w:r w:rsidRPr="00B6280A">
        <w:rPr>
          <w:rFonts w:cs="B Nazanin"/>
          <w:sz w:val="26"/>
          <w:szCs w:val="26"/>
        </w:rPr>
        <w:t xml:space="preserve"> </w:t>
      </w:r>
      <w:r w:rsidRPr="00B6280A">
        <w:rPr>
          <w:rFonts w:cs="B Nazanin" w:hint="cs"/>
          <w:sz w:val="26"/>
          <w:szCs w:val="26"/>
          <w:rtl/>
        </w:rPr>
        <w:t>و همچنین امکان نمایش شناسنامه شرکت با کلیک بر روی هر شرکت (نود گراف). شناسنامه شرکت شامل فیلدهای اطلاعاتی جداول (از قبیل شرکت، اساسنامه، هلدینگ و سهامدارآن، هیات مدیره، افزایش سرمایه، اطلاعات مالی، مجامعو غیره) است.</w:t>
      </w:r>
      <w:r w:rsidRPr="00B6280A">
        <w:rPr>
          <w:rFonts w:cs="B Nazanin"/>
          <w:sz w:val="26"/>
          <w:szCs w:val="26"/>
        </w:rPr>
        <w:t xml:space="preserve"> </w:t>
      </w:r>
      <w:r w:rsidRPr="00B6280A">
        <w:rPr>
          <w:rFonts w:cs="B Nazanin" w:hint="cs"/>
          <w:sz w:val="26"/>
          <w:szCs w:val="26"/>
          <w:rtl/>
        </w:rPr>
        <w:t>شایان ذکر است جداول مذکور غالبا در مدل داده ای وضع موجود (شکل 1) وجود دارند لیکن برخی از فیلدهای اطلاعاتی مورد نیاز و جداول (از قبیل افزایش سرمایه) می بایست در سامانه درخواستی ایجاد گردد.</w:t>
      </w:r>
    </w:p>
    <w:p w:rsidR="00B6280A" w:rsidRPr="00B6280A" w:rsidRDefault="00B6280A" w:rsidP="00B6280A">
      <w:pPr>
        <w:pStyle w:val="ListParagraph"/>
        <w:numPr>
          <w:ilvl w:val="0"/>
          <w:numId w:val="33"/>
        </w:numPr>
        <w:spacing w:after="160" w:line="259" w:lineRule="auto"/>
        <w:jc w:val="both"/>
        <w:rPr>
          <w:rFonts w:cs="B Nazanin"/>
          <w:sz w:val="26"/>
          <w:szCs w:val="26"/>
        </w:rPr>
      </w:pPr>
      <w:r w:rsidRPr="00B6280A">
        <w:rPr>
          <w:rFonts w:cs="B Nazanin" w:hint="cs"/>
          <w:sz w:val="26"/>
          <w:szCs w:val="26"/>
          <w:rtl/>
        </w:rPr>
        <w:t xml:space="preserve">امکان ایجاد گزارش های جدید با کلیه فیلد های اطلاعاتی جداول سامانه و تغییر </w:t>
      </w:r>
      <w:r w:rsidRPr="00B6280A">
        <w:rPr>
          <w:rFonts w:cs="B Nazanin"/>
          <w:sz w:val="26"/>
          <w:szCs w:val="26"/>
        </w:rPr>
        <w:t>layout</w:t>
      </w:r>
      <w:r w:rsidRPr="00B6280A">
        <w:rPr>
          <w:rFonts w:cs="B Nazanin" w:hint="cs"/>
          <w:sz w:val="26"/>
          <w:szCs w:val="26"/>
          <w:rtl/>
        </w:rPr>
        <w:t xml:space="preserve"> گزارش های موجود توسط کاربر </w:t>
      </w:r>
    </w:p>
    <w:p w:rsidR="00B6280A" w:rsidRPr="00B6280A" w:rsidRDefault="00B6280A" w:rsidP="00B6280A">
      <w:pPr>
        <w:pStyle w:val="ListParagraph"/>
        <w:numPr>
          <w:ilvl w:val="0"/>
          <w:numId w:val="33"/>
        </w:numPr>
        <w:spacing w:after="160" w:line="259" w:lineRule="auto"/>
        <w:jc w:val="both"/>
        <w:rPr>
          <w:rFonts w:cs="B Nazanin"/>
          <w:sz w:val="26"/>
          <w:szCs w:val="26"/>
        </w:rPr>
      </w:pPr>
      <w:r w:rsidRPr="00B6280A">
        <w:rPr>
          <w:rFonts w:cs="B Nazanin" w:hint="cs"/>
          <w:sz w:val="26"/>
          <w:szCs w:val="26"/>
          <w:rtl/>
        </w:rPr>
        <w:lastRenderedPageBreak/>
        <w:t xml:space="preserve">امکان ایجاد خروجی فایل از گزارش ها (در قالبهای </w:t>
      </w:r>
      <w:r w:rsidRPr="00B6280A">
        <w:rPr>
          <w:rFonts w:cs="B Nazanin"/>
          <w:sz w:val="26"/>
          <w:szCs w:val="26"/>
        </w:rPr>
        <w:t>doc</w:t>
      </w:r>
      <w:r w:rsidRPr="00B6280A">
        <w:rPr>
          <w:rFonts w:cs="B Nazanin" w:hint="cs"/>
          <w:sz w:val="26"/>
          <w:szCs w:val="26"/>
          <w:rtl/>
        </w:rPr>
        <w:t xml:space="preserve">، </w:t>
      </w:r>
      <w:r w:rsidRPr="00B6280A">
        <w:rPr>
          <w:rFonts w:cs="B Nazanin"/>
          <w:sz w:val="26"/>
          <w:szCs w:val="26"/>
        </w:rPr>
        <w:t>docx</w:t>
      </w:r>
      <w:r w:rsidRPr="00B6280A">
        <w:rPr>
          <w:rFonts w:cs="B Nazanin" w:hint="cs"/>
          <w:sz w:val="26"/>
          <w:szCs w:val="26"/>
          <w:rtl/>
        </w:rPr>
        <w:t xml:space="preserve">، </w:t>
      </w:r>
      <w:r w:rsidRPr="00B6280A">
        <w:rPr>
          <w:rFonts w:cs="B Nazanin"/>
          <w:sz w:val="26"/>
          <w:szCs w:val="26"/>
        </w:rPr>
        <w:t>xls</w:t>
      </w:r>
      <w:r w:rsidRPr="00B6280A">
        <w:rPr>
          <w:rFonts w:cs="B Nazanin" w:hint="cs"/>
          <w:sz w:val="26"/>
          <w:szCs w:val="26"/>
          <w:rtl/>
        </w:rPr>
        <w:t xml:space="preserve">، </w:t>
      </w:r>
      <w:r w:rsidRPr="00B6280A">
        <w:rPr>
          <w:rFonts w:cs="B Nazanin"/>
          <w:sz w:val="26"/>
          <w:szCs w:val="26"/>
        </w:rPr>
        <w:t>xlsx</w:t>
      </w:r>
      <w:r w:rsidRPr="00B6280A">
        <w:rPr>
          <w:rFonts w:cs="B Nazanin" w:hint="cs"/>
          <w:sz w:val="26"/>
          <w:szCs w:val="26"/>
          <w:rtl/>
        </w:rPr>
        <w:t xml:space="preserve"> و </w:t>
      </w:r>
      <w:r w:rsidRPr="00B6280A">
        <w:rPr>
          <w:rFonts w:cs="B Nazanin"/>
          <w:sz w:val="26"/>
          <w:szCs w:val="26"/>
        </w:rPr>
        <w:t>pdf</w:t>
      </w:r>
      <w:r w:rsidRPr="00B6280A">
        <w:rPr>
          <w:rFonts w:cs="B Nazanin" w:hint="cs"/>
          <w:sz w:val="26"/>
          <w:szCs w:val="26"/>
          <w:rtl/>
        </w:rPr>
        <w:t xml:space="preserve">). </w:t>
      </w:r>
    </w:p>
    <w:p w:rsidR="00B6280A" w:rsidRPr="00B6280A" w:rsidRDefault="00B6280A" w:rsidP="00B6280A">
      <w:pPr>
        <w:pStyle w:val="ListParagraph"/>
        <w:numPr>
          <w:ilvl w:val="0"/>
          <w:numId w:val="33"/>
        </w:numPr>
        <w:spacing w:after="160" w:line="259" w:lineRule="auto"/>
        <w:jc w:val="both"/>
        <w:rPr>
          <w:rFonts w:cs="B Nazanin"/>
          <w:sz w:val="26"/>
          <w:szCs w:val="26"/>
        </w:rPr>
      </w:pPr>
      <w:r w:rsidRPr="00B6280A">
        <w:rPr>
          <w:rFonts w:cs="B Nazanin" w:hint="cs"/>
          <w:sz w:val="26"/>
          <w:szCs w:val="26"/>
          <w:rtl/>
        </w:rPr>
        <w:t xml:space="preserve">امکان گزارش گیری وضعیت پرسنل منتصب به ردیفهای تشکیلاتی و ایجاد انواع گزارش بر اساس تمامی فیلدهای اطلاعاتی به صورت مجزا(مختص هر ردیف تشکیلاتی) و یا تجمیعی (کلیه ردیف های تشکیلاتی یک شرکت یا تمام شرکت ها) </w:t>
      </w:r>
    </w:p>
    <w:p w:rsidR="00B6280A" w:rsidRPr="00B6280A" w:rsidRDefault="00B6280A" w:rsidP="00B6280A">
      <w:pPr>
        <w:pStyle w:val="ListParagraph"/>
        <w:numPr>
          <w:ilvl w:val="0"/>
          <w:numId w:val="33"/>
        </w:numPr>
        <w:spacing w:after="160" w:line="259" w:lineRule="auto"/>
        <w:jc w:val="both"/>
        <w:rPr>
          <w:rFonts w:cs="B Nazanin"/>
          <w:sz w:val="26"/>
          <w:szCs w:val="26"/>
        </w:rPr>
      </w:pPr>
      <w:r w:rsidRPr="00B6280A">
        <w:rPr>
          <w:rFonts w:cs="B Nazanin" w:hint="cs"/>
          <w:sz w:val="26"/>
          <w:szCs w:val="26"/>
          <w:rtl/>
        </w:rPr>
        <w:t>امکان دسترسی به فیلدهای اطلاعاتی جداول از طریق وب سرویس</w:t>
      </w:r>
    </w:p>
    <w:p w:rsidR="00B6280A" w:rsidRPr="00B6280A" w:rsidRDefault="00B6280A" w:rsidP="00B6280A">
      <w:pPr>
        <w:pStyle w:val="ListParagraph"/>
        <w:numPr>
          <w:ilvl w:val="0"/>
          <w:numId w:val="33"/>
        </w:numPr>
        <w:spacing w:after="160" w:line="259" w:lineRule="auto"/>
        <w:jc w:val="both"/>
        <w:rPr>
          <w:rFonts w:cs="B Nazanin"/>
          <w:sz w:val="26"/>
          <w:szCs w:val="26"/>
        </w:rPr>
      </w:pPr>
      <w:r w:rsidRPr="00B6280A">
        <w:rPr>
          <w:rFonts w:cs="B Nazanin" w:hint="cs"/>
          <w:sz w:val="26"/>
          <w:szCs w:val="26"/>
          <w:rtl/>
        </w:rPr>
        <w:t>امکان ایجاد گزارش بهره وری</w:t>
      </w:r>
    </w:p>
    <w:p w:rsidR="00B6280A" w:rsidRPr="00B6280A" w:rsidRDefault="00B6280A" w:rsidP="00B6280A">
      <w:pPr>
        <w:pStyle w:val="ListParagraph"/>
        <w:jc w:val="both"/>
        <w:rPr>
          <w:rFonts w:cs="B Nazanin"/>
          <w:sz w:val="26"/>
          <w:szCs w:val="26"/>
        </w:rPr>
      </w:pPr>
    </w:p>
    <w:p w:rsidR="00B6280A" w:rsidRPr="00B6280A" w:rsidRDefault="00B6280A" w:rsidP="00B6280A">
      <w:pPr>
        <w:pStyle w:val="ListParagraph"/>
        <w:numPr>
          <w:ilvl w:val="1"/>
          <w:numId w:val="32"/>
        </w:numPr>
        <w:spacing w:after="160" w:line="259" w:lineRule="auto"/>
        <w:jc w:val="both"/>
        <w:rPr>
          <w:rFonts w:cs="B Nazanin"/>
          <w:b/>
          <w:bCs/>
          <w:sz w:val="26"/>
          <w:szCs w:val="26"/>
        </w:rPr>
      </w:pPr>
      <w:r w:rsidRPr="00B6280A">
        <w:rPr>
          <w:rFonts w:cs="B Nazanin" w:hint="cs"/>
          <w:b/>
          <w:bCs/>
          <w:sz w:val="26"/>
          <w:szCs w:val="26"/>
          <w:rtl/>
        </w:rPr>
        <w:t>کنترل دسترسی</w:t>
      </w:r>
    </w:p>
    <w:p w:rsidR="00B6280A" w:rsidRPr="00B6280A" w:rsidRDefault="00B6280A" w:rsidP="00B6280A">
      <w:pPr>
        <w:pStyle w:val="ListParagraph"/>
        <w:numPr>
          <w:ilvl w:val="0"/>
          <w:numId w:val="33"/>
        </w:numPr>
        <w:spacing w:after="160" w:line="259" w:lineRule="auto"/>
        <w:jc w:val="both"/>
        <w:rPr>
          <w:rFonts w:cs="B Nazanin"/>
          <w:b/>
          <w:bCs/>
          <w:sz w:val="26"/>
          <w:szCs w:val="26"/>
        </w:rPr>
      </w:pPr>
      <w:r w:rsidRPr="00B6280A">
        <w:rPr>
          <w:rFonts w:cs="B Nazanin" w:hint="cs"/>
          <w:sz w:val="26"/>
          <w:szCs w:val="26"/>
          <w:rtl/>
        </w:rPr>
        <w:t>شامل کلیه امکانات کنترل دسترسی سامانه های موجود (بند 1 بخش فنی)</w:t>
      </w:r>
    </w:p>
    <w:p w:rsidR="00B6280A" w:rsidRPr="00B6280A" w:rsidRDefault="00B6280A" w:rsidP="00B6280A">
      <w:pPr>
        <w:pStyle w:val="ListParagraph"/>
        <w:numPr>
          <w:ilvl w:val="0"/>
          <w:numId w:val="33"/>
        </w:numPr>
        <w:spacing w:after="160" w:line="259" w:lineRule="auto"/>
        <w:jc w:val="both"/>
        <w:rPr>
          <w:rFonts w:cs="B Nazanin"/>
          <w:b/>
          <w:bCs/>
          <w:sz w:val="26"/>
          <w:szCs w:val="26"/>
        </w:rPr>
      </w:pPr>
      <w:r w:rsidRPr="00B6280A">
        <w:rPr>
          <w:rFonts w:cs="B Nazanin" w:hint="cs"/>
          <w:sz w:val="26"/>
          <w:szCs w:val="26"/>
          <w:rtl/>
        </w:rPr>
        <w:t xml:space="preserve">قابلیت </w:t>
      </w:r>
      <w:r w:rsidRPr="00B6280A">
        <w:rPr>
          <w:rFonts w:cs="B Nazanin"/>
          <w:sz w:val="26"/>
          <w:szCs w:val="26"/>
        </w:rPr>
        <w:t>SSO</w:t>
      </w:r>
      <w:r w:rsidRPr="00B6280A">
        <w:rPr>
          <w:rFonts w:cs="B Nazanin" w:hint="cs"/>
          <w:sz w:val="26"/>
          <w:szCs w:val="26"/>
          <w:rtl/>
        </w:rPr>
        <w:t xml:space="preserve"> (با سامانه های سازمان)</w:t>
      </w:r>
    </w:p>
    <w:p w:rsidR="00B6280A" w:rsidRPr="00B6280A" w:rsidRDefault="00B6280A" w:rsidP="00B6280A">
      <w:pPr>
        <w:pStyle w:val="ListParagraph"/>
        <w:numPr>
          <w:ilvl w:val="0"/>
          <w:numId w:val="33"/>
        </w:numPr>
        <w:spacing w:after="160" w:line="259" w:lineRule="auto"/>
        <w:jc w:val="both"/>
        <w:rPr>
          <w:rFonts w:cs="B Nazanin"/>
          <w:b/>
          <w:bCs/>
          <w:sz w:val="26"/>
          <w:szCs w:val="26"/>
          <w:rtl/>
        </w:rPr>
      </w:pPr>
      <w:r w:rsidRPr="00B6280A">
        <w:rPr>
          <w:rFonts w:cs="B Nazanin" w:hint="cs"/>
          <w:sz w:val="26"/>
          <w:szCs w:val="26"/>
          <w:rtl/>
        </w:rPr>
        <w:t>قابلیت تفویض اختیار</w:t>
      </w:r>
    </w:p>
    <w:p w:rsidR="00B6280A" w:rsidRPr="00B6280A" w:rsidRDefault="00B6280A" w:rsidP="00B6280A">
      <w:pPr>
        <w:pStyle w:val="ListParagraph"/>
        <w:jc w:val="both"/>
        <w:rPr>
          <w:rFonts w:cs="B Nazanin"/>
          <w:b/>
          <w:bCs/>
          <w:sz w:val="26"/>
          <w:szCs w:val="26"/>
        </w:rPr>
      </w:pPr>
    </w:p>
    <w:p w:rsidR="00B6280A" w:rsidRPr="00B6280A" w:rsidRDefault="00B6280A" w:rsidP="00B6280A">
      <w:pPr>
        <w:pStyle w:val="ListParagraph"/>
        <w:numPr>
          <w:ilvl w:val="1"/>
          <w:numId w:val="32"/>
        </w:numPr>
        <w:spacing w:after="160" w:line="259" w:lineRule="auto"/>
        <w:jc w:val="both"/>
        <w:rPr>
          <w:rFonts w:cs="B Nazanin"/>
          <w:b/>
          <w:bCs/>
          <w:sz w:val="26"/>
          <w:szCs w:val="26"/>
        </w:rPr>
      </w:pPr>
      <w:r w:rsidRPr="00B6280A">
        <w:rPr>
          <w:rFonts w:cs="B Nazanin" w:hint="cs"/>
          <w:b/>
          <w:bCs/>
          <w:sz w:val="26"/>
          <w:szCs w:val="26"/>
          <w:rtl/>
        </w:rPr>
        <w:t>مشخصات فنی</w:t>
      </w:r>
    </w:p>
    <w:p w:rsidR="00B6280A" w:rsidRPr="00B6280A" w:rsidRDefault="00B6280A" w:rsidP="00B6280A">
      <w:pPr>
        <w:pStyle w:val="ListParagraph"/>
        <w:numPr>
          <w:ilvl w:val="0"/>
          <w:numId w:val="33"/>
        </w:numPr>
        <w:spacing w:after="160" w:line="259" w:lineRule="auto"/>
        <w:jc w:val="both"/>
        <w:rPr>
          <w:rFonts w:cs="B Nazanin"/>
          <w:b/>
          <w:bCs/>
          <w:sz w:val="26"/>
          <w:szCs w:val="26"/>
        </w:rPr>
      </w:pPr>
      <w:r w:rsidRPr="00B6280A">
        <w:rPr>
          <w:rFonts w:cs="B Nazanin" w:hint="cs"/>
          <w:sz w:val="26"/>
          <w:szCs w:val="26"/>
          <w:rtl/>
        </w:rPr>
        <w:t xml:space="preserve">سامانه تحت وب و با قابلیت </w:t>
      </w:r>
      <w:r w:rsidRPr="00B6280A">
        <w:rPr>
          <w:rFonts w:cs="B Nazanin"/>
          <w:sz w:val="26"/>
          <w:szCs w:val="26"/>
        </w:rPr>
        <w:t xml:space="preserve"> Responsive</w:t>
      </w:r>
      <w:r w:rsidRPr="00B6280A">
        <w:rPr>
          <w:rFonts w:cs="B Nazanin" w:hint="cs"/>
          <w:sz w:val="26"/>
          <w:szCs w:val="26"/>
          <w:rtl/>
        </w:rPr>
        <w:t>باشد.</w:t>
      </w:r>
    </w:p>
    <w:p w:rsidR="00B6280A" w:rsidRPr="00B6280A" w:rsidRDefault="00B6280A" w:rsidP="00B6280A">
      <w:pPr>
        <w:pStyle w:val="ListParagraph"/>
        <w:numPr>
          <w:ilvl w:val="0"/>
          <w:numId w:val="33"/>
        </w:numPr>
        <w:spacing w:after="160" w:line="259" w:lineRule="auto"/>
        <w:jc w:val="both"/>
        <w:rPr>
          <w:rFonts w:cs="B Nazanin"/>
          <w:b/>
          <w:bCs/>
          <w:sz w:val="26"/>
          <w:szCs w:val="26"/>
        </w:rPr>
      </w:pPr>
      <w:r w:rsidRPr="00B6280A">
        <w:rPr>
          <w:rFonts w:cs="B Nazanin" w:hint="cs"/>
          <w:sz w:val="26"/>
          <w:szCs w:val="26"/>
          <w:rtl/>
        </w:rPr>
        <w:t>ازطریق تلفن همراه با محیط کاربر پسند در دسترس باشد.</w:t>
      </w:r>
    </w:p>
    <w:p w:rsidR="00B6280A" w:rsidRPr="00B6280A" w:rsidRDefault="00B6280A" w:rsidP="00B6280A">
      <w:pPr>
        <w:pStyle w:val="ListParagraph"/>
        <w:numPr>
          <w:ilvl w:val="0"/>
          <w:numId w:val="33"/>
        </w:numPr>
        <w:spacing w:after="160" w:line="259" w:lineRule="auto"/>
        <w:jc w:val="both"/>
        <w:rPr>
          <w:rFonts w:cs="B Nazanin"/>
          <w:sz w:val="26"/>
          <w:szCs w:val="26"/>
        </w:rPr>
      </w:pPr>
      <w:r w:rsidRPr="00B6280A">
        <w:rPr>
          <w:rFonts w:cs="B Nazanin" w:hint="cs"/>
          <w:sz w:val="26"/>
          <w:szCs w:val="26"/>
          <w:rtl/>
        </w:rPr>
        <w:t xml:space="preserve">تعداد کاربران اصلی حدود1000 نفر می باشد. </w:t>
      </w:r>
    </w:p>
    <w:p w:rsidR="00B6280A" w:rsidRPr="00B6280A" w:rsidRDefault="00B6280A" w:rsidP="00B6280A">
      <w:pPr>
        <w:pStyle w:val="ListParagraph"/>
        <w:numPr>
          <w:ilvl w:val="0"/>
          <w:numId w:val="33"/>
        </w:numPr>
        <w:spacing w:after="160" w:line="259" w:lineRule="auto"/>
        <w:jc w:val="both"/>
        <w:rPr>
          <w:rFonts w:cs="B Nazanin"/>
          <w:sz w:val="26"/>
          <w:szCs w:val="26"/>
        </w:rPr>
      </w:pPr>
      <w:r w:rsidRPr="00B6280A">
        <w:rPr>
          <w:rFonts w:cs="B Nazanin" w:hint="cs"/>
          <w:sz w:val="26"/>
          <w:szCs w:val="26"/>
          <w:rtl/>
        </w:rPr>
        <w:t>تعداد کاربران فرعی (احراز هویت ساده برای دسترسی محدود) حدود 70 هزار نفر می باشد همزمانی استفاده این کاربران از سامانه بسیار پایین می باشد.</w:t>
      </w:r>
    </w:p>
    <w:p w:rsidR="00B6280A" w:rsidRPr="00B6280A" w:rsidRDefault="00B6280A" w:rsidP="00B6280A">
      <w:pPr>
        <w:jc w:val="both"/>
        <w:rPr>
          <w:rFonts w:cs="B Nazanin"/>
          <w:sz w:val="26"/>
          <w:szCs w:val="26"/>
          <w:rtl/>
        </w:rPr>
      </w:pPr>
    </w:p>
    <w:p w:rsidR="00B6280A" w:rsidRPr="00B6280A" w:rsidRDefault="00B6280A" w:rsidP="00B6280A">
      <w:pPr>
        <w:jc w:val="both"/>
        <w:rPr>
          <w:rFonts w:cs="B Nazanin"/>
          <w:sz w:val="26"/>
          <w:szCs w:val="26"/>
          <w:rtl/>
        </w:rPr>
      </w:pPr>
    </w:p>
    <w:p w:rsidR="00B6280A" w:rsidRPr="00B6280A" w:rsidRDefault="00B6280A" w:rsidP="00B6280A">
      <w:pPr>
        <w:jc w:val="both"/>
        <w:rPr>
          <w:rFonts w:cs="B Nazanin"/>
          <w:sz w:val="26"/>
          <w:szCs w:val="26"/>
          <w:rtl/>
        </w:rPr>
      </w:pPr>
    </w:p>
    <w:tbl>
      <w:tblPr>
        <w:tblStyle w:val="TableGrid"/>
        <w:tblpPr w:leftFromText="180" w:rightFromText="180" w:vertAnchor="text" w:horzAnchor="margin" w:tblpY="164"/>
        <w:bidiVisual/>
        <w:tblW w:w="0" w:type="auto"/>
        <w:tblLook w:val="04A0" w:firstRow="1" w:lastRow="0" w:firstColumn="1" w:lastColumn="0" w:noHBand="0" w:noVBand="1"/>
      </w:tblPr>
      <w:tblGrid>
        <w:gridCol w:w="9016"/>
      </w:tblGrid>
      <w:tr w:rsidR="00B6280A" w:rsidTr="00E87195">
        <w:tc>
          <w:tcPr>
            <w:tcW w:w="9016" w:type="dxa"/>
          </w:tcPr>
          <w:p w:rsidR="00B6280A" w:rsidRDefault="00B6280A" w:rsidP="00E87195">
            <w:pPr>
              <w:widowControl w:val="0"/>
              <w:spacing w:line="360" w:lineRule="auto"/>
              <w:jc w:val="lowKashida"/>
              <w:rPr>
                <w:rFonts w:cs="B Nazanin"/>
                <w:b/>
                <w:bCs/>
                <w:sz w:val="26"/>
                <w:szCs w:val="26"/>
                <w:rtl/>
              </w:rPr>
            </w:pPr>
            <w:r w:rsidRPr="00F17680">
              <w:rPr>
                <w:rFonts w:cs="B Nazanin" w:hint="cs"/>
                <w:b/>
                <w:bCs/>
                <w:sz w:val="26"/>
                <w:szCs w:val="26"/>
                <w:rtl/>
              </w:rPr>
              <w:t>نام و</w:t>
            </w:r>
            <w:r>
              <w:rPr>
                <w:rFonts w:cs="B Nazanin" w:hint="cs"/>
                <w:b/>
                <w:bCs/>
                <w:sz w:val="26"/>
                <w:szCs w:val="26"/>
                <w:rtl/>
              </w:rPr>
              <w:t xml:space="preserve"> امضاء معاون </w:t>
            </w:r>
            <w:r w:rsidRPr="00F17680">
              <w:rPr>
                <w:rFonts w:cs="B Nazanin" w:hint="cs"/>
                <w:b/>
                <w:bCs/>
                <w:sz w:val="26"/>
                <w:szCs w:val="26"/>
                <w:rtl/>
              </w:rPr>
              <w:t>یا بالاترین مقام اجرایی حوزه:</w:t>
            </w:r>
          </w:p>
        </w:tc>
      </w:tr>
      <w:tr w:rsidR="00B6280A" w:rsidTr="00E87195">
        <w:tc>
          <w:tcPr>
            <w:tcW w:w="9016" w:type="dxa"/>
          </w:tcPr>
          <w:p w:rsidR="00B6280A" w:rsidRPr="001F636C" w:rsidRDefault="00B6280A" w:rsidP="00E87195">
            <w:pPr>
              <w:widowControl w:val="0"/>
              <w:spacing w:line="360" w:lineRule="auto"/>
              <w:jc w:val="lowKashida"/>
              <w:rPr>
                <w:rFonts w:cs="B Nazanin"/>
                <w:sz w:val="26"/>
                <w:szCs w:val="26"/>
                <w:rtl/>
              </w:rPr>
            </w:pPr>
            <w:r w:rsidRPr="00F17680">
              <w:rPr>
                <w:rFonts w:cs="B Nazanin" w:hint="cs"/>
                <w:b/>
                <w:bCs/>
                <w:sz w:val="26"/>
                <w:szCs w:val="26"/>
                <w:rtl/>
              </w:rPr>
              <w:t xml:space="preserve">نام و </w:t>
            </w:r>
            <w:r>
              <w:rPr>
                <w:rFonts w:cs="B Nazanin" w:hint="cs"/>
                <w:b/>
                <w:bCs/>
                <w:sz w:val="26"/>
                <w:szCs w:val="26"/>
                <w:rtl/>
              </w:rPr>
              <w:t>امضاء نماینده تام الاختیار معاونت/کارفرما:</w:t>
            </w:r>
            <w:r w:rsidRPr="00F17680">
              <w:rPr>
                <w:rFonts w:cs="B Nazanin" w:hint="cs"/>
                <w:b/>
                <w:bCs/>
                <w:sz w:val="26"/>
                <w:szCs w:val="26"/>
                <w:rtl/>
              </w:rPr>
              <w:t xml:space="preserve"> </w:t>
            </w:r>
          </w:p>
        </w:tc>
      </w:tr>
      <w:tr w:rsidR="00B6280A" w:rsidTr="00E87195">
        <w:tc>
          <w:tcPr>
            <w:tcW w:w="9016" w:type="dxa"/>
          </w:tcPr>
          <w:p w:rsidR="00B6280A" w:rsidRPr="00F17680" w:rsidRDefault="00B6280A" w:rsidP="00E87195">
            <w:pPr>
              <w:widowControl w:val="0"/>
              <w:spacing w:line="360" w:lineRule="auto"/>
              <w:jc w:val="lowKashida"/>
              <w:rPr>
                <w:rFonts w:cs="B Nazanin"/>
                <w:b/>
                <w:bCs/>
                <w:sz w:val="26"/>
                <w:szCs w:val="26"/>
                <w:rtl/>
              </w:rPr>
            </w:pPr>
            <w:r>
              <w:rPr>
                <w:rFonts w:cs="B Nazanin" w:hint="cs"/>
                <w:b/>
                <w:bCs/>
                <w:sz w:val="26"/>
                <w:szCs w:val="26"/>
                <w:rtl/>
              </w:rPr>
              <w:t>نام و امضاء مدیر گروه پژوهشی موسسه:</w:t>
            </w:r>
          </w:p>
        </w:tc>
      </w:tr>
      <w:tr w:rsidR="00B6280A" w:rsidTr="00E87195">
        <w:tc>
          <w:tcPr>
            <w:tcW w:w="9016" w:type="dxa"/>
          </w:tcPr>
          <w:p w:rsidR="00B6280A" w:rsidRPr="00F17680" w:rsidRDefault="00B6280A" w:rsidP="00E87195">
            <w:pPr>
              <w:widowControl w:val="0"/>
              <w:spacing w:line="360" w:lineRule="auto"/>
              <w:jc w:val="lowKashida"/>
              <w:rPr>
                <w:rFonts w:cs="B Nazanin"/>
                <w:b/>
                <w:bCs/>
                <w:sz w:val="26"/>
                <w:szCs w:val="26"/>
                <w:rtl/>
              </w:rPr>
            </w:pPr>
            <w:r>
              <w:rPr>
                <w:rFonts w:cs="B Nazanin" w:hint="cs"/>
                <w:b/>
                <w:bCs/>
                <w:sz w:val="26"/>
                <w:szCs w:val="26"/>
                <w:rtl/>
              </w:rPr>
              <w:t>نام و امضاء معاون پژوهشی موسسه:</w:t>
            </w:r>
          </w:p>
        </w:tc>
      </w:tr>
      <w:tr w:rsidR="00B6280A" w:rsidTr="00E87195">
        <w:tc>
          <w:tcPr>
            <w:tcW w:w="9016" w:type="dxa"/>
          </w:tcPr>
          <w:p w:rsidR="00B6280A" w:rsidRDefault="00B6280A" w:rsidP="00E87195">
            <w:pPr>
              <w:widowControl w:val="0"/>
              <w:spacing w:line="360" w:lineRule="auto"/>
              <w:jc w:val="lowKashida"/>
              <w:rPr>
                <w:rFonts w:cs="B Nazanin"/>
                <w:b/>
                <w:bCs/>
                <w:sz w:val="26"/>
                <w:szCs w:val="26"/>
                <w:rtl/>
              </w:rPr>
            </w:pPr>
            <w:r>
              <w:rPr>
                <w:rFonts w:cs="B Nazanin" w:hint="cs"/>
                <w:b/>
                <w:bCs/>
                <w:sz w:val="26"/>
                <w:szCs w:val="26"/>
                <w:rtl/>
              </w:rPr>
              <w:t>ت</w:t>
            </w:r>
            <w:r w:rsidRPr="00F17680">
              <w:rPr>
                <w:rFonts w:cs="B Nazanin" w:hint="cs"/>
                <w:b/>
                <w:bCs/>
                <w:sz w:val="26"/>
                <w:szCs w:val="26"/>
                <w:rtl/>
              </w:rPr>
              <w:t>اريخ تکميل فرم:</w:t>
            </w:r>
          </w:p>
        </w:tc>
      </w:tr>
    </w:tbl>
    <w:p w:rsidR="00B6280A" w:rsidRPr="00B6280A" w:rsidRDefault="00B6280A" w:rsidP="00B6280A">
      <w:pPr>
        <w:rPr>
          <w:rFonts w:cs="B Nazanin"/>
          <w:sz w:val="26"/>
          <w:szCs w:val="26"/>
        </w:rPr>
      </w:pPr>
    </w:p>
    <w:sectPr w:rsidR="00B6280A" w:rsidRPr="00B6280A" w:rsidSect="00711FC8">
      <w:headerReference w:type="default" r:id="rId11"/>
      <w:pgSz w:w="11906" w:h="16838"/>
      <w:pgMar w:top="1440" w:right="1440" w:bottom="1440" w:left="1440" w:header="708" w:footer="708" w:gutter="0"/>
      <w:pgBorders w:offsetFrom="page">
        <w:top w:val="thinThickMediumGap" w:sz="18" w:space="24" w:color="auto"/>
        <w:left w:val="thinThickMediumGap" w:sz="18" w:space="24" w:color="auto"/>
        <w:bottom w:val="thickThinMediumGap" w:sz="18" w:space="24" w:color="auto"/>
        <w:right w:val="thickThinMediumGap" w:sz="18"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A01" w:rsidRDefault="00296A01" w:rsidP="00EF1DD7">
      <w:r>
        <w:separator/>
      </w:r>
    </w:p>
  </w:endnote>
  <w:endnote w:type="continuationSeparator" w:id="0">
    <w:p w:rsidR="00296A01" w:rsidRDefault="00296A01" w:rsidP="00EF1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 Traffic">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Calibri Light">
    <w:altName w:val="Arial"/>
    <w:charset w:val="00"/>
    <w:family w:val="swiss"/>
    <w:pitch w:val="variable"/>
    <w:sig w:usb0="00000000"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raffic">
    <w:altName w:val="Courier New"/>
    <w:charset w:val="B2"/>
    <w:family w:val="auto"/>
    <w:pitch w:val="variable"/>
    <w:sig w:usb0="00002000"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A01" w:rsidRDefault="00296A01" w:rsidP="00EF1DD7">
      <w:r>
        <w:separator/>
      </w:r>
    </w:p>
  </w:footnote>
  <w:footnote w:type="continuationSeparator" w:id="0">
    <w:p w:rsidR="00296A01" w:rsidRDefault="00296A01" w:rsidP="00EF1DD7">
      <w:r>
        <w:continuationSeparator/>
      </w:r>
    </w:p>
  </w:footnote>
  <w:footnote w:id="1">
    <w:p w:rsidR="00E87195" w:rsidRPr="005F5575" w:rsidRDefault="00E87195" w:rsidP="00427094">
      <w:pPr>
        <w:pStyle w:val="FootnoteText"/>
        <w:bidi w:val="0"/>
        <w:rPr>
          <w:rFonts w:asciiTheme="majorBidi" w:hAnsiTheme="majorBidi"/>
          <w:b w:val="0"/>
          <w:bCs w:val="0"/>
          <w:color w:val="auto"/>
          <w:rtl/>
          <w:lang w:bidi="fa-IR"/>
        </w:rPr>
      </w:pPr>
      <w:r w:rsidRPr="005F5575">
        <w:rPr>
          <w:rFonts w:asciiTheme="majorBidi" w:hAnsiTheme="majorBidi"/>
          <w:b w:val="0"/>
          <w:bCs w:val="0"/>
          <w:color w:val="auto"/>
          <w:lang w:bidi="fa-IR"/>
        </w:rPr>
        <w:footnoteRef/>
      </w:r>
      <w:r w:rsidRPr="005F5575">
        <w:rPr>
          <w:rFonts w:asciiTheme="majorBidi" w:hAnsiTheme="majorBidi"/>
          <w:b w:val="0"/>
          <w:bCs w:val="0"/>
          <w:color w:val="auto"/>
          <w:lang w:bidi="fa-IR"/>
        </w:rPr>
        <w:t>. Policy Paper</w:t>
      </w:r>
    </w:p>
  </w:footnote>
  <w:footnote w:id="2">
    <w:p w:rsidR="00E87195" w:rsidRPr="005F5575" w:rsidRDefault="00E87195" w:rsidP="00427094">
      <w:pPr>
        <w:pStyle w:val="FootnoteText"/>
        <w:bidi w:val="0"/>
        <w:rPr>
          <w:rFonts w:asciiTheme="majorBidi" w:hAnsiTheme="majorBidi"/>
          <w:b w:val="0"/>
          <w:bCs w:val="0"/>
          <w:color w:val="auto"/>
          <w:lang w:bidi="fa-IR"/>
        </w:rPr>
      </w:pPr>
      <w:r w:rsidRPr="005F5575">
        <w:rPr>
          <w:rFonts w:asciiTheme="majorBidi" w:hAnsiTheme="majorBidi"/>
          <w:b w:val="0"/>
          <w:bCs w:val="0"/>
          <w:color w:val="auto"/>
          <w:lang w:bidi="fa-IR"/>
        </w:rPr>
        <w:footnoteRef/>
      </w:r>
      <w:r w:rsidRPr="005F5575">
        <w:rPr>
          <w:rFonts w:asciiTheme="majorBidi" w:hAnsiTheme="majorBidi"/>
          <w:b w:val="0"/>
          <w:bCs w:val="0"/>
          <w:color w:val="auto"/>
          <w:lang w:bidi="fa-IR"/>
        </w:rPr>
        <w:t>. Managerial Breif</w:t>
      </w:r>
    </w:p>
  </w:footnote>
  <w:footnote w:id="3">
    <w:p w:rsidR="00E87195" w:rsidRPr="005F5575" w:rsidRDefault="00E87195" w:rsidP="00427094">
      <w:pPr>
        <w:pStyle w:val="FootnoteText"/>
        <w:bidi w:val="0"/>
        <w:rPr>
          <w:rFonts w:asciiTheme="majorBidi" w:hAnsiTheme="majorBidi"/>
          <w:b w:val="0"/>
          <w:bCs w:val="0"/>
          <w:color w:val="auto"/>
          <w:lang w:bidi="fa-IR"/>
        </w:rPr>
      </w:pPr>
      <w:r w:rsidRPr="005F5575">
        <w:rPr>
          <w:rFonts w:asciiTheme="majorBidi" w:hAnsiTheme="majorBidi"/>
          <w:b w:val="0"/>
          <w:bCs w:val="0"/>
          <w:color w:val="auto"/>
          <w:lang w:bidi="fa-IR"/>
        </w:rPr>
        <w:footnoteRef/>
      </w:r>
      <w:r w:rsidRPr="005F5575">
        <w:rPr>
          <w:rFonts w:asciiTheme="majorBidi" w:hAnsiTheme="majorBidi"/>
          <w:b w:val="0"/>
          <w:bCs w:val="0"/>
          <w:color w:val="auto"/>
          <w:lang w:bidi="fa-IR"/>
        </w:rPr>
        <w:t>. Policy Breif</w:t>
      </w:r>
    </w:p>
  </w:footnote>
  <w:footnote w:id="4">
    <w:p w:rsidR="00E87195" w:rsidRDefault="00E87195" w:rsidP="00427094">
      <w:pPr>
        <w:pStyle w:val="FootnoteText"/>
        <w:bidi w:val="0"/>
        <w:rPr>
          <w:rFonts w:ascii="Times New Roman" w:hAnsi="Times New Roman" w:cs="Times New Roman"/>
          <w:lang w:bidi="fa-IR"/>
        </w:rPr>
      </w:pPr>
      <w:r w:rsidRPr="005F5575">
        <w:rPr>
          <w:rFonts w:asciiTheme="majorBidi" w:hAnsiTheme="majorBidi"/>
          <w:b w:val="0"/>
          <w:bCs w:val="0"/>
          <w:color w:val="auto"/>
          <w:lang w:bidi="fa-IR"/>
        </w:rPr>
        <w:footnoteRef/>
      </w:r>
      <w:r w:rsidRPr="005F5575">
        <w:rPr>
          <w:rFonts w:asciiTheme="majorBidi" w:hAnsiTheme="majorBidi"/>
          <w:b w:val="0"/>
          <w:bCs w:val="0"/>
          <w:color w:val="auto"/>
          <w:lang w:bidi="fa-IR"/>
        </w:rPr>
        <w:t>. Policy Paper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6" w:type="dxa"/>
      <w:tblInd w:w="-4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430"/>
      <w:gridCol w:w="5220"/>
      <w:gridCol w:w="2276"/>
    </w:tblGrid>
    <w:tr w:rsidR="00E87195" w:rsidTr="00711FC8">
      <w:trPr>
        <w:trHeight w:val="1290"/>
      </w:trPr>
      <w:tc>
        <w:tcPr>
          <w:tcW w:w="2430" w:type="dxa"/>
        </w:tcPr>
        <w:p w:rsidR="00E87195" w:rsidRPr="00F17680" w:rsidRDefault="00E87195" w:rsidP="00711FC8">
          <w:pPr>
            <w:pStyle w:val="Header"/>
            <w:jc w:val="center"/>
            <w:rPr>
              <w:rFonts w:cs="B Traffic"/>
              <w:sz w:val="10"/>
              <w:szCs w:val="10"/>
              <w:rtl/>
            </w:rPr>
          </w:pPr>
        </w:p>
        <w:p w:rsidR="00E87195" w:rsidRPr="00F17680" w:rsidRDefault="00E87195" w:rsidP="00EF1DD7">
          <w:pPr>
            <w:pStyle w:val="Header"/>
            <w:jc w:val="center"/>
            <w:rPr>
              <w:rFonts w:cs="B Traffic"/>
              <w:sz w:val="10"/>
              <w:szCs w:val="10"/>
              <w:rtl/>
            </w:rPr>
          </w:pPr>
        </w:p>
        <w:p w:rsidR="00E87195" w:rsidRPr="00F17680" w:rsidRDefault="00E87195" w:rsidP="00EF1DD7">
          <w:pPr>
            <w:pStyle w:val="Header"/>
            <w:jc w:val="center"/>
            <w:rPr>
              <w:rFonts w:cs="B Traffic"/>
              <w:b/>
              <w:bCs/>
              <w:sz w:val="28"/>
            </w:rPr>
          </w:pPr>
        </w:p>
      </w:tc>
      <w:tc>
        <w:tcPr>
          <w:tcW w:w="5220" w:type="dxa"/>
        </w:tcPr>
        <w:p w:rsidR="00E87195" w:rsidRPr="005A2628" w:rsidRDefault="00E87195" w:rsidP="00EF1DD7">
          <w:pPr>
            <w:pStyle w:val="Header"/>
            <w:jc w:val="center"/>
            <w:rPr>
              <w:rFonts w:cs="Traffic"/>
              <w:b/>
              <w:bCs/>
              <w:sz w:val="10"/>
              <w:szCs w:val="10"/>
              <w:rtl/>
            </w:rPr>
          </w:pPr>
        </w:p>
        <w:p w:rsidR="00E87195" w:rsidRPr="009947AD" w:rsidRDefault="00E87195" w:rsidP="00EF1DD7">
          <w:pPr>
            <w:pStyle w:val="Header"/>
            <w:jc w:val="center"/>
            <w:rPr>
              <w:rFonts w:cs="Traffic"/>
              <w:b/>
              <w:bCs/>
              <w:sz w:val="10"/>
              <w:szCs w:val="10"/>
              <w:rtl/>
            </w:rPr>
          </w:pPr>
        </w:p>
        <w:p w:rsidR="00E87195" w:rsidRPr="00F17680" w:rsidRDefault="00E87195" w:rsidP="00BC208A">
          <w:pPr>
            <w:pStyle w:val="Header"/>
            <w:jc w:val="center"/>
            <w:rPr>
              <w:rFonts w:cs="B Zar"/>
              <w:b/>
              <w:bCs/>
              <w:noProof/>
              <w:sz w:val="28"/>
              <w:rtl/>
            </w:rPr>
          </w:pPr>
          <w:r>
            <w:rPr>
              <w:rFonts w:cs="B Zar" w:hint="cs"/>
              <w:b/>
              <w:bCs/>
              <w:sz w:val="28"/>
              <w:rtl/>
            </w:rPr>
            <w:t xml:space="preserve">فرم درخواست طرحنامه ( </w:t>
          </w:r>
          <w:r>
            <w:rPr>
              <w:rFonts w:cs="B Zar"/>
              <w:b/>
              <w:bCs/>
              <w:sz w:val="28"/>
            </w:rPr>
            <w:t>RFP</w:t>
          </w:r>
          <w:r>
            <w:rPr>
              <w:rFonts w:cs="B Zar" w:hint="cs"/>
              <w:b/>
              <w:bCs/>
              <w:sz w:val="28"/>
              <w:rtl/>
            </w:rPr>
            <w:t>)</w:t>
          </w:r>
        </w:p>
        <w:p w:rsidR="00E87195" w:rsidRDefault="00E87195" w:rsidP="00EF1DD7">
          <w:pPr>
            <w:pStyle w:val="Header"/>
            <w:jc w:val="center"/>
            <w:rPr>
              <w:rFonts w:cs="Traffic"/>
              <w:sz w:val="10"/>
              <w:szCs w:val="10"/>
            </w:rPr>
          </w:pPr>
        </w:p>
      </w:tc>
      <w:tc>
        <w:tcPr>
          <w:tcW w:w="2276" w:type="dxa"/>
        </w:tcPr>
        <w:p w:rsidR="00E87195" w:rsidRDefault="00E87195" w:rsidP="00EF1DD7">
          <w:pPr>
            <w:pStyle w:val="Header"/>
            <w:tabs>
              <w:tab w:val="left" w:pos="362"/>
              <w:tab w:val="center" w:pos="1030"/>
            </w:tabs>
            <w:jc w:val="center"/>
            <w:rPr>
              <w:rFonts w:cs="Traffic"/>
              <w:sz w:val="36"/>
              <w:szCs w:val="36"/>
              <w:rtl/>
            </w:rPr>
          </w:pPr>
          <w:r w:rsidRPr="003B55BC">
            <w:rPr>
              <w:rFonts w:cs="Traffic"/>
              <w:noProof/>
              <w:sz w:val="36"/>
              <w:szCs w:val="36"/>
              <w:rtl/>
            </w:rPr>
            <w:drawing>
              <wp:inline distT="0" distB="0" distL="0" distR="0">
                <wp:extent cx="954405" cy="818865"/>
                <wp:effectExtent l="0" t="0" r="0" b="635"/>
                <wp:docPr id="4" name="Picture 4" descr="C:\Users\najafi.b\Desktop\New folder\لوگوی جدید موسس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jafi.b\Desktop\New folder\لوگوی جدید موسسه.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855" cy="844133"/>
                        </a:xfrm>
                        <a:prstGeom prst="rect">
                          <a:avLst/>
                        </a:prstGeom>
                        <a:noFill/>
                        <a:ln>
                          <a:noFill/>
                        </a:ln>
                      </pic:spPr>
                    </pic:pic>
                  </a:graphicData>
                </a:graphic>
              </wp:inline>
            </w:drawing>
          </w:r>
        </w:p>
      </w:tc>
    </w:tr>
  </w:tbl>
  <w:p w:rsidR="00E87195" w:rsidRPr="00EF1DD7" w:rsidRDefault="00E87195" w:rsidP="00EF1D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749A4"/>
    <w:multiLevelType w:val="multilevel"/>
    <w:tmpl w:val="4F2224C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132678F"/>
    <w:multiLevelType w:val="multilevel"/>
    <w:tmpl w:val="B23AC99C"/>
    <w:numStyleLink w:val="SSK-Headings-Regulations"/>
  </w:abstractNum>
  <w:abstractNum w:abstractNumId="2">
    <w:nsid w:val="17110C48"/>
    <w:multiLevelType w:val="hybridMultilevel"/>
    <w:tmpl w:val="D2A6DA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4C0AEC"/>
    <w:multiLevelType w:val="hybridMultilevel"/>
    <w:tmpl w:val="796A74CC"/>
    <w:lvl w:ilvl="0" w:tplc="79EA9D3C">
      <w:numFmt w:val="bullet"/>
      <w:lvlText w:val="-"/>
      <w:lvlJc w:val="left"/>
      <w:pPr>
        <w:ind w:left="1080" w:hanging="360"/>
      </w:pPr>
      <w:rPr>
        <w:rFonts w:ascii="Times New Roman" w:eastAsia="Times New Roman" w:hAnsi="Times New Roman"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C6163FA"/>
    <w:multiLevelType w:val="hybridMultilevel"/>
    <w:tmpl w:val="928ECC2C"/>
    <w:lvl w:ilvl="0" w:tplc="5F4EA006">
      <w:start w:val="1"/>
      <w:numFmt w:val="bullet"/>
      <w:lvlText w:val="-"/>
      <w:lvlJc w:val="left"/>
      <w:pPr>
        <w:ind w:left="1110" w:hanging="360"/>
      </w:pPr>
      <w:rPr>
        <w:rFonts w:ascii="Arial" w:eastAsiaTheme="minorHAnsi" w:hAnsi="Arial" w:cs="Arial"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5">
    <w:nsid w:val="1EC9331A"/>
    <w:multiLevelType w:val="hybridMultilevel"/>
    <w:tmpl w:val="E520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B2494B"/>
    <w:multiLevelType w:val="hybridMultilevel"/>
    <w:tmpl w:val="84DEA5B0"/>
    <w:lvl w:ilvl="0" w:tplc="5AF284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D86FC3"/>
    <w:multiLevelType w:val="hybridMultilevel"/>
    <w:tmpl w:val="2976EABC"/>
    <w:lvl w:ilvl="0" w:tplc="44FAB5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7D55D5B"/>
    <w:multiLevelType w:val="multilevel"/>
    <w:tmpl w:val="4F2224C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8004912"/>
    <w:multiLevelType w:val="hybridMultilevel"/>
    <w:tmpl w:val="DA56AF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C640D3"/>
    <w:multiLevelType w:val="hybridMultilevel"/>
    <w:tmpl w:val="DA1E71B2"/>
    <w:lvl w:ilvl="0" w:tplc="35E84F7C">
      <w:start w:val="4"/>
      <w:numFmt w:val="bullet"/>
      <w:lvlText w:val="-"/>
      <w:lvlJc w:val="left"/>
      <w:pPr>
        <w:ind w:left="720" w:hanging="360"/>
      </w:pPr>
      <w:rPr>
        <w:rFonts w:asciiTheme="minorHAnsi" w:eastAsiaTheme="minorHAnsi" w:hAnsiTheme="minorHAnsi" w:cs="B Traff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054493"/>
    <w:multiLevelType w:val="hybridMultilevel"/>
    <w:tmpl w:val="B48016BA"/>
    <w:lvl w:ilvl="0" w:tplc="79EA9D3C">
      <w:numFmt w:val="bullet"/>
      <w:lvlText w:val="-"/>
      <w:lvlJc w:val="left"/>
      <w:pPr>
        <w:ind w:left="1080" w:hanging="360"/>
      </w:pPr>
      <w:rPr>
        <w:rFonts w:ascii="Times New Roman" w:eastAsia="Times New Roman" w:hAnsi="Times New Roman"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CB437D3"/>
    <w:multiLevelType w:val="hybridMultilevel"/>
    <w:tmpl w:val="84982EA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1F37EAF"/>
    <w:multiLevelType w:val="hybridMultilevel"/>
    <w:tmpl w:val="BA447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CEB56A9"/>
    <w:multiLevelType w:val="hybridMultilevel"/>
    <w:tmpl w:val="A4F4BA6A"/>
    <w:lvl w:ilvl="0" w:tplc="04090001">
      <w:start w:val="1"/>
      <w:numFmt w:val="bullet"/>
      <w:lvlText w:val=""/>
      <w:lvlJc w:val="left"/>
      <w:pPr>
        <w:ind w:left="1830" w:hanging="360"/>
      </w:pPr>
      <w:rPr>
        <w:rFonts w:ascii="Symbol" w:hAnsi="Symbo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15">
    <w:nsid w:val="3D970687"/>
    <w:multiLevelType w:val="hybridMultilevel"/>
    <w:tmpl w:val="F4B6A954"/>
    <w:lvl w:ilvl="0" w:tplc="79AE7BEE">
      <w:numFmt w:val="bullet"/>
      <w:lvlText w:val="-"/>
      <w:lvlJc w:val="left"/>
      <w:pPr>
        <w:ind w:left="1080" w:hanging="360"/>
      </w:pPr>
      <w:rPr>
        <w:rFonts w:ascii="Times New Roman" w:eastAsia="Times New Roman" w:hAnsi="Times New Roma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1867365"/>
    <w:multiLevelType w:val="hybridMultilevel"/>
    <w:tmpl w:val="763A09D8"/>
    <w:lvl w:ilvl="0" w:tplc="3868757C">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7D7804"/>
    <w:multiLevelType w:val="hybridMultilevel"/>
    <w:tmpl w:val="2228DB86"/>
    <w:lvl w:ilvl="0" w:tplc="B38485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A441F6"/>
    <w:multiLevelType w:val="multilevel"/>
    <w:tmpl w:val="543842DC"/>
    <w:lvl w:ilvl="0">
      <w:start w:val="1"/>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59C363DB"/>
    <w:multiLevelType w:val="multilevel"/>
    <w:tmpl w:val="4F2224C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BAE72B4"/>
    <w:multiLevelType w:val="multilevel"/>
    <w:tmpl w:val="B23AC99C"/>
    <w:styleLink w:val="SSK-Headings-Regulations"/>
    <w:lvl w:ilvl="0">
      <w:start w:val="1"/>
      <w:numFmt w:val="decimal"/>
      <w:pStyle w:val="Heading1"/>
      <w:lvlText w:val="فصل %1)"/>
      <w:lvlJc w:val="left"/>
      <w:pPr>
        <w:ind w:left="1418" w:hanging="1418"/>
      </w:pPr>
    </w:lvl>
    <w:lvl w:ilvl="1">
      <w:start w:val="1"/>
      <w:numFmt w:val="decimal"/>
      <w:lvlRestart w:val="0"/>
      <w:pStyle w:val="Heading2"/>
      <w:lvlText w:val="ماده %2)"/>
      <w:lvlJc w:val="left"/>
      <w:pPr>
        <w:ind w:left="1021" w:hanging="1021"/>
      </w:pPr>
    </w:lvl>
    <w:lvl w:ilvl="2">
      <w:start w:val="1"/>
      <w:numFmt w:val="decimal"/>
      <w:pStyle w:val="Heading3"/>
      <w:lvlText w:val="تبصره %3 ماده %2)"/>
      <w:lvlJc w:val="left"/>
      <w:pPr>
        <w:tabs>
          <w:tab w:val="num" w:pos="2608"/>
        </w:tabs>
        <w:ind w:left="1021" w:firstLine="0"/>
      </w:pPr>
    </w:lvl>
    <w:lvl w:ilvl="3">
      <w:start w:val="1"/>
      <w:numFmt w:val="decimal"/>
      <w:lvlRestart w:val="2"/>
      <w:pStyle w:val="Heading4"/>
      <w:lvlText w:val="بند %4)"/>
      <w:lvlJc w:val="left"/>
      <w:pPr>
        <w:tabs>
          <w:tab w:val="num" w:pos="1701"/>
        </w:tabs>
        <w:ind w:left="1021" w:firstLine="0"/>
      </w:pPr>
    </w:lvl>
    <w:lvl w:ilvl="4">
      <w:start w:val="1"/>
      <w:numFmt w:val="decimal"/>
      <w:pStyle w:val="Heading5"/>
      <w:lvlText w:val="تبصره %5 بند %4)"/>
      <w:lvlJc w:val="left"/>
      <w:pPr>
        <w:ind w:left="1985" w:firstLine="0"/>
      </w:pPr>
    </w:lvl>
    <w:lvl w:ilvl="5">
      <w:start w:val="1"/>
      <w:numFmt w:val="decimal"/>
      <w:lvlRestart w:val="4"/>
      <w:pStyle w:val="Heading6"/>
      <w:lvlText w:val="بند %4.%6)"/>
      <w:lvlJc w:val="left"/>
      <w:pPr>
        <w:ind w:left="1985" w:firstLine="0"/>
      </w:pPr>
    </w:lvl>
    <w:lvl w:ilvl="6">
      <w:start w:val="1"/>
      <w:numFmt w:val="decimal"/>
      <w:pStyle w:val="Heading7"/>
      <w:lvlText w:val="تبصره %7 بند %4.%6)"/>
      <w:lvlJc w:val="left"/>
      <w:pPr>
        <w:ind w:left="1985" w:firstLine="0"/>
      </w:pPr>
    </w:lvl>
    <w:lvl w:ilvl="7">
      <w:start w:val="1"/>
      <w:numFmt w:val="none"/>
      <w:pStyle w:val="Heading8"/>
      <w:lvlText w:val=""/>
      <w:lvlJc w:val="left"/>
      <w:pPr>
        <w:ind w:left="2880" w:hanging="360"/>
      </w:pPr>
    </w:lvl>
    <w:lvl w:ilvl="8">
      <w:start w:val="1"/>
      <w:numFmt w:val="none"/>
      <w:pStyle w:val="Heading9"/>
      <w:lvlText w:val=""/>
      <w:lvlJc w:val="left"/>
      <w:pPr>
        <w:ind w:left="3240" w:hanging="360"/>
      </w:pPr>
    </w:lvl>
  </w:abstractNum>
  <w:abstractNum w:abstractNumId="21">
    <w:nsid w:val="5EE1368F"/>
    <w:multiLevelType w:val="hybridMultilevel"/>
    <w:tmpl w:val="B7D63B22"/>
    <w:lvl w:ilvl="0" w:tplc="79EA9D3C">
      <w:numFmt w:val="bullet"/>
      <w:lvlText w:val="-"/>
      <w:lvlJc w:val="left"/>
      <w:pPr>
        <w:ind w:left="1440" w:hanging="360"/>
      </w:pPr>
      <w:rPr>
        <w:rFonts w:ascii="Times New Roman" w:eastAsia="Times New Roman" w:hAnsi="Times New Roman" w:cs="B Zar"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0CA7277"/>
    <w:multiLevelType w:val="hybridMultilevel"/>
    <w:tmpl w:val="EF787354"/>
    <w:lvl w:ilvl="0" w:tplc="1A5EE814">
      <w:numFmt w:val="bullet"/>
      <w:lvlText w:val="-"/>
      <w:lvlJc w:val="left"/>
      <w:pPr>
        <w:ind w:left="720" w:hanging="360"/>
      </w:pPr>
      <w:rPr>
        <w:rFonts w:ascii="Calibri" w:eastAsiaTheme="minorHAnsi" w:hAnsi="Calibri" w:cs="B Nazani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E50481"/>
    <w:multiLevelType w:val="hybridMultilevel"/>
    <w:tmpl w:val="DD3836DA"/>
    <w:lvl w:ilvl="0" w:tplc="72DCE214">
      <w:numFmt w:val="bullet"/>
      <w:lvlText w:val="-"/>
      <w:lvlJc w:val="left"/>
      <w:pPr>
        <w:ind w:left="2345" w:hanging="360"/>
      </w:pPr>
      <w:rPr>
        <w:rFonts w:asciiTheme="majorHAnsi" w:eastAsiaTheme="majorEastAsia" w:hAnsiTheme="majorHAnsi" w:cs="B Mitra"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4">
    <w:nsid w:val="6D621DCF"/>
    <w:multiLevelType w:val="hybridMultilevel"/>
    <w:tmpl w:val="04EE8DB4"/>
    <w:lvl w:ilvl="0" w:tplc="7D84B9F2">
      <w:numFmt w:val="bullet"/>
      <w:lvlText w:val="-"/>
      <w:lvlJc w:val="left"/>
      <w:pPr>
        <w:ind w:left="1080" w:hanging="360"/>
      </w:pPr>
      <w:rPr>
        <w:rFonts w:ascii="Times New Roman" w:eastAsia="Times New Roman" w:hAnsi="Times New Roman"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DBD4CCE"/>
    <w:multiLevelType w:val="hybridMultilevel"/>
    <w:tmpl w:val="954AD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185F31"/>
    <w:multiLevelType w:val="hybridMultilevel"/>
    <w:tmpl w:val="5CAA4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9E48C7"/>
    <w:multiLevelType w:val="hybridMultilevel"/>
    <w:tmpl w:val="3490C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2A4A4A"/>
    <w:multiLevelType w:val="hybridMultilevel"/>
    <w:tmpl w:val="9F30A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990609D"/>
    <w:multiLevelType w:val="hybridMultilevel"/>
    <w:tmpl w:val="769A81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D6E484D"/>
    <w:multiLevelType w:val="hybridMultilevel"/>
    <w:tmpl w:val="E1DAE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0C5770"/>
    <w:multiLevelType w:val="hybridMultilevel"/>
    <w:tmpl w:val="61CC48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6F4253"/>
    <w:multiLevelType w:val="hybridMultilevel"/>
    <w:tmpl w:val="B8D68F0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32"/>
  </w:num>
  <w:num w:numId="4">
    <w:abstractNumId w:val="11"/>
  </w:num>
  <w:num w:numId="5">
    <w:abstractNumId w:val="12"/>
  </w:num>
  <w:num w:numId="6">
    <w:abstractNumId w:val="30"/>
  </w:num>
  <w:num w:numId="7">
    <w:abstractNumId w:val="12"/>
  </w:num>
  <w:num w:numId="8">
    <w:abstractNumId w:val="2"/>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11"/>
  </w:num>
  <w:num w:numId="12">
    <w:abstractNumId w:val="3"/>
  </w:num>
  <w:num w:numId="13">
    <w:abstractNumId w:val="21"/>
  </w:num>
  <w:num w:numId="14">
    <w:abstractNumId w:val="15"/>
  </w:num>
  <w:num w:numId="15">
    <w:abstractNumId w:val="9"/>
  </w:num>
  <w:num w:numId="16">
    <w:abstractNumId w:val="13"/>
  </w:num>
  <w:num w:numId="17">
    <w:abstractNumId w:val="24"/>
  </w:num>
  <w:num w:numId="18">
    <w:abstractNumId w:val="1"/>
    <w:lvlOverride w:ilvl="0">
      <w:lvl w:ilvl="0">
        <w:start w:val="1"/>
        <w:numFmt w:val="decimal"/>
        <w:pStyle w:val="Heading1"/>
        <w:lvlText w:val="فصل %1)"/>
        <w:lvlJc w:val="left"/>
        <w:pPr>
          <w:ind w:left="1418" w:hanging="1418"/>
        </w:pPr>
      </w:lvl>
    </w:lvlOverride>
    <w:lvlOverride w:ilvl="1">
      <w:lvl w:ilvl="1">
        <w:start w:val="1"/>
        <w:numFmt w:val="decimal"/>
        <w:lvlRestart w:val="0"/>
        <w:pStyle w:val="Heading2"/>
        <w:lvlText w:val="ماده %2)"/>
        <w:lvlJc w:val="left"/>
        <w:pPr>
          <w:ind w:left="1021" w:hanging="1021"/>
        </w:pPr>
      </w:lvl>
    </w:lvlOverride>
    <w:lvlOverride w:ilvl="2">
      <w:lvl w:ilvl="2">
        <w:start w:val="1"/>
        <w:numFmt w:val="decimal"/>
        <w:pStyle w:val="Heading3"/>
        <w:lvlText w:val="تبصره %3 ماده %2)"/>
        <w:lvlJc w:val="left"/>
        <w:pPr>
          <w:tabs>
            <w:tab w:val="num" w:pos="2608"/>
          </w:tabs>
          <w:ind w:left="1021" w:firstLine="0"/>
        </w:pPr>
      </w:lvl>
    </w:lvlOverride>
    <w:lvlOverride w:ilvl="3">
      <w:lvl w:ilvl="3">
        <w:start w:val="1"/>
        <w:numFmt w:val="decimal"/>
        <w:lvlRestart w:val="2"/>
        <w:pStyle w:val="Heading4"/>
        <w:lvlText w:val="بند %4)"/>
        <w:lvlJc w:val="left"/>
        <w:pPr>
          <w:tabs>
            <w:tab w:val="num" w:pos="1701"/>
          </w:tabs>
          <w:ind w:left="1021" w:firstLine="0"/>
        </w:pPr>
      </w:lvl>
    </w:lvlOverride>
    <w:lvlOverride w:ilvl="4">
      <w:lvl w:ilvl="4">
        <w:start w:val="1"/>
        <w:numFmt w:val="decimal"/>
        <w:pStyle w:val="Heading5"/>
        <w:lvlText w:val="تبصره %5 بند %4)"/>
        <w:lvlJc w:val="left"/>
        <w:pPr>
          <w:ind w:left="1985" w:firstLine="0"/>
        </w:pPr>
      </w:lvl>
    </w:lvlOverride>
    <w:lvlOverride w:ilvl="5">
      <w:lvl w:ilvl="5">
        <w:start w:val="1"/>
        <w:numFmt w:val="decimal"/>
        <w:lvlRestart w:val="4"/>
        <w:pStyle w:val="Heading6"/>
        <w:lvlText w:val="بند %4.%6)"/>
        <w:lvlJc w:val="left"/>
        <w:pPr>
          <w:ind w:left="1985" w:firstLine="0"/>
        </w:pPr>
      </w:lvl>
    </w:lvlOverride>
    <w:lvlOverride w:ilvl="6">
      <w:lvl w:ilvl="6">
        <w:start w:val="1"/>
        <w:numFmt w:val="decimal"/>
        <w:pStyle w:val="Heading7"/>
        <w:lvlText w:val="تبصره %7 بند %4.%6)"/>
        <w:lvlJc w:val="left"/>
        <w:pPr>
          <w:ind w:left="1985" w:firstLine="0"/>
        </w:pPr>
      </w:lvl>
    </w:lvlOverride>
    <w:lvlOverride w:ilvl="7">
      <w:lvl w:ilvl="7">
        <w:start w:val="1"/>
        <w:numFmt w:val="none"/>
        <w:pStyle w:val="Heading8"/>
        <w:lvlText w:val=""/>
        <w:lvlJc w:val="left"/>
        <w:pPr>
          <w:ind w:left="2880" w:hanging="360"/>
        </w:pPr>
      </w:lvl>
    </w:lvlOverride>
    <w:lvlOverride w:ilvl="8">
      <w:lvl w:ilvl="8">
        <w:start w:val="1"/>
        <w:numFmt w:val="none"/>
        <w:pStyle w:val="Heading9"/>
        <w:lvlText w:val=""/>
        <w:lvlJc w:val="left"/>
        <w:pPr>
          <w:ind w:left="3240" w:hanging="360"/>
        </w:pPr>
      </w:lvl>
    </w:lvlOverride>
  </w:num>
  <w:num w:numId="19">
    <w:abstractNumId w:val="20"/>
  </w:num>
  <w:num w:numId="20">
    <w:abstractNumId w:val="23"/>
  </w:num>
  <w:num w:numId="21">
    <w:abstractNumId w:val="10"/>
  </w:num>
  <w:num w:numId="22">
    <w:abstractNumId w:val="28"/>
  </w:num>
  <w:num w:numId="23">
    <w:abstractNumId w:val="26"/>
  </w:num>
  <w:num w:numId="24">
    <w:abstractNumId w:val="7"/>
  </w:num>
  <w:num w:numId="25">
    <w:abstractNumId w:val="6"/>
  </w:num>
  <w:num w:numId="26">
    <w:abstractNumId w:val="29"/>
  </w:num>
  <w:num w:numId="27">
    <w:abstractNumId w:val="18"/>
  </w:num>
  <w:num w:numId="28">
    <w:abstractNumId w:val="4"/>
  </w:num>
  <w:num w:numId="29">
    <w:abstractNumId w:val="17"/>
  </w:num>
  <w:num w:numId="30">
    <w:abstractNumId w:val="8"/>
  </w:num>
  <w:num w:numId="31">
    <w:abstractNumId w:val="0"/>
  </w:num>
  <w:num w:numId="32">
    <w:abstractNumId w:val="19"/>
  </w:num>
  <w:num w:numId="33">
    <w:abstractNumId w:val="22"/>
  </w:num>
  <w:num w:numId="34">
    <w:abstractNumId w:val="25"/>
  </w:num>
  <w:num w:numId="35">
    <w:abstractNumId w:val="27"/>
  </w:num>
  <w:num w:numId="36">
    <w:abstractNumId w:val="5"/>
  </w:num>
  <w:num w:numId="37">
    <w:abstractNumId w:val="14"/>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D5B"/>
    <w:rsid w:val="00023396"/>
    <w:rsid w:val="000476A3"/>
    <w:rsid w:val="00056B22"/>
    <w:rsid w:val="00077D38"/>
    <w:rsid w:val="000F7F56"/>
    <w:rsid w:val="00176300"/>
    <w:rsid w:val="001F636C"/>
    <w:rsid w:val="001F67B5"/>
    <w:rsid w:val="002122F9"/>
    <w:rsid w:val="00226742"/>
    <w:rsid w:val="00232659"/>
    <w:rsid w:val="00235400"/>
    <w:rsid w:val="00277A1E"/>
    <w:rsid w:val="00280916"/>
    <w:rsid w:val="00282693"/>
    <w:rsid w:val="00283EC0"/>
    <w:rsid w:val="00296A01"/>
    <w:rsid w:val="002E0F02"/>
    <w:rsid w:val="002F23E3"/>
    <w:rsid w:val="00321BE0"/>
    <w:rsid w:val="00354E4B"/>
    <w:rsid w:val="00380A60"/>
    <w:rsid w:val="00381A95"/>
    <w:rsid w:val="00385887"/>
    <w:rsid w:val="003872E7"/>
    <w:rsid w:val="003B55BC"/>
    <w:rsid w:val="003E04AB"/>
    <w:rsid w:val="003F0F1C"/>
    <w:rsid w:val="00421232"/>
    <w:rsid w:val="00427094"/>
    <w:rsid w:val="0049271B"/>
    <w:rsid w:val="004A15FE"/>
    <w:rsid w:val="004C1494"/>
    <w:rsid w:val="004D4489"/>
    <w:rsid w:val="004D7A93"/>
    <w:rsid w:val="004E0952"/>
    <w:rsid w:val="004F7211"/>
    <w:rsid w:val="005412D3"/>
    <w:rsid w:val="0058440B"/>
    <w:rsid w:val="005D2F63"/>
    <w:rsid w:val="005D3A76"/>
    <w:rsid w:val="00625DC1"/>
    <w:rsid w:val="006519F5"/>
    <w:rsid w:val="00667C24"/>
    <w:rsid w:val="006A4B58"/>
    <w:rsid w:val="006B7456"/>
    <w:rsid w:val="006F7FA3"/>
    <w:rsid w:val="00711FC8"/>
    <w:rsid w:val="007674AC"/>
    <w:rsid w:val="00771ABE"/>
    <w:rsid w:val="007836B8"/>
    <w:rsid w:val="007D0215"/>
    <w:rsid w:val="0083467B"/>
    <w:rsid w:val="008441BD"/>
    <w:rsid w:val="0085009B"/>
    <w:rsid w:val="00912797"/>
    <w:rsid w:val="0095051F"/>
    <w:rsid w:val="00975B6E"/>
    <w:rsid w:val="009942B4"/>
    <w:rsid w:val="009A34D4"/>
    <w:rsid w:val="009B2C26"/>
    <w:rsid w:val="009B3E28"/>
    <w:rsid w:val="009E7DBF"/>
    <w:rsid w:val="00A45D5B"/>
    <w:rsid w:val="00A51760"/>
    <w:rsid w:val="00A63BD2"/>
    <w:rsid w:val="00AB36DA"/>
    <w:rsid w:val="00AB618C"/>
    <w:rsid w:val="00AC447D"/>
    <w:rsid w:val="00B55F4A"/>
    <w:rsid w:val="00B6280A"/>
    <w:rsid w:val="00BB2277"/>
    <w:rsid w:val="00BC208A"/>
    <w:rsid w:val="00BC5ADE"/>
    <w:rsid w:val="00BD3053"/>
    <w:rsid w:val="00C36E09"/>
    <w:rsid w:val="00C54B37"/>
    <w:rsid w:val="00CD4597"/>
    <w:rsid w:val="00D35AF3"/>
    <w:rsid w:val="00D37539"/>
    <w:rsid w:val="00D413C2"/>
    <w:rsid w:val="00D42A50"/>
    <w:rsid w:val="00D95B49"/>
    <w:rsid w:val="00DA2EA0"/>
    <w:rsid w:val="00DA6F4A"/>
    <w:rsid w:val="00DD1E75"/>
    <w:rsid w:val="00DE656D"/>
    <w:rsid w:val="00DF3918"/>
    <w:rsid w:val="00E57586"/>
    <w:rsid w:val="00E62CDB"/>
    <w:rsid w:val="00E66609"/>
    <w:rsid w:val="00E709D6"/>
    <w:rsid w:val="00E87195"/>
    <w:rsid w:val="00EB2F61"/>
    <w:rsid w:val="00EF1DD7"/>
    <w:rsid w:val="00EF22A0"/>
    <w:rsid w:val="00F073FA"/>
    <w:rsid w:val="00F53C47"/>
    <w:rsid w:val="00F55335"/>
    <w:rsid w:val="00FB2424"/>
    <w:rsid w:val="00FD513D"/>
    <w:rsid w:val="00FD6F5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CDB"/>
    <w:pPr>
      <w:bidi/>
      <w:spacing w:after="0" w:line="240" w:lineRule="auto"/>
    </w:pPr>
    <w:rPr>
      <w:rFonts w:ascii="Times New Roman" w:eastAsia="Times New Roman" w:hAnsi="Times New Roman" w:cs="B Yagut"/>
      <w:sz w:val="20"/>
      <w:szCs w:val="24"/>
    </w:rPr>
  </w:style>
  <w:style w:type="paragraph" w:styleId="Heading1">
    <w:name w:val="heading 1"/>
    <w:basedOn w:val="Normal"/>
    <w:next w:val="Normal"/>
    <w:link w:val="Heading1Char"/>
    <w:uiPriority w:val="9"/>
    <w:qFormat/>
    <w:rsid w:val="00427094"/>
    <w:pPr>
      <w:keepNext/>
      <w:keepLines/>
      <w:numPr>
        <w:numId w:val="18"/>
      </w:numPr>
      <w:shd w:val="clear" w:color="auto" w:fill="D9D9D9" w:themeFill="background1" w:themeFillShade="D9"/>
      <w:spacing w:before="240"/>
      <w:jc w:val="both"/>
      <w:outlineLvl w:val="0"/>
    </w:pPr>
    <w:rPr>
      <w:rFonts w:asciiTheme="majorHAnsi" w:eastAsiaTheme="majorEastAsia" w:hAnsiTheme="majorHAnsi" w:cstheme="majorBidi"/>
      <w:color w:val="C45911" w:themeColor="accent2" w:themeShade="BF"/>
      <w:sz w:val="28"/>
      <w:szCs w:val="28"/>
      <w:lang w:bidi="ar-SA"/>
    </w:rPr>
  </w:style>
  <w:style w:type="paragraph" w:styleId="Heading2">
    <w:name w:val="heading 2"/>
    <w:basedOn w:val="Heading1"/>
    <w:next w:val="Normal"/>
    <w:link w:val="Heading2Char"/>
    <w:uiPriority w:val="9"/>
    <w:semiHidden/>
    <w:unhideWhenUsed/>
    <w:qFormat/>
    <w:rsid w:val="00427094"/>
    <w:pPr>
      <w:keepNext w:val="0"/>
      <w:keepLines w:val="0"/>
      <w:numPr>
        <w:ilvl w:val="1"/>
      </w:numPr>
      <w:shd w:val="clear" w:color="auto" w:fill="auto"/>
      <w:spacing w:before="120"/>
      <w:outlineLvl w:val="1"/>
    </w:pPr>
    <w:rPr>
      <w:rFonts w:cs="Times New Roman"/>
      <w:color w:val="806000" w:themeColor="accent4" w:themeShade="80"/>
      <w:sz w:val="22"/>
      <w:szCs w:val="22"/>
    </w:rPr>
  </w:style>
  <w:style w:type="paragraph" w:styleId="Heading3">
    <w:name w:val="heading 3"/>
    <w:basedOn w:val="Heading2"/>
    <w:next w:val="Normal"/>
    <w:link w:val="Heading3Char"/>
    <w:uiPriority w:val="9"/>
    <w:semiHidden/>
    <w:unhideWhenUsed/>
    <w:qFormat/>
    <w:rsid w:val="00427094"/>
    <w:pPr>
      <w:numPr>
        <w:ilvl w:val="2"/>
      </w:numPr>
      <w:outlineLvl w:val="2"/>
    </w:pPr>
    <w:rPr>
      <w:color w:val="BF8F00" w:themeColor="accent4" w:themeShade="BF"/>
    </w:rPr>
  </w:style>
  <w:style w:type="paragraph" w:styleId="Heading4">
    <w:name w:val="heading 4"/>
    <w:basedOn w:val="Heading3"/>
    <w:next w:val="Normal"/>
    <w:link w:val="Heading4Char"/>
    <w:uiPriority w:val="9"/>
    <w:semiHidden/>
    <w:unhideWhenUsed/>
    <w:qFormat/>
    <w:rsid w:val="00427094"/>
    <w:pPr>
      <w:numPr>
        <w:ilvl w:val="3"/>
      </w:numPr>
      <w:outlineLvl w:val="3"/>
    </w:pPr>
    <w:rPr>
      <w:color w:val="C45911" w:themeColor="accent2" w:themeShade="BF"/>
    </w:rPr>
  </w:style>
  <w:style w:type="paragraph" w:styleId="Heading5">
    <w:name w:val="heading 5"/>
    <w:basedOn w:val="Heading4"/>
    <w:next w:val="Normal"/>
    <w:link w:val="Heading5Char"/>
    <w:uiPriority w:val="9"/>
    <w:semiHidden/>
    <w:unhideWhenUsed/>
    <w:qFormat/>
    <w:rsid w:val="00427094"/>
    <w:pPr>
      <w:numPr>
        <w:ilvl w:val="4"/>
      </w:numPr>
      <w:outlineLvl w:val="4"/>
    </w:pPr>
    <w:rPr>
      <w:color w:val="7F7F7F" w:themeColor="text1" w:themeTint="80"/>
    </w:rPr>
  </w:style>
  <w:style w:type="paragraph" w:styleId="Heading6">
    <w:name w:val="heading 6"/>
    <w:basedOn w:val="Heading5"/>
    <w:next w:val="Normal"/>
    <w:link w:val="Heading6Char"/>
    <w:uiPriority w:val="9"/>
    <w:semiHidden/>
    <w:unhideWhenUsed/>
    <w:qFormat/>
    <w:rsid w:val="00427094"/>
    <w:pPr>
      <w:numPr>
        <w:ilvl w:val="5"/>
      </w:numPr>
      <w:outlineLvl w:val="5"/>
    </w:pPr>
    <w:rPr>
      <w:rFonts w:cstheme="majorBidi"/>
      <w:color w:val="1F4D78" w:themeColor="accent1" w:themeShade="7F"/>
    </w:rPr>
  </w:style>
  <w:style w:type="paragraph" w:styleId="Heading7">
    <w:name w:val="heading 7"/>
    <w:basedOn w:val="Heading6"/>
    <w:next w:val="Normal"/>
    <w:link w:val="Heading7Char"/>
    <w:uiPriority w:val="9"/>
    <w:semiHidden/>
    <w:unhideWhenUsed/>
    <w:qFormat/>
    <w:rsid w:val="00427094"/>
    <w:pPr>
      <w:numPr>
        <w:ilvl w:val="6"/>
      </w:numPr>
      <w:outlineLvl w:val="6"/>
    </w:pPr>
    <w:rPr>
      <w:color w:val="767171" w:themeColor="background2" w:themeShade="80"/>
    </w:rPr>
  </w:style>
  <w:style w:type="paragraph" w:styleId="Heading8">
    <w:name w:val="heading 8"/>
    <w:basedOn w:val="Heading7"/>
    <w:next w:val="Normal"/>
    <w:link w:val="Heading8Char"/>
    <w:uiPriority w:val="9"/>
    <w:semiHidden/>
    <w:unhideWhenUsed/>
    <w:qFormat/>
    <w:rsid w:val="00427094"/>
    <w:pPr>
      <w:numPr>
        <w:ilvl w:val="7"/>
      </w:num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27094"/>
    <w:pPr>
      <w:numPr>
        <w:ilvl w:val="8"/>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DD7"/>
    <w:pPr>
      <w:tabs>
        <w:tab w:val="center" w:pos="4513"/>
        <w:tab w:val="right" w:pos="9026"/>
      </w:tabs>
    </w:pPr>
  </w:style>
  <w:style w:type="character" w:customStyle="1" w:styleId="HeaderChar">
    <w:name w:val="Header Char"/>
    <w:basedOn w:val="DefaultParagraphFont"/>
    <w:link w:val="Header"/>
    <w:uiPriority w:val="99"/>
    <w:rsid w:val="00EF1DD7"/>
  </w:style>
  <w:style w:type="paragraph" w:styleId="Footer">
    <w:name w:val="footer"/>
    <w:basedOn w:val="Normal"/>
    <w:link w:val="FooterChar"/>
    <w:uiPriority w:val="99"/>
    <w:unhideWhenUsed/>
    <w:rsid w:val="00EF1DD7"/>
    <w:pPr>
      <w:tabs>
        <w:tab w:val="center" w:pos="4513"/>
        <w:tab w:val="right" w:pos="9026"/>
      </w:tabs>
    </w:pPr>
  </w:style>
  <w:style w:type="character" w:customStyle="1" w:styleId="FooterChar">
    <w:name w:val="Footer Char"/>
    <w:basedOn w:val="DefaultParagraphFont"/>
    <w:link w:val="Footer"/>
    <w:uiPriority w:val="99"/>
    <w:rsid w:val="00EF1DD7"/>
  </w:style>
  <w:style w:type="paragraph" w:styleId="ListParagraph">
    <w:name w:val="List Paragraph"/>
    <w:aliases w:val="1-1,سرتیتر,فهرست 2,List Paragraph1,لیست,titr jadval,heading 4,تیتر اصلی,Bullet Level 1,Numbered,Level1"/>
    <w:basedOn w:val="Normal"/>
    <w:link w:val="ListParagraphChar"/>
    <w:uiPriority w:val="34"/>
    <w:qFormat/>
    <w:rsid w:val="00D35AF3"/>
    <w:pPr>
      <w:ind w:left="720"/>
      <w:contextualSpacing/>
    </w:pPr>
  </w:style>
  <w:style w:type="table" w:styleId="TableGrid">
    <w:name w:val="Table Grid"/>
    <w:basedOn w:val="TableNormal"/>
    <w:uiPriority w:val="39"/>
    <w:rsid w:val="001F6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7D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DBF"/>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427094"/>
    <w:rPr>
      <w:rFonts w:asciiTheme="majorHAnsi" w:eastAsiaTheme="majorEastAsia" w:hAnsiTheme="majorHAnsi" w:cstheme="majorBidi"/>
      <w:color w:val="C45911" w:themeColor="accent2" w:themeShade="BF"/>
      <w:sz w:val="28"/>
      <w:szCs w:val="28"/>
      <w:shd w:val="clear" w:color="auto" w:fill="D9D9D9" w:themeFill="background1" w:themeFillShade="D9"/>
      <w:lang w:bidi="ar-SA"/>
    </w:rPr>
  </w:style>
  <w:style w:type="character" w:customStyle="1" w:styleId="Heading2Char">
    <w:name w:val="Heading 2 Char"/>
    <w:basedOn w:val="DefaultParagraphFont"/>
    <w:link w:val="Heading2"/>
    <w:uiPriority w:val="9"/>
    <w:semiHidden/>
    <w:rsid w:val="00427094"/>
    <w:rPr>
      <w:rFonts w:asciiTheme="majorHAnsi" w:eastAsiaTheme="majorEastAsia" w:hAnsiTheme="majorHAnsi" w:cs="Times New Roman"/>
      <w:color w:val="806000" w:themeColor="accent4" w:themeShade="80"/>
      <w:lang w:bidi="ar-SA"/>
    </w:rPr>
  </w:style>
  <w:style w:type="character" w:customStyle="1" w:styleId="Heading3Char">
    <w:name w:val="Heading 3 Char"/>
    <w:basedOn w:val="DefaultParagraphFont"/>
    <w:link w:val="Heading3"/>
    <w:uiPriority w:val="9"/>
    <w:semiHidden/>
    <w:rsid w:val="00427094"/>
    <w:rPr>
      <w:rFonts w:asciiTheme="majorHAnsi" w:eastAsiaTheme="majorEastAsia" w:hAnsiTheme="majorHAnsi" w:cs="Times New Roman"/>
      <w:color w:val="BF8F00" w:themeColor="accent4" w:themeShade="BF"/>
      <w:lang w:bidi="ar-SA"/>
    </w:rPr>
  </w:style>
  <w:style w:type="character" w:customStyle="1" w:styleId="Heading4Char">
    <w:name w:val="Heading 4 Char"/>
    <w:basedOn w:val="DefaultParagraphFont"/>
    <w:link w:val="Heading4"/>
    <w:uiPriority w:val="9"/>
    <w:semiHidden/>
    <w:rsid w:val="00427094"/>
    <w:rPr>
      <w:rFonts w:asciiTheme="majorHAnsi" w:eastAsiaTheme="majorEastAsia" w:hAnsiTheme="majorHAnsi" w:cs="Times New Roman"/>
      <w:color w:val="C45911" w:themeColor="accent2" w:themeShade="BF"/>
      <w:lang w:bidi="ar-SA"/>
    </w:rPr>
  </w:style>
  <w:style w:type="character" w:customStyle="1" w:styleId="Heading5Char">
    <w:name w:val="Heading 5 Char"/>
    <w:basedOn w:val="DefaultParagraphFont"/>
    <w:link w:val="Heading5"/>
    <w:uiPriority w:val="9"/>
    <w:semiHidden/>
    <w:rsid w:val="00427094"/>
    <w:rPr>
      <w:rFonts w:asciiTheme="majorHAnsi" w:eastAsiaTheme="majorEastAsia" w:hAnsiTheme="majorHAnsi" w:cs="Times New Roman"/>
      <w:color w:val="7F7F7F" w:themeColor="text1" w:themeTint="80"/>
      <w:lang w:bidi="ar-SA"/>
    </w:rPr>
  </w:style>
  <w:style w:type="character" w:customStyle="1" w:styleId="Heading6Char">
    <w:name w:val="Heading 6 Char"/>
    <w:basedOn w:val="DefaultParagraphFont"/>
    <w:link w:val="Heading6"/>
    <w:uiPriority w:val="9"/>
    <w:semiHidden/>
    <w:rsid w:val="00427094"/>
    <w:rPr>
      <w:rFonts w:asciiTheme="majorHAnsi" w:eastAsiaTheme="majorEastAsia" w:hAnsiTheme="majorHAnsi" w:cstheme="majorBidi"/>
      <w:color w:val="1F4D78" w:themeColor="accent1" w:themeShade="7F"/>
      <w:lang w:bidi="ar-SA"/>
    </w:rPr>
  </w:style>
  <w:style w:type="character" w:customStyle="1" w:styleId="Heading7Char">
    <w:name w:val="Heading 7 Char"/>
    <w:basedOn w:val="DefaultParagraphFont"/>
    <w:link w:val="Heading7"/>
    <w:uiPriority w:val="9"/>
    <w:semiHidden/>
    <w:rsid w:val="00427094"/>
    <w:rPr>
      <w:rFonts w:asciiTheme="majorHAnsi" w:eastAsiaTheme="majorEastAsia" w:hAnsiTheme="majorHAnsi" w:cstheme="majorBidi"/>
      <w:color w:val="767171" w:themeColor="background2" w:themeShade="80"/>
      <w:lang w:bidi="ar-SA"/>
    </w:rPr>
  </w:style>
  <w:style w:type="character" w:customStyle="1" w:styleId="Heading8Char">
    <w:name w:val="Heading 8 Char"/>
    <w:basedOn w:val="DefaultParagraphFont"/>
    <w:link w:val="Heading8"/>
    <w:uiPriority w:val="9"/>
    <w:semiHidden/>
    <w:rsid w:val="00427094"/>
    <w:rPr>
      <w:rFonts w:asciiTheme="majorHAnsi" w:eastAsiaTheme="majorEastAsia" w:hAnsiTheme="majorHAnsi" w:cstheme="majorBidi"/>
      <w:color w:val="272727" w:themeColor="text1" w:themeTint="D8"/>
      <w:sz w:val="21"/>
      <w:szCs w:val="21"/>
      <w:lang w:bidi="ar-SA"/>
    </w:rPr>
  </w:style>
  <w:style w:type="character" w:customStyle="1" w:styleId="Heading9Char">
    <w:name w:val="Heading 9 Char"/>
    <w:basedOn w:val="DefaultParagraphFont"/>
    <w:link w:val="Heading9"/>
    <w:uiPriority w:val="9"/>
    <w:semiHidden/>
    <w:rsid w:val="00427094"/>
    <w:rPr>
      <w:rFonts w:asciiTheme="majorHAnsi" w:eastAsiaTheme="majorEastAsia" w:hAnsiTheme="majorHAnsi" w:cstheme="majorBidi"/>
      <w:i/>
      <w:iCs/>
      <w:color w:val="272727" w:themeColor="text1" w:themeTint="D8"/>
      <w:sz w:val="21"/>
      <w:szCs w:val="21"/>
      <w:lang w:bidi="ar-SA"/>
    </w:rPr>
  </w:style>
  <w:style w:type="numbering" w:customStyle="1" w:styleId="SSK-Headings-Regulations">
    <w:name w:val="SSK-Headings-Regulations"/>
    <w:uiPriority w:val="99"/>
    <w:rsid w:val="00427094"/>
    <w:pPr>
      <w:numPr>
        <w:numId w:val="19"/>
      </w:numPr>
    </w:pPr>
  </w:style>
  <w:style w:type="paragraph" w:styleId="FootnoteText">
    <w:name w:val="footnote text"/>
    <w:basedOn w:val="Normal"/>
    <w:link w:val="FootnoteTextChar"/>
    <w:semiHidden/>
    <w:unhideWhenUsed/>
    <w:rsid w:val="00427094"/>
    <w:pPr>
      <w:jc w:val="both"/>
    </w:pPr>
    <w:rPr>
      <w:rFonts w:asciiTheme="majorHAnsi" w:eastAsiaTheme="majorEastAsia" w:hAnsiTheme="majorHAnsi" w:cstheme="majorBidi"/>
      <w:b/>
      <w:bCs/>
      <w:color w:val="1F4D78" w:themeColor="accent1" w:themeShade="7F"/>
      <w:szCs w:val="20"/>
      <w:lang w:bidi="ar-SA"/>
    </w:rPr>
  </w:style>
  <w:style w:type="character" w:customStyle="1" w:styleId="FootnoteTextChar">
    <w:name w:val="Footnote Text Char"/>
    <w:basedOn w:val="DefaultParagraphFont"/>
    <w:link w:val="FootnoteText"/>
    <w:semiHidden/>
    <w:rsid w:val="00427094"/>
    <w:rPr>
      <w:rFonts w:asciiTheme="majorHAnsi" w:eastAsiaTheme="majorEastAsia" w:hAnsiTheme="majorHAnsi" w:cstheme="majorBidi"/>
      <w:b/>
      <w:bCs/>
      <w:color w:val="1F4D78" w:themeColor="accent1" w:themeShade="7F"/>
      <w:sz w:val="20"/>
      <w:szCs w:val="20"/>
      <w:lang w:bidi="ar-SA"/>
    </w:rPr>
  </w:style>
  <w:style w:type="character" w:styleId="FootnoteReference">
    <w:name w:val="footnote reference"/>
    <w:basedOn w:val="DefaultParagraphFont"/>
    <w:semiHidden/>
    <w:unhideWhenUsed/>
    <w:rsid w:val="00427094"/>
    <w:rPr>
      <w:vertAlign w:val="superscript"/>
    </w:rPr>
  </w:style>
  <w:style w:type="character" w:customStyle="1" w:styleId="ListParagraphChar">
    <w:name w:val="List Paragraph Char"/>
    <w:aliases w:val="1-1 Char,سرتیتر Char,فهرست 2 Char,List Paragraph1 Char,لیست Char,titr jadval Char,heading 4 Char,تیتر اصلی Char,Bullet Level 1 Char,Numbered Char,Level1 Char"/>
    <w:link w:val="ListParagraph"/>
    <w:uiPriority w:val="34"/>
    <w:rsid w:val="00B6280A"/>
    <w:rPr>
      <w:rFonts w:ascii="Times New Roman" w:eastAsia="Times New Roman" w:hAnsi="Times New Roman" w:cs="B Yagut"/>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CDB"/>
    <w:pPr>
      <w:bidi/>
      <w:spacing w:after="0" w:line="240" w:lineRule="auto"/>
    </w:pPr>
    <w:rPr>
      <w:rFonts w:ascii="Times New Roman" w:eastAsia="Times New Roman" w:hAnsi="Times New Roman" w:cs="B Yagut"/>
      <w:sz w:val="20"/>
      <w:szCs w:val="24"/>
    </w:rPr>
  </w:style>
  <w:style w:type="paragraph" w:styleId="Heading1">
    <w:name w:val="heading 1"/>
    <w:basedOn w:val="Normal"/>
    <w:next w:val="Normal"/>
    <w:link w:val="Heading1Char"/>
    <w:uiPriority w:val="9"/>
    <w:qFormat/>
    <w:rsid w:val="00427094"/>
    <w:pPr>
      <w:keepNext/>
      <w:keepLines/>
      <w:numPr>
        <w:numId w:val="18"/>
      </w:numPr>
      <w:shd w:val="clear" w:color="auto" w:fill="D9D9D9" w:themeFill="background1" w:themeFillShade="D9"/>
      <w:spacing w:before="240"/>
      <w:jc w:val="both"/>
      <w:outlineLvl w:val="0"/>
    </w:pPr>
    <w:rPr>
      <w:rFonts w:asciiTheme="majorHAnsi" w:eastAsiaTheme="majorEastAsia" w:hAnsiTheme="majorHAnsi" w:cstheme="majorBidi"/>
      <w:color w:val="C45911" w:themeColor="accent2" w:themeShade="BF"/>
      <w:sz w:val="28"/>
      <w:szCs w:val="28"/>
      <w:lang w:bidi="ar-SA"/>
    </w:rPr>
  </w:style>
  <w:style w:type="paragraph" w:styleId="Heading2">
    <w:name w:val="heading 2"/>
    <w:basedOn w:val="Heading1"/>
    <w:next w:val="Normal"/>
    <w:link w:val="Heading2Char"/>
    <w:uiPriority w:val="9"/>
    <w:semiHidden/>
    <w:unhideWhenUsed/>
    <w:qFormat/>
    <w:rsid w:val="00427094"/>
    <w:pPr>
      <w:keepNext w:val="0"/>
      <w:keepLines w:val="0"/>
      <w:numPr>
        <w:ilvl w:val="1"/>
      </w:numPr>
      <w:shd w:val="clear" w:color="auto" w:fill="auto"/>
      <w:spacing w:before="120"/>
      <w:outlineLvl w:val="1"/>
    </w:pPr>
    <w:rPr>
      <w:rFonts w:cs="Times New Roman"/>
      <w:color w:val="806000" w:themeColor="accent4" w:themeShade="80"/>
      <w:sz w:val="22"/>
      <w:szCs w:val="22"/>
    </w:rPr>
  </w:style>
  <w:style w:type="paragraph" w:styleId="Heading3">
    <w:name w:val="heading 3"/>
    <w:basedOn w:val="Heading2"/>
    <w:next w:val="Normal"/>
    <w:link w:val="Heading3Char"/>
    <w:uiPriority w:val="9"/>
    <w:semiHidden/>
    <w:unhideWhenUsed/>
    <w:qFormat/>
    <w:rsid w:val="00427094"/>
    <w:pPr>
      <w:numPr>
        <w:ilvl w:val="2"/>
      </w:numPr>
      <w:outlineLvl w:val="2"/>
    </w:pPr>
    <w:rPr>
      <w:color w:val="BF8F00" w:themeColor="accent4" w:themeShade="BF"/>
    </w:rPr>
  </w:style>
  <w:style w:type="paragraph" w:styleId="Heading4">
    <w:name w:val="heading 4"/>
    <w:basedOn w:val="Heading3"/>
    <w:next w:val="Normal"/>
    <w:link w:val="Heading4Char"/>
    <w:uiPriority w:val="9"/>
    <w:semiHidden/>
    <w:unhideWhenUsed/>
    <w:qFormat/>
    <w:rsid w:val="00427094"/>
    <w:pPr>
      <w:numPr>
        <w:ilvl w:val="3"/>
      </w:numPr>
      <w:outlineLvl w:val="3"/>
    </w:pPr>
    <w:rPr>
      <w:color w:val="C45911" w:themeColor="accent2" w:themeShade="BF"/>
    </w:rPr>
  </w:style>
  <w:style w:type="paragraph" w:styleId="Heading5">
    <w:name w:val="heading 5"/>
    <w:basedOn w:val="Heading4"/>
    <w:next w:val="Normal"/>
    <w:link w:val="Heading5Char"/>
    <w:uiPriority w:val="9"/>
    <w:semiHidden/>
    <w:unhideWhenUsed/>
    <w:qFormat/>
    <w:rsid w:val="00427094"/>
    <w:pPr>
      <w:numPr>
        <w:ilvl w:val="4"/>
      </w:numPr>
      <w:outlineLvl w:val="4"/>
    </w:pPr>
    <w:rPr>
      <w:color w:val="7F7F7F" w:themeColor="text1" w:themeTint="80"/>
    </w:rPr>
  </w:style>
  <w:style w:type="paragraph" w:styleId="Heading6">
    <w:name w:val="heading 6"/>
    <w:basedOn w:val="Heading5"/>
    <w:next w:val="Normal"/>
    <w:link w:val="Heading6Char"/>
    <w:uiPriority w:val="9"/>
    <w:semiHidden/>
    <w:unhideWhenUsed/>
    <w:qFormat/>
    <w:rsid w:val="00427094"/>
    <w:pPr>
      <w:numPr>
        <w:ilvl w:val="5"/>
      </w:numPr>
      <w:outlineLvl w:val="5"/>
    </w:pPr>
    <w:rPr>
      <w:rFonts w:cstheme="majorBidi"/>
      <w:color w:val="1F4D78" w:themeColor="accent1" w:themeShade="7F"/>
    </w:rPr>
  </w:style>
  <w:style w:type="paragraph" w:styleId="Heading7">
    <w:name w:val="heading 7"/>
    <w:basedOn w:val="Heading6"/>
    <w:next w:val="Normal"/>
    <w:link w:val="Heading7Char"/>
    <w:uiPriority w:val="9"/>
    <w:semiHidden/>
    <w:unhideWhenUsed/>
    <w:qFormat/>
    <w:rsid w:val="00427094"/>
    <w:pPr>
      <w:numPr>
        <w:ilvl w:val="6"/>
      </w:numPr>
      <w:outlineLvl w:val="6"/>
    </w:pPr>
    <w:rPr>
      <w:color w:val="767171" w:themeColor="background2" w:themeShade="80"/>
    </w:rPr>
  </w:style>
  <w:style w:type="paragraph" w:styleId="Heading8">
    <w:name w:val="heading 8"/>
    <w:basedOn w:val="Heading7"/>
    <w:next w:val="Normal"/>
    <w:link w:val="Heading8Char"/>
    <w:uiPriority w:val="9"/>
    <w:semiHidden/>
    <w:unhideWhenUsed/>
    <w:qFormat/>
    <w:rsid w:val="00427094"/>
    <w:pPr>
      <w:numPr>
        <w:ilvl w:val="7"/>
      </w:num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27094"/>
    <w:pPr>
      <w:numPr>
        <w:ilvl w:val="8"/>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DD7"/>
    <w:pPr>
      <w:tabs>
        <w:tab w:val="center" w:pos="4513"/>
        <w:tab w:val="right" w:pos="9026"/>
      </w:tabs>
    </w:pPr>
  </w:style>
  <w:style w:type="character" w:customStyle="1" w:styleId="HeaderChar">
    <w:name w:val="Header Char"/>
    <w:basedOn w:val="DefaultParagraphFont"/>
    <w:link w:val="Header"/>
    <w:uiPriority w:val="99"/>
    <w:rsid w:val="00EF1DD7"/>
  </w:style>
  <w:style w:type="paragraph" w:styleId="Footer">
    <w:name w:val="footer"/>
    <w:basedOn w:val="Normal"/>
    <w:link w:val="FooterChar"/>
    <w:uiPriority w:val="99"/>
    <w:unhideWhenUsed/>
    <w:rsid w:val="00EF1DD7"/>
    <w:pPr>
      <w:tabs>
        <w:tab w:val="center" w:pos="4513"/>
        <w:tab w:val="right" w:pos="9026"/>
      </w:tabs>
    </w:pPr>
  </w:style>
  <w:style w:type="character" w:customStyle="1" w:styleId="FooterChar">
    <w:name w:val="Footer Char"/>
    <w:basedOn w:val="DefaultParagraphFont"/>
    <w:link w:val="Footer"/>
    <w:uiPriority w:val="99"/>
    <w:rsid w:val="00EF1DD7"/>
  </w:style>
  <w:style w:type="paragraph" w:styleId="ListParagraph">
    <w:name w:val="List Paragraph"/>
    <w:aliases w:val="1-1,سرتیتر,فهرست 2,List Paragraph1,لیست,titr jadval,heading 4,تیتر اصلی,Bullet Level 1,Numbered,Level1"/>
    <w:basedOn w:val="Normal"/>
    <w:link w:val="ListParagraphChar"/>
    <w:uiPriority w:val="34"/>
    <w:qFormat/>
    <w:rsid w:val="00D35AF3"/>
    <w:pPr>
      <w:ind w:left="720"/>
      <w:contextualSpacing/>
    </w:pPr>
  </w:style>
  <w:style w:type="table" w:styleId="TableGrid">
    <w:name w:val="Table Grid"/>
    <w:basedOn w:val="TableNormal"/>
    <w:uiPriority w:val="39"/>
    <w:rsid w:val="001F6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7D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DBF"/>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427094"/>
    <w:rPr>
      <w:rFonts w:asciiTheme="majorHAnsi" w:eastAsiaTheme="majorEastAsia" w:hAnsiTheme="majorHAnsi" w:cstheme="majorBidi"/>
      <w:color w:val="C45911" w:themeColor="accent2" w:themeShade="BF"/>
      <w:sz w:val="28"/>
      <w:szCs w:val="28"/>
      <w:shd w:val="clear" w:color="auto" w:fill="D9D9D9" w:themeFill="background1" w:themeFillShade="D9"/>
      <w:lang w:bidi="ar-SA"/>
    </w:rPr>
  </w:style>
  <w:style w:type="character" w:customStyle="1" w:styleId="Heading2Char">
    <w:name w:val="Heading 2 Char"/>
    <w:basedOn w:val="DefaultParagraphFont"/>
    <w:link w:val="Heading2"/>
    <w:uiPriority w:val="9"/>
    <w:semiHidden/>
    <w:rsid w:val="00427094"/>
    <w:rPr>
      <w:rFonts w:asciiTheme="majorHAnsi" w:eastAsiaTheme="majorEastAsia" w:hAnsiTheme="majorHAnsi" w:cs="Times New Roman"/>
      <w:color w:val="806000" w:themeColor="accent4" w:themeShade="80"/>
      <w:lang w:bidi="ar-SA"/>
    </w:rPr>
  </w:style>
  <w:style w:type="character" w:customStyle="1" w:styleId="Heading3Char">
    <w:name w:val="Heading 3 Char"/>
    <w:basedOn w:val="DefaultParagraphFont"/>
    <w:link w:val="Heading3"/>
    <w:uiPriority w:val="9"/>
    <w:semiHidden/>
    <w:rsid w:val="00427094"/>
    <w:rPr>
      <w:rFonts w:asciiTheme="majorHAnsi" w:eastAsiaTheme="majorEastAsia" w:hAnsiTheme="majorHAnsi" w:cs="Times New Roman"/>
      <w:color w:val="BF8F00" w:themeColor="accent4" w:themeShade="BF"/>
      <w:lang w:bidi="ar-SA"/>
    </w:rPr>
  </w:style>
  <w:style w:type="character" w:customStyle="1" w:styleId="Heading4Char">
    <w:name w:val="Heading 4 Char"/>
    <w:basedOn w:val="DefaultParagraphFont"/>
    <w:link w:val="Heading4"/>
    <w:uiPriority w:val="9"/>
    <w:semiHidden/>
    <w:rsid w:val="00427094"/>
    <w:rPr>
      <w:rFonts w:asciiTheme="majorHAnsi" w:eastAsiaTheme="majorEastAsia" w:hAnsiTheme="majorHAnsi" w:cs="Times New Roman"/>
      <w:color w:val="C45911" w:themeColor="accent2" w:themeShade="BF"/>
      <w:lang w:bidi="ar-SA"/>
    </w:rPr>
  </w:style>
  <w:style w:type="character" w:customStyle="1" w:styleId="Heading5Char">
    <w:name w:val="Heading 5 Char"/>
    <w:basedOn w:val="DefaultParagraphFont"/>
    <w:link w:val="Heading5"/>
    <w:uiPriority w:val="9"/>
    <w:semiHidden/>
    <w:rsid w:val="00427094"/>
    <w:rPr>
      <w:rFonts w:asciiTheme="majorHAnsi" w:eastAsiaTheme="majorEastAsia" w:hAnsiTheme="majorHAnsi" w:cs="Times New Roman"/>
      <w:color w:val="7F7F7F" w:themeColor="text1" w:themeTint="80"/>
      <w:lang w:bidi="ar-SA"/>
    </w:rPr>
  </w:style>
  <w:style w:type="character" w:customStyle="1" w:styleId="Heading6Char">
    <w:name w:val="Heading 6 Char"/>
    <w:basedOn w:val="DefaultParagraphFont"/>
    <w:link w:val="Heading6"/>
    <w:uiPriority w:val="9"/>
    <w:semiHidden/>
    <w:rsid w:val="00427094"/>
    <w:rPr>
      <w:rFonts w:asciiTheme="majorHAnsi" w:eastAsiaTheme="majorEastAsia" w:hAnsiTheme="majorHAnsi" w:cstheme="majorBidi"/>
      <w:color w:val="1F4D78" w:themeColor="accent1" w:themeShade="7F"/>
      <w:lang w:bidi="ar-SA"/>
    </w:rPr>
  </w:style>
  <w:style w:type="character" w:customStyle="1" w:styleId="Heading7Char">
    <w:name w:val="Heading 7 Char"/>
    <w:basedOn w:val="DefaultParagraphFont"/>
    <w:link w:val="Heading7"/>
    <w:uiPriority w:val="9"/>
    <w:semiHidden/>
    <w:rsid w:val="00427094"/>
    <w:rPr>
      <w:rFonts w:asciiTheme="majorHAnsi" w:eastAsiaTheme="majorEastAsia" w:hAnsiTheme="majorHAnsi" w:cstheme="majorBidi"/>
      <w:color w:val="767171" w:themeColor="background2" w:themeShade="80"/>
      <w:lang w:bidi="ar-SA"/>
    </w:rPr>
  </w:style>
  <w:style w:type="character" w:customStyle="1" w:styleId="Heading8Char">
    <w:name w:val="Heading 8 Char"/>
    <w:basedOn w:val="DefaultParagraphFont"/>
    <w:link w:val="Heading8"/>
    <w:uiPriority w:val="9"/>
    <w:semiHidden/>
    <w:rsid w:val="00427094"/>
    <w:rPr>
      <w:rFonts w:asciiTheme="majorHAnsi" w:eastAsiaTheme="majorEastAsia" w:hAnsiTheme="majorHAnsi" w:cstheme="majorBidi"/>
      <w:color w:val="272727" w:themeColor="text1" w:themeTint="D8"/>
      <w:sz w:val="21"/>
      <w:szCs w:val="21"/>
      <w:lang w:bidi="ar-SA"/>
    </w:rPr>
  </w:style>
  <w:style w:type="character" w:customStyle="1" w:styleId="Heading9Char">
    <w:name w:val="Heading 9 Char"/>
    <w:basedOn w:val="DefaultParagraphFont"/>
    <w:link w:val="Heading9"/>
    <w:uiPriority w:val="9"/>
    <w:semiHidden/>
    <w:rsid w:val="00427094"/>
    <w:rPr>
      <w:rFonts w:asciiTheme="majorHAnsi" w:eastAsiaTheme="majorEastAsia" w:hAnsiTheme="majorHAnsi" w:cstheme="majorBidi"/>
      <w:i/>
      <w:iCs/>
      <w:color w:val="272727" w:themeColor="text1" w:themeTint="D8"/>
      <w:sz w:val="21"/>
      <w:szCs w:val="21"/>
      <w:lang w:bidi="ar-SA"/>
    </w:rPr>
  </w:style>
  <w:style w:type="numbering" w:customStyle="1" w:styleId="SSK-Headings-Regulations">
    <w:name w:val="SSK-Headings-Regulations"/>
    <w:uiPriority w:val="99"/>
    <w:rsid w:val="00427094"/>
    <w:pPr>
      <w:numPr>
        <w:numId w:val="19"/>
      </w:numPr>
    </w:pPr>
  </w:style>
  <w:style w:type="paragraph" w:styleId="FootnoteText">
    <w:name w:val="footnote text"/>
    <w:basedOn w:val="Normal"/>
    <w:link w:val="FootnoteTextChar"/>
    <w:semiHidden/>
    <w:unhideWhenUsed/>
    <w:rsid w:val="00427094"/>
    <w:pPr>
      <w:jc w:val="both"/>
    </w:pPr>
    <w:rPr>
      <w:rFonts w:asciiTheme="majorHAnsi" w:eastAsiaTheme="majorEastAsia" w:hAnsiTheme="majorHAnsi" w:cstheme="majorBidi"/>
      <w:b/>
      <w:bCs/>
      <w:color w:val="1F4D78" w:themeColor="accent1" w:themeShade="7F"/>
      <w:szCs w:val="20"/>
      <w:lang w:bidi="ar-SA"/>
    </w:rPr>
  </w:style>
  <w:style w:type="character" w:customStyle="1" w:styleId="FootnoteTextChar">
    <w:name w:val="Footnote Text Char"/>
    <w:basedOn w:val="DefaultParagraphFont"/>
    <w:link w:val="FootnoteText"/>
    <w:semiHidden/>
    <w:rsid w:val="00427094"/>
    <w:rPr>
      <w:rFonts w:asciiTheme="majorHAnsi" w:eastAsiaTheme="majorEastAsia" w:hAnsiTheme="majorHAnsi" w:cstheme="majorBidi"/>
      <w:b/>
      <w:bCs/>
      <w:color w:val="1F4D78" w:themeColor="accent1" w:themeShade="7F"/>
      <w:sz w:val="20"/>
      <w:szCs w:val="20"/>
      <w:lang w:bidi="ar-SA"/>
    </w:rPr>
  </w:style>
  <w:style w:type="character" w:styleId="FootnoteReference">
    <w:name w:val="footnote reference"/>
    <w:basedOn w:val="DefaultParagraphFont"/>
    <w:semiHidden/>
    <w:unhideWhenUsed/>
    <w:rsid w:val="00427094"/>
    <w:rPr>
      <w:vertAlign w:val="superscript"/>
    </w:rPr>
  </w:style>
  <w:style w:type="character" w:customStyle="1" w:styleId="ListParagraphChar">
    <w:name w:val="List Paragraph Char"/>
    <w:aliases w:val="1-1 Char,سرتیتر Char,فهرست 2 Char,List Paragraph1 Char,لیست Char,titr jadval Char,heading 4 Char,تیتر اصلی Char,Bullet Level 1 Char,Numbered Char,Level1 Char"/>
    <w:link w:val="ListParagraph"/>
    <w:uiPriority w:val="34"/>
    <w:rsid w:val="00B6280A"/>
    <w:rPr>
      <w:rFonts w:ascii="Times New Roman" w:eastAsia="Times New Roman" w:hAnsi="Times New Roman" w:cs="B Yagut"/>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65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F02EA-06FB-42E2-AF38-1EE78797B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4332</Words>
  <Characters>24699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هاله فرزانه</dc:creator>
  <cp:lastModifiedBy>Hanoot</cp:lastModifiedBy>
  <cp:revision>2</cp:revision>
  <cp:lastPrinted>2023-08-21T09:02:00Z</cp:lastPrinted>
  <dcterms:created xsi:type="dcterms:W3CDTF">2023-10-15T09:22:00Z</dcterms:created>
  <dcterms:modified xsi:type="dcterms:W3CDTF">2023-10-15T09:22:00Z</dcterms:modified>
</cp:coreProperties>
</file>