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499DB428" w:rsidR="001D3B28" w:rsidRPr="00314C19" w:rsidRDefault="00733AB4" w:rsidP="006D14A5">
            <w:pPr>
              <w:widowControl w:val="0"/>
              <w:numPr>
                <w:ilvl w:val="0"/>
                <w:numId w:val="1"/>
              </w:numPr>
              <w:spacing w:line="360" w:lineRule="auto"/>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50051">
              <w:rPr>
                <w:rFonts w:cs="B Nazanin" w:hint="cs"/>
                <w:b/>
                <w:bCs/>
                <w:sz w:val="26"/>
                <w:szCs w:val="26"/>
                <w:rtl/>
              </w:rPr>
              <w:t xml:space="preserve"> </w:t>
            </w:r>
            <w:r w:rsidR="006D14A5">
              <w:rPr>
                <w:rtl/>
              </w:rPr>
              <w:t xml:space="preserve"> </w:t>
            </w:r>
            <w:r w:rsidR="006D14A5" w:rsidRPr="006D14A5">
              <w:rPr>
                <w:rFonts w:cs="B Nazanin"/>
                <w:b/>
                <w:bCs/>
                <w:sz w:val="24"/>
                <w:rtl/>
              </w:rPr>
              <w:t>آس</w:t>
            </w:r>
            <w:r w:rsidR="006D14A5" w:rsidRPr="006D14A5">
              <w:rPr>
                <w:rFonts w:cs="B Nazanin" w:hint="cs"/>
                <w:b/>
                <w:bCs/>
                <w:sz w:val="24"/>
                <w:rtl/>
              </w:rPr>
              <w:t>ی</w:t>
            </w:r>
            <w:r w:rsidR="006D14A5" w:rsidRPr="006D14A5">
              <w:rPr>
                <w:rFonts w:cs="B Nazanin" w:hint="eastAsia"/>
                <w:b/>
                <w:bCs/>
                <w:sz w:val="24"/>
                <w:rtl/>
              </w:rPr>
              <w:t>ب‌شناس</w:t>
            </w:r>
            <w:r w:rsidR="006D14A5" w:rsidRPr="006D14A5">
              <w:rPr>
                <w:rFonts w:cs="B Nazanin" w:hint="cs"/>
                <w:b/>
                <w:bCs/>
                <w:sz w:val="24"/>
                <w:rtl/>
              </w:rPr>
              <w:t>ی</w:t>
            </w:r>
            <w:r w:rsidR="006D14A5" w:rsidRPr="006D14A5">
              <w:rPr>
                <w:rFonts w:cs="B Nazanin"/>
                <w:b/>
                <w:bCs/>
                <w:sz w:val="24"/>
                <w:rtl/>
              </w:rPr>
              <w:t xml:space="preserve"> عملکرد شورا</w:t>
            </w:r>
            <w:r w:rsidR="006D14A5" w:rsidRPr="006D14A5">
              <w:rPr>
                <w:rFonts w:cs="B Nazanin" w:hint="cs"/>
                <w:b/>
                <w:bCs/>
                <w:sz w:val="24"/>
                <w:rtl/>
              </w:rPr>
              <w:t>ی‌</w:t>
            </w:r>
            <w:r w:rsidR="006D14A5" w:rsidRPr="006D14A5">
              <w:rPr>
                <w:rFonts w:cs="B Nazanin" w:hint="eastAsia"/>
                <w:b/>
                <w:bCs/>
                <w:sz w:val="24"/>
                <w:rtl/>
              </w:rPr>
              <w:t>عال</w:t>
            </w:r>
            <w:r w:rsidR="006D14A5" w:rsidRPr="006D14A5">
              <w:rPr>
                <w:rFonts w:cs="B Nazanin" w:hint="cs"/>
                <w:b/>
                <w:bCs/>
                <w:sz w:val="24"/>
                <w:rtl/>
              </w:rPr>
              <w:t>ی</w:t>
            </w:r>
            <w:r w:rsidR="006D14A5" w:rsidRPr="006D14A5">
              <w:rPr>
                <w:rFonts w:cs="B Nazanin"/>
                <w:b/>
                <w:bCs/>
                <w:sz w:val="24"/>
                <w:rtl/>
              </w:rPr>
              <w:t xml:space="preserve"> ب</w:t>
            </w:r>
            <w:r w:rsidR="006D14A5" w:rsidRPr="006D14A5">
              <w:rPr>
                <w:rFonts w:cs="B Nazanin" w:hint="cs"/>
                <w:b/>
                <w:bCs/>
                <w:sz w:val="24"/>
                <w:rtl/>
              </w:rPr>
              <w:t>ی</w:t>
            </w:r>
            <w:r w:rsidR="006D14A5" w:rsidRPr="006D14A5">
              <w:rPr>
                <w:rFonts w:cs="B Nazanin" w:hint="eastAsia"/>
                <w:b/>
                <w:bCs/>
                <w:sz w:val="24"/>
                <w:rtl/>
              </w:rPr>
              <w:t>م</w:t>
            </w:r>
            <w:r w:rsidR="006D14A5" w:rsidRPr="006D14A5">
              <w:rPr>
                <w:rFonts w:cs="B Nazanin" w:hint="cs"/>
                <w:b/>
                <w:bCs/>
                <w:sz w:val="24"/>
                <w:rtl/>
              </w:rPr>
              <w:t>ۀ</w:t>
            </w:r>
            <w:r w:rsidR="006D14A5" w:rsidRPr="006D14A5">
              <w:rPr>
                <w:rFonts w:cs="B Nazanin"/>
                <w:b/>
                <w:bCs/>
                <w:sz w:val="24"/>
                <w:rtl/>
              </w:rPr>
              <w:t xml:space="preserve"> سلامت و ارائ</w:t>
            </w:r>
            <w:r w:rsidR="006D14A5" w:rsidRPr="006D14A5">
              <w:rPr>
                <w:rFonts w:cs="B Nazanin" w:hint="cs"/>
                <w:b/>
                <w:bCs/>
                <w:sz w:val="24"/>
                <w:rtl/>
              </w:rPr>
              <w:t>ۀ</w:t>
            </w:r>
            <w:r w:rsidR="006D14A5" w:rsidRPr="006D14A5">
              <w:rPr>
                <w:rFonts w:cs="B Nazanin"/>
                <w:b/>
                <w:bCs/>
                <w:sz w:val="24"/>
                <w:rtl/>
              </w:rPr>
              <w:t xml:space="preserve"> اصلاحات موردن</w:t>
            </w:r>
            <w:r w:rsidR="006D14A5" w:rsidRPr="006D14A5">
              <w:rPr>
                <w:rFonts w:cs="B Nazanin" w:hint="cs"/>
                <w:b/>
                <w:bCs/>
                <w:sz w:val="24"/>
                <w:rtl/>
              </w:rPr>
              <w:t>ی</w:t>
            </w:r>
            <w:r w:rsidR="006D14A5" w:rsidRPr="006D14A5">
              <w:rPr>
                <w:rFonts w:cs="B Nazanin" w:hint="eastAsia"/>
                <w:b/>
                <w:bCs/>
                <w:sz w:val="24"/>
                <w:rtl/>
              </w:rPr>
              <w:t>از</w:t>
            </w:r>
            <w:r w:rsidR="006D14A5" w:rsidRPr="006D14A5">
              <w:rPr>
                <w:rFonts w:cs="B Nazanin"/>
                <w:b/>
                <w:bCs/>
                <w:sz w:val="24"/>
                <w:rtl/>
              </w:rPr>
              <w:t xml:space="preserve"> برا</w:t>
            </w:r>
            <w:r w:rsidR="006D14A5" w:rsidRPr="006D14A5">
              <w:rPr>
                <w:rFonts w:cs="B Nazanin" w:hint="cs"/>
                <w:b/>
                <w:bCs/>
                <w:sz w:val="24"/>
                <w:rtl/>
              </w:rPr>
              <w:t>ی</w:t>
            </w:r>
            <w:r w:rsidR="006D14A5" w:rsidRPr="006D14A5">
              <w:rPr>
                <w:rFonts w:cs="B Nazanin"/>
                <w:b/>
                <w:bCs/>
                <w:sz w:val="24"/>
                <w:rtl/>
              </w:rPr>
              <w:t xml:space="preserve"> تقو</w:t>
            </w:r>
            <w:r w:rsidR="006D14A5" w:rsidRPr="006D14A5">
              <w:rPr>
                <w:rFonts w:cs="B Nazanin" w:hint="cs"/>
                <w:b/>
                <w:bCs/>
                <w:sz w:val="24"/>
                <w:rtl/>
              </w:rPr>
              <w:t>ی</w:t>
            </w:r>
            <w:r w:rsidR="006D14A5" w:rsidRPr="006D14A5">
              <w:rPr>
                <w:rFonts w:cs="B Nazanin" w:hint="eastAsia"/>
                <w:b/>
                <w:bCs/>
                <w:sz w:val="24"/>
                <w:rtl/>
              </w:rPr>
              <w:t>ت</w:t>
            </w:r>
            <w:r w:rsidR="006D14A5" w:rsidRPr="006D14A5">
              <w:rPr>
                <w:rFonts w:cs="B Nazanin"/>
                <w:b/>
                <w:bCs/>
                <w:sz w:val="24"/>
                <w:rtl/>
              </w:rPr>
              <w:t xml:space="preserve"> جا</w:t>
            </w:r>
            <w:r w:rsidR="006D14A5" w:rsidRPr="006D14A5">
              <w:rPr>
                <w:rFonts w:cs="B Nazanin" w:hint="cs"/>
                <w:b/>
                <w:bCs/>
                <w:sz w:val="24"/>
                <w:rtl/>
              </w:rPr>
              <w:t>ی</w:t>
            </w:r>
            <w:r w:rsidR="006D14A5" w:rsidRPr="006D14A5">
              <w:rPr>
                <w:rFonts w:cs="B Nazanin" w:hint="eastAsia"/>
                <w:b/>
                <w:bCs/>
                <w:sz w:val="24"/>
                <w:rtl/>
              </w:rPr>
              <w:t>گاه</w:t>
            </w:r>
            <w:r w:rsidR="006D14A5" w:rsidRPr="006D14A5">
              <w:rPr>
                <w:rFonts w:cs="B Nazanin"/>
                <w:b/>
                <w:bCs/>
                <w:sz w:val="24"/>
                <w:rtl/>
              </w:rPr>
              <w:t xml:space="preserve"> سازمان‌ها</w:t>
            </w:r>
            <w:r w:rsidR="006D14A5" w:rsidRPr="006D14A5">
              <w:rPr>
                <w:rFonts w:cs="B Nazanin" w:hint="cs"/>
                <w:b/>
                <w:bCs/>
                <w:sz w:val="24"/>
                <w:rtl/>
              </w:rPr>
              <w:t>ی</w:t>
            </w:r>
            <w:r w:rsidR="006D14A5" w:rsidRPr="006D14A5">
              <w:rPr>
                <w:rFonts w:cs="B Nazanin"/>
                <w:b/>
                <w:bCs/>
                <w:sz w:val="24"/>
                <w:rtl/>
              </w:rPr>
              <w:t xml:space="preserve"> ب</w:t>
            </w:r>
            <w:r w:rsidR="006D14A5" w:rsidRPr="006D14A5">
              <w:rPr>
                <w:rFonts w:cs="B Nazanin" w:hint="cs"/>
                <w:b/>
                <w:bCs/>
                <w:sz w:val="24"/>
                <w:rtl/>
              </w:rPr>
              <w:t>ی</w:t>
            </w:r>
            <w:r w:rsidR="006D14A5" w:rsidRPr="006D14A5">
              <w:rPr>
                <w:rFonts w:cs="B Nazanin" w:hint="eastAsia"/>
                <w:b/>
                <w:bCs/>
                <w:sz w:val="24"/>
                <w:rtl/>
              </w:rPr>
              <w:t>مه‌گر</w:t>
            </w:r>
            <w:r w:rsidR="006D14A5" w:rsidRPr="006D14A5">
              <w:rPr>
                <w:rFonts w:cs="B Nazanin"/>
                <w:b/>
                <w:bCs/>
                <w:sz w:val="24"/>
                <w:rtl/>
              </w:rPr>
              <w:t xml:space="preserve"> پا</w:t>
            </w:r>
            <w:r w:rsidR="006D14A5" w:rsidRPr="006D14A5">
              <w:rPr>
                <w:rFonts w:cs="B Nazanin" w:hint="cs"/>
                <w:b/>
                <w:bCs/>
                <w:sz w:val="24"/>
                <w:rtl/>
              </w:rPr>
              <w:t>ی</w:t>
            </w:r>
            <w:r w:rsidR="006D14A5" w:rsidRPr="006D14A5">
              <w:rPr>
                <w:rFonts w:cs="B Nazanin" w:hint="eastAsia"/>
                <w:b/>
                <w:bCs/>
                <w:sz w:val="24"/>
                <w:rtl/>
              </w:rPr>
              <w:t>ه</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41097C96" w:rsidR="00733AB4" w:rsidRPr="00880F32" w:rsidRDefault="000C2C80" w:rsidP="009864A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9E18AF">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1360B34"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47601B4" w:rsidR="009864A7" w:rsidRPr="00637C84" w:rsidRDefault="00733AB4" w:rsidP="00B43F55">
            <w:pPr>
              <w:widowControl w:val="0"/>
              <w:spacing w:line="360" w:lineRule="auto"/>
              <w:ind w:left="394"/>
              <w:jc w:val="both"/>
              <w:rPr>
                <w:rFonts w:cs="B Nazanin"/>
                <w:sz w:val="28"/>
                <w:szCs w:val="28"/>
                <w:lang w:bidi="ar-SA"/>
              </w:rPr>
            </w:pPr>
            <w:r w:rsidRPr="00637C84">
              <w:rPr>
                <w:rFonts w:cs="B Nazanin" w:hint="cs"/>
                <w:sz w:val="28"/>
                <w:szCs w:val="28"/>
                <w:rtl/>
                <w:lang w:bidi="ar-SA"/>
              </w:rPr>
              <w:t>توصیف و بیان مسئله:</w:t>
            </w:r>
          </w:p>
          <w:p w14:paraId="304D93F1" w14:textId="5291DE9D" w:rsidR="00637C84" w:rsidRDefault="00AA37BD" w:rsidP="00EE7E42">
            <w:pPr>
              <w:widowControl w:val="0"/>
              <w:spacing w:line="360" w:lineRule="auto"/>
              <w:ind w:left="394"/>
              <w:jc w:val="both"/>
              <w:rPr>
                <w:rFonts w:cs="B Nazanin"/>
                <w:sz w:val="28"/>
                <w:szCs w:val="28"/>
                <w:rtl/>
                <w:lang w:bidi="ar-SA"/>
              </w:rPr>
            </w:pPr>
            <w:r w:rsidRPr="00AA37BD">
              <w:rPr>
                <w:rFonts w:cs="B Nazanin"/>
                <w:sz w:val="28"/>
                <w:szCs w:val="28"/>
                <w:rtl/>
                <w:lang w:bidi="ar-SA"/>
              </w:rPr>
              <w:t xml:space="preserve">بیمه </w:t>
            </w:r>
            <w:r w:rsidRPr="00AA37BD">
              <w:rPr>
                <w:rFonts w:cs="B Nazanin" w:hint="cs"/>
                <w:sz w:val="28"/>
                <w:szCs w:val="28"/>
                <w:rtl/>
                <w:lang w:bidi="ar-SA"/>
              </w:rPr>
              <w:t xml:space="preserve">سلامت </w:t>
            </w:r>
            <w:r w:rsidRPr="00AA37BD">
              <w:rPr>
                <w:rFonts w:cs="B Nazanin"/>
                <w:sz w:val="28"/>
                <w:szCs w:val="28"/>
                <w:rtl/>
                <w:lang w:bidi="ar-SA"/>
              </w:rPr>
              <w:t xml:space="preserve">به تعبیر سازمان جهانی بهداشت </w:t>
            </w:r>
            <w:r w:rsidRPr="00AA37BD">
              <w:rPr>
                <w:rFonts w:cs="B Nazanin" w:hint="cs"/>
                <w:sz w:val="28"/>
                <w:szCs w:val="28"/>
                <w:rtl/>
                <w:lang w:bidi="ar-SA"/>
              </w:rPr>
              <w:t>(</w:t>
            </w:r>
            <w:r w:rsidRPr="00AA37BD">
              <w:rPr>
                <w:rFonts w:cs="B Nazanin"/>
                <w:sz w:val="28"/>
                <w:szCs w:val="28"/>
                <w:rtl/>
                <w:lang w:bidi="ar-SA"/>
              </w:rPr>
              <w:t>گزارش سال 2000</w:t>
            </w:r>
            <w:r w:rsidRPr="00AA37BD">
              <w:rPr>
                <w:rFonts w:cs="B Nazanin" w:hint="cs"/>
                <w:sz w:val="28"/>
                <w:szCs w:val="28"/>
                <w:rtl/>
                <w:lang w:bidi="ar-SA"/>
              </w:rPr>
              <w:t>)</w:t>
            </w:r>
            <w:r w:rsidRPr="00AA37BD">
              <w:rPr>
                <w:rFonts w:cs="B Nazanin"/>
                <w:sz w:val="28"/>
                <w:szCs w:val="28"/>
                <w:lang w:bidi="ar-SA"/>
              </w:rPr>
              <w:t xml:space="preserve"> </w:t>
            </w:r>
            <w:r w:rsidRPr="00AA37BD">
              <w:rPr>
                <w:rFonts w:cs="B Nazanin"/>
                <w:sz w:val="28"/>
                <w:szCs w:val="28"/>
                <w:rtl/>
                <w:lang w:bidi="ar-SA"/>
              </w:rPr>
              <w:t xml:space="preserve">جزئی اساسی از نظام </w:t>
            </w:r>
            <w:r w:rsidRPr="00AA37BD">
              <w:rPr>
                <w:rFonts w:cs="B Nazanin" w:hint="cs"/>
                <w:sz w:val="28"/>
                <w:szCs w:val="28"/>
                <w:rtl/>
                <w:lang w:bidi="ar-SA"/>
              </w:rPr>
              <w:t>سلامت</w:t>
            </w:r>
            <w:r w:rsidRPr="00AA37BD">
              <w:rPr>
                <w:rFonts w:cs="B Nazanin"/>
                <w:sz w:val="28"/>
                <w:szCs w:val="28"/>
                <w:rtl/>
                <w:lang w:bidi="ar-SA"/>
              </w:rPr>
              <w:t xml:space="preserve"> و یكی از کارکردهاي پایه</w:t>
            </w:r>
            <w:r w:rsidRPr="00AA37BD">
              <w:rPr>
                <w:rFonts w:cs="B Nazanin" w:hint="cs"/>
                <w:sz w:val="28"/>
                <w:szCs w:val="28"/>
                <w:rtl/>
                <w:lang w:bidi="ar-SA"/>
              </w:rPr>
              <w:t>‌</w:t>
            </w:r>
            <w:r w:rsidRPr="00AA37BD">
              <w:rPr>
                <w:rFonts w:cs="B Nazanin"/>
                <w:sz w:val="28"/>
                <w:szCs w:val="28"/>
                <w:rtl/>
                <w:lang w:bidi="ar-SA"/>
              </w:rPr>
              <w:t>اي</w:t>
            </w:r>
            <w:r w:rsidR="00EE7E42">
              <w:rPr>
                <w:rFonts w:cs="B Nazanin" w:hint="cs"/>
                <w:sz w:val="28"/>
                <w:szCs w:val="28"/>
                <w:rtl/>
                <w:lang w:bidi="ar-SA"/>
              </w:rPr>
              <w:t xml:space="preserve"> آن</w:t>
            </w:r>
            <w:r w:rsidRPr="00AA37BD">
              <w:rPr>
                <w:rFonts w:cs="B Nazanin"/>
                <w:sz w:val="28"/>
                <w:szCs w:val="28"/>
                <w:rtl/>
                <w:lang w:bidi="ar-SA"/>
              </w:rPr>
              <w:t xml:space="preserve"> </w:t>
            </w:r>
            <w:r w:rsidRPr="00AA37BD">
              <w:rPr>
                <w:rFonts w:cs="B Nazanin" w:hint="cs"/>
                <w:sz w:val="28"/>
                <w:szCs w:val="28"/>
                <w:rtl/>
                <w:lang w:bidi="ar-SA"/>
              </w:rPr>
              <w:t>اس</w:t>
            </w:r>
            <w:r w:rsidRPr="00AA37BD">
              <w:rPr>
                <w:rFonts w:cs="B Nazanin"/>
                <w:sz w:val="28"/>
                <w:szCs w:val="28"/>
                <w:rtl/>
                <w:lang w:bidi="ar-SA"/>
              </w:rPr>
              <w:t>ت</w:t>
            </w:r>
            <w:r w:rsidRPr="00AA37BD">
              <w:rPr>
                <w:rFonts w:cs="B Nazanin"/>
                <w:sz w:val="28"/>
                <w:szCs w:val="28"/>
                <w:lang w:bidi="ar-SA"/>
              </w:rPr>
              <w:t>.</w:t>
            </w:r>
            <w:r w:rsidR="00EE7E42">
              <w:rPr>
                <w:rFonts w:cs="B Nazanin" w:hint="cs"/>
                <w:sz w:val="28"/>
                <w:szCs w:val="28"/>
                <w:rtl/>
                <w:lang w:bidi="ar-SA"/>
              </w:rPr>
              <w:t xml:space="preserve"> درواقع </w:t>
            </w:r>
            <w:r w:rsidR="00637C84">
              <w:rPr>
                <w:rFonts w:cs="B Nazanin"/>
                <w:sz w:val="28"/>
                <w:szCs w:val="28"/>
                <w:rtl/>
                <w:lang w:bidi="ar-SA"/>
              </w:rPr>
              <w:t>بيمه</w:t>
            </w:r>
            <w:r w:rsidR="00637C84">
              <w:rPr>
                <w:rFonts w:cs="B Nazanin" w:hint="cs"/>
                <w:sz w:val="28"/>
                <w:szCs w:val="28"/>
                <w:rtl/>
                <w:lang w:bidi="ar-SA"/>
              </w:rPr>
              <w:t xml:space="preserve">‌ </w:t>
            </w:r>
            <w:r w:rsidR="00637C84" w:rsidRPr="00637C84">
              <w:rPr>
                <w:rFonts w:cs="B Nazanin"/>
                <w:sz w:val="28"/>
                <w:szCs w:val="28"/>
                <w:rtl/>
                <w:lang w:bidi="ar-SA"/>
              </w:rPr>
              <w:t>سلامت يكي از مكانيسم</w:t>
            </w:r>
            <w:r w:rsidR="00637C84">
              <w:rPr>
                <w:rFonts w:cs="B Nazanin" w:hint="cs"/>
                <w:sz w:val="28"/>
                <w:szCs w:val="28"/>
                <w:rtl/>
                <w:lang w:bidi="ar-SA"/>
              </w:rPr>
              <w:t>‌</w:t>
            </w:r>
            <w:r w:rsidR="00637C84" w:rsidRPr="00637C84">
              <w:rPr>
                <w:rFonts w:cs="B Nazanin"/>
                <w:sz w:val="28"/>
                <w:szCs w:val="28"/>
                <w:rtl/>
                <w:lang w:bidi="ar-SA"/>
              </w:rPr>
              <w:t>هاي تامين مالي سلامت است كه دو ويژگي اصلي پيش پرداخت</w:t>
            </w:r>
            <w:r w:rsidR="00637C84" w:rsidRPr="00637C84">
              <w:rPr>
                <w:rFonts w:cs="B Nazanin" w:hint="cs"/>
                <w:sz w:val="28"/>
                <w:szCs w:val="28"/>
                <w:rtl/>
                <w:lang w:bidi="ar-SA"/>
              </w:rPr>
              <w:t xml:space="preserve"> </w:t>
            </w:r>
            <w:r w:rsidR="00637C84" w:rsidRPr="00637C84">
              <w:rPr>
                <w:rFonts w:cs="B Nazanin"/>
                <w:sz w:val="28"/>
                <w:szCs w:val="28"/>
                <w:rtl/>
                <w:lang w:bidi="ar-SA"/>
              </w:rPr>
              <w:t xml:space="preserve">و تجميع ريسك </w:t>
            </w:r>
            <w:r w:rsidR="00637C84" w:rsidRPr="00637C84">
              <w:rPr>
                <w:rFonts w:cs="B Nazanin" w:hint="cs"/>
                <w:sz w:val="28"/>
                <w:szCs w:val="28"/>
                <w:rtl/>
                <w:lang w:bidi="ar-SA"/>
              </w:rPr>
              <w:t xml:space="preserve">را با هم دارد. </w:t>
            </w:r>
            <w:r w:rsidR="00637C84" w:rsidRPr="00637C84">
              <w:rPr>
                <w:rFonts w:cs="B Nazanin"/>
                <w:sz w:val="28"/>
                <w:szCs w:val="28"/>
                <w:rtl/>
                <w:lang w:bidi="ar-SA"/>
              </w:rPr>
              <w:t>آگاهي از جايگاه و وضعيت بيمه</w:t>
            </w:r>
            <w:r w:rsidR="00EE7E42">
              <w:rPr>
                <w:rFonts w:cs="B Nazanin" w:hint="cs"/>
                <w:sz w:val="28"/>
                <w:szCs w:val="28"/>
                <w:rtl/>
                <w:lang w:bidi="ar-SA"/>
              </w:rPr>
              <w:t>‌های اجتماعی</w:t>
            </w:r>
            <w:r w:rsidR="00637C84" w:rsidRPr="00637C84">
              <w:rPr>
                <w:rFonts w:cs="B Nazanin"/>
                <w:sz w:val="28"/>
                <w:szCs w:val="28"/>
                <w:rtl/>
                <w:lang w:bidi="ar-SA"/>
              </w:rPr>
              <w:t xml:space="preserve"> سلامت، به عنوان يكي از الگوهاي تامين مالي نظام سلامت (به استناد اصل ٢٩ قانون</w:t>
            </w:r>
            <w:r w:rsidR="00637C84" w:rsidRPr="00637C84">
              <w:rPr>
                <w:rFonts w:cs="B Nazanin" w:hint="cs"/>
                <w:sz w:val="28"/>
                <w:szCs w:val="28"/>
                <w:rtl/>
                <w:lang w:bidi="ar-SA"/>
              </w:rPr>
              <w:t xml:space="preserve"> ا</w:t>
            </w:r>
            <w:r w:rsidR="00637C84" w:rsidRPr="00637C84">
              <w:rPr>
                <w:rFonts w:cs="B Nazanin"/>
                <w:sz w:val="28"/>
                <w:szCs w:val="28"/>
                <w:rtl/>
                <w:lang w:bidi="ar-SA"/>
              </w:rPr>
              <w:t>ساسي كشور</w:t>
            </w:r>
            <w:r w:rsidR="00637C84" w:rsidRPr="00637C84">
              <w:rPr>
                <w:rFonts w:cs="B Nazanin" w:hint="cs"/>
                <w:sz w:val="28"/>
                <w:szCs w:val="28"/>
                <w:rtl/>
                <w:lang w:bidi="ar-SA"/>
              </w:rPr>
              <w:t xml:space="preserve">) </w:t>
            </w:r>
            <w:r w:rsidR="00637C84" w:rsidRPr="00637C84">
              <w:rPr>
                <w:rFonts w:cs="B Nazanin"/>
                <w:sz w:val="28"/>
                <w:szCs w:val="28"/>
                <w:rtl/>
                <w:lang w:bidi="ar-SA"/>
              </w:rPr>
              <w:t>و شناسايي مشكلات و چالش</w:t>
            </w:r>
            <w:r w:rsidR="00637C84">
              <w:rPr>
                <w:rFonts w:cs="B Nazanin" w:hint="cs"/>
                <w:sz w:val="28"/>
                <w:szCs w:val="28"/>
                <w:rtl/>
                <w:lang w:bidi="ar-SA"/>
              </w:rPr>
              <w:t>‌</w:t>
            </w:r>
            <w:r w:rsidR="00637C84" w:rsidRPr="00637C84">
              <w:rPr>
                <w:rFonts w:cs="B Nazanin"/>
                <w:sz w:val="28"/>
                <w:szCs w:val="28"/>
                <w:rtl/>
                <w:lang w:bidi="ar-SA"/>
              </w:rPr>
              <w:t>هاي موجود، مي</w:t>
            </w:r>
            <w:r w:rsidR="00637C84">
              <w:rPr>
                <w:rFonts w:cs="B Nazanin" w:hint="cs"/>
                <w:sz w:val="28"/>
                <w:szCs w:val="28"/>
                <w:rtl/>
                <w:lang w:bidi="ar-SA"/>
              </w:rPr>
              <w:t>‌</w:t>
            </w:r>
            <w:r w:rsidR="00637C84" w:rsidRPr="00637C84">
              <w:rPr>
                <w:rFonts w:cs="B Nazanin"/>
                <w:sz w:val="28"/>
                <w:szCs w:val="28"/>
                <w:rtl/>
                <w:lang w:bidi="ar-SA"/>
              </w:rPr>
              <w:t>تواند به عنوان پيش نيازي براي تدوين و انتخاب خط مشي</w:t>
            </w:r>
            <w:r w:rsidR="00637C84">
              <w:rPr>
                <w:rFonts w:cs="B Nazanin" w:hint="cs"/>
                <w:sz w:val="28"/>
                <w:szCs w:val="28"/>
                <w:rtl/>
                <w:lang w:bidi="ar-SA"/>
              </w:rPr>
              <w:t>‌</w:t>
            </w:r>
            <w:r w:rsidR="00637C84" w:rsidRPr="00637C84">
              <w:rPr>
                <w:rFonts w:cs="B Nazanin"/>
                <w:sz w:val="28"/>
                <w:szCs w:val="28"/>
                <w:rtl/>
                <w:lang w:bidi="ar-SA"/>
              </w:rPr>
              <w:t>ها و سياست</w:t>
            </w:r>
            <w:r w:rsidR="00637C84">
              <w:rPr>
                <w:rFonts w:cs="B Nazanin" w:hint="cs"/>
                <w:sz w:val="28"/>
                <w:szCs w:val="28"/>
                <w:rtl/>
                <w:lang w:bidi="ar-SA"/>
              </w:rPr>
              <w:t>‌</w:t>
            </w:r>
            <w:r w:rsidR="00637C84" w:rsidRPr="00637C84">
              <w:rPr>
                <w:rFonts w:cs="B Nazanin"/>
                <w:sz w:val="28"/>
                <w:szCs w:val="28"/>
                <w:rtl/>
                <w:lang w:bidi="ar-SA"/>
              </w:rPr>
              <w:t>هاي آگاه و مبتني بر شواهد باشد</w:t>
            </w:r>
            <w:r w:rsidR="00637C84" w:rsidRPr="00637C84">
              <w:rPr>
                <w:rFonts w:cs="B Nazanin"/>
                <w:sz w:val="28"/>
                <w:szCs w:val="28"/>
                <w:lang w:bidi="ar-SA"/>
              </w:rPr>
              <w:t>.</w:t>
            </w:r>
            <w:r w:rsidR="00EE7E42">
              <w:rPr>
                <w:rFonts w:cs="B Nazanin" w:hint="cs"/>
                <w:sz w:val="28"/>
                <w:szCs w:val="28"/>
                <w:rtl/>
                <w:lang w:bidi="ar-SA"/>
              </w:rPr>
              <w:t xml:space="preserve"> </w:t>
            </w:r>
          </w:p>
          <w:p w14:paraId="1DA17A51" w14:textId="284EE704" w:rsidR="00637C84" w:rsidRPr="00637C84" w:rsidRDefault="00EE7E42" w:rsidP="003A7824">
            <w:pPr>
              <w:widowControl w:val="0"/>
              <w:spacing w:line="360" w:lineRule="auto"/>
              <w:ind w:left="394"/>
              <w:jc w:val="both"/>
              <w:rPr>
                <w:rFonts w:cs="B Nazanin"/>
                <w:sz w:val="28"/>
                <w:szCs w:val="28"/>
                <w:rtl/>
                <w:lang w:bidi="ar-SA"/>
              </w:rPr>
            </w:pPr>
            <w:r>
              <w:rPr>
                <w:rFonts w:cs="B Nazanin" w:hint="cs"/>
                <w:sz w:val="28"/>
                <w:szCs w:val="28"/>
                <w:rtl/>
                <w:lang w:bidi="ar-SA"/>
              </w:rPr>
              <w:t xml:space="preserve">بیمه‌های اجتماعی سلامت در نظام سلامت کشور نقش خیلی مهمی بر عهده دارند. </w:t>
            </w:r>
            <w:r w:rsidR="00AA37BD" w:rsidRPr="00AA37BD">
              <w:rPr>
                <w:rFonts w:cs="B Nazanin"/>
                <w:sz w:val="28"/>
                <w:szCs w:val="28"/>
                <w:rtl/>
                <w:lang w:bidi="ar-SA"/>
              </w:rPr>
              <w:t>نقش سازمانهاي بيمه سلامت علاوه بر بعد جميعتي عمدتاً در بعد پوشش هزينه</w:t>
            </w:r>
            <w:r w:rsidR="00AA37BD">
              <w:rPr>
                <w:rFonts w:cs="B Nazanin" w:hint="cs"/>
                <w:sz w:val="28"/>
                <w:szCs w:val="28"/>
                <w:rtl/>
                <w:lang w:bidi="ar-SA"/>
              </w:rPr>
              <w:t xml:space="preserve">‌ای </w:t>
            </w:r>
            <w:r w:rsidR="00AA37BD" w:rsidRPr="00AA37BD">
              <w:rPr>
                <w:rFonts w:cs="B Nazanin"/>
                <w:sz w:val="28"/>
                <w:szCs w:val="28"/>
                <w:rtl/>
                <w:lang w:bidi="ar-SA"/>
              </w:rPr>
              <w:t>يا محافظت مالي پوشش همگاني سلامت</w:t>
            </w:r>
            <w:r w:rsidR="00AA37BD" w:rsidRPr="00AA37BD">
              <w:rPr>
                <w:rFonts w:cs="B Nazanin" w:hint="cs"/>
                <w:sz w:val="28"/>
                <w:szCs w:val="28"/>
                <w:rtl/>
                <w:lang w:bidi="ar-SA"/>
              </w:rPr>
              <w:t xml:space="preserve"> است. </w:t>
            </w:r>
            <w:r w:rsidR="00AA37BD" w:rsidRPr="00AA37BD">
              <w:rPr>
                <w:rFonts w:cs="B Nazanin"/>
                <w:sz w:val="28"/>
                <w:szCs w:val="28"/>
                <w:rtl/>
                <w:lang w:bidi="ar-SA"/>
              </w:rPr>
              <w:t>اما در شرايط فعلي</w:t>
            </w:r>
            <w:r w:rsidR="00AA37BD" w:rsidRPr="00AA37BD">
              <w:rPr>
                <w:rFonts w:cs="B Nazanin" w:hint="cs"/>
                <w:sz w:val="28"/>
                <w:szCs w:val="28"/>
                <w:rtl/>
                <w:lang w:bidi="ar-SA"/>
              </w:rPr>
              <w:t xml:space="preserve"> </w:t>
            </w:r>
            <w:r w:rsidR="00AA37BD" w:rsidRPr="00AA37BD">
              <w:rPr>
                <w:rFonts w:cs="B Nazanin"/>
                <w:sz w:val="28"/>
                <w:szCs w:val="28"/>
                <w:rtl/>
                <w:lang w:bidi="ar-SA"/>
              </w:rPr>
              <w:t>كشور مي</w:t>
            </w:r>
            <w:r w:rsidR="00AA37BD" w:rsidRPr="00AA37BD">
              <w:rPr>
                <w:rFonts w:cs="B Nazanin" w:hint="cs"/>
                <w:sz w:val="28"/>
                <w:szCs w:val="28"/>
                <w:rtl/>
                <w:lang w:bidi="ar-SA"/>
              </w:rPr>
              <w:t>‌</w:t>
            </w:r>
            <w:r w:rsidR="00AA37BD" w:rsidRPr="00AA37BD">
              <w:rPr>
                <w:rFonts w:cs="B Nazanin"/>
                <w:sz w:val="28"/>
                <w:szCs w:val="28"/>
                <w:rtl/>
                <w:lang w:bidi="ar-SA"/>
              </w:rPr>
              <w:t>تواند در پوشش خدمتي و كيفيتي پوشش همگاني</w:t>
            </w:r>
            <w:r w:rsidR="00AA37BD" w:rsidRPr="00AA37BD">
              <w:rPr>
                <w:rFonts w:cs="B Nazanin"/>
                <w:sz w:val="28"/>
                <w:szCs w:val="28"/>
                <w:rtl/>
                <w:lang w:bidi="ar-SA"/>
              </w:rPr>
              <w:t xml:space="preserve"> </w:t>
            </w:r>
            <w:r w:rsidR="00AA37BD" w:rsidRPr="00AA37BD">
              <w:rPr>
                <w:rFonts w:cs="B Nazanin"/>
                <w:sz w:val="28"/>
                <w:szCs w:val="28"/>
                <w:rtl/>
                <w:lang w:bidi="ar-SA"/>
              </w:rPr>
              <w:t>سلامت نيز نقش بسزايي داشته باشد</w:t>
            </w:r>
            <w:r w:rsidR="00AA37BD" w:rsidRPr="00AA37BD">
              <w:rPr>
                <w:rFonts w:cs="B Nazanin"/>
                <w:sz w:val="28"/>
                <w:szCs w:val="28"/>
                <w:lang w:bidi="ar-SA"/>
              </w:rPr>
              <w:t>.</w:t>
            </w:r>
            <w:r w:rsidR="00AA37BD" w:rsidRPr="00AA37BD">
              <w:rPr>
                <w:rFonts w:cs="B Nazanin" w:hint="cs"/>
                <w:sz w:val="28"/>
                <w:szCs w:val="28"/>
                <w:rtl/>
                <w:lang w:bidi="ar-SA"/>
              </w:rPr>
              <w:t xml:space="preserve"> </w:t>
            </w:r>
            <w:r>
              <w:rPr>
                <w:rFonts w:cs="B Nazanin" w:hint="cs"/>
                <w:sz w:val="28"/>
                <w:szCs w:val="28"/>
                <w:rtl/>
                <w:lang w:bidi="ar-SA"/>
              </w:rPr>
              <w:t xml:space="preserve">اما </w:t>
            </w:r>
            <w:r w:rsidR="00AA37BD" w:rsidRPr="00AA37BD">
              <w:rPr>
                <w:rFonts w:cs="B Nazanin" w:hint="cs"/>
                <w:sz w:val="28"/>
                <w:szCs w:val="28"/>
                <w:rtl/>
                <w:lang w:bidi="ar-SA"/>
              </w:rPr>
              <w:t xml:space="preserve">به </w:t>
            </w:r>
            <w:r w:rsidR="00AA37BD" w:rsidRPr="00AA37BD">
              <w:rPr>
                <w:rFonts w:cs="B Nazanin"/>
                <w:sz w:val="28"/>
                <w:szCs w:val="28"/>
                <w:rtl/>
                <w:lang w:bidi="ar-SA"/>
              </w:rPr>
              <w:t>دليل وجود برخي</w:t>
            </w:r>
            <w:r w:rsidR="00AA37BD" w:rsidRPr="00AA37BD">
              <w:rPr>
                <w:rFonts w:cs="B Nazanin" w:hint="cs"/>
                <w:sz w:val="28"/>
                <w:szCs w:val="28"/>
                <w:rtl/>
                <w:lang w:bidi="ar-SA"/>
              </w:rPr>
              <w:t xml:space="preserve"> </w:t>
            </w:r>
            <w:r w:rsidR="00AA37BD" w:rsidRPr="00AA37BD">
              <w:rPr>
                <w:rFonts w:cs="B Nazanin"/>
                <w:sz w:val="28"/>
                <w:szCs w:val="28"/>
                <w:rtl/>
                <w:lang w:bidi="ar-SA"/>
              </w:rPr>
              <w:t xml:space="preserve"> </w:t>
            </w:r>
            <w:r w:rsidR="00AA37BD" w:rsidRPr="00AA37BD">
              <w:rPr>
                <w:rFonts w:cs="B Nazanin" w:hint="cs"/>
                <w:sz w:val="28"/>
                <w:szCs w:val="28"/>
                <w:rtl/>
                <w:lang w:bidi="ar-SA"/>
              </w:rPr>
              <w:t>ق</w:t>
            </w:r>
            <w:r>
              <w:rPr>
                <w:rFonts w:cs="B Nazanin"/>
                <w:sz w:val="28"/>
                <w:szCs w:val="28"/>
                <w:rtl/>
                <w:lang w:bidi="ar-SA"/>
              </w:rPr>
              <w:t>وانين</w:t>
            </w:r>
            <w:r>
              <w:rPr>
                <w:rFonts w:cs="B Nazanin" w:hint="cs"/>
                <w:sz w:val="28"/>
                <w:szCs w:val="28"/>
                <w:rtl/>
                <w:lang w:bidi="ar-SA"/>
              </w:rPr>
              <w:t xml:space="preserve"> و ساختارهای موجود </w:t>
            </w:r>
            <w:r w:rsidR="00AA37BD" w:rsidRPr="00AA37BD">
              <w:rPr>
                <w:rFonts w:cs="B Nazanin"/>
                <w:sz w:val="28"/>
                <w:szCs w:val="28"/>
                <w:rtl/>
                <w:lang w:bidi="ar-SA"/>
              </w:rPr>
              <w:t>مداخله مستقيم و موثر بيمه</w:t>
            </w:r>
            <w:r w:rsidR="00AA37BD" w:rsidRPr="00AA37BD">
              <w:rPr>
                <w:rFonts w:cs="B Nazanin" w:hint="cs"/>
                <w:sz w:val="28"/>
                <w:szCs w:val="28"/>
                <w:rtl/>
                <w:lang w:bidi="ar-SA"/>
              </w:rPr>
              <w:t>‌</w:t>
            </w:r>
            <w:r w:rsidR="00AA37BD" w:rsidRPr="00AA37BD">
              <w:rPr>
                <w:rFonts w:cs="B Nazanin"/>
                <w:sz w:val="28"/>
                <w:szCs w:val="28"/>
                <w:rtl/>
                <w:lang w:bidi="ar-SA"/>
              </w:rPr>
              <w:t>ه</w:t>
            </w:r>
            <w:r w:rsidR="00AA37BD" w:rsidRPr="00AA37BD">
              <w:rPr>
                <w:rFonts w:cs="B Nazanin" w:hint="cs"/>
                <w:sz w:val="28"/>
                <w:szCs w:val="28"/>
                <w:rtl/>
                <w:lang w:bidi="ar-SA"/>
              </w:rPr>
              <w:t xml:space="preserve">ای سلامت در تدوین بسته بیمه پایه خدمات </w:t>
            </w:r>
            <w:r w:rsidR="00AA37BD" w:rsidRPr="00AA37BD">
              <w:rPr>
                <w:rFonts w:cs="B Nazanin"/>
                <w:sz w:val="28"/>
                <w:szCs w:val="28"/>
                <w:rtl/>
                <w:lang w:bidi="ar-SA"/>
              </w:rPr>
              <w:t>سلامت (نظير بسياري از كشورهاي پيشرو در حوزه تامين مالي و بيمه سلامت</w:t>
            </w:r>
            <w:r w:rsidR="00AA37BD" w:rsidRPr="00AA37BD">
              <w:rPr>
                <w:rFonts w:cs="B Nazanin" w:hint="cs"/>
                <w:sz w:val="28"/>
                <w:szCs w:val="28"/>
                <w:rtl/>
                <w:lang w:bidi="ar-SA"/>
              </w:rPr>
              <w:t xml:space="preserve">) </w:t>
            </w:r>
            <w:r w:rsidR="003A7824">
              <w:rPr>
                <w:rFonts w:cs="B Nazanin" w:hint="cs"/>
                <w:sz w:val="28"/>
                <w:szCs w:val="28"/>
                <w:rtl/>
                <w:lang w:bidi="ar-SA"/>
              </w:rPr>
              <w:t xml:space="preserve">این امکان </w:t>
            </w:r>
            <w:r w:rsidR="00AA37BD" w:rsidRPr="00AA37BD">
              <w:rPr>
                <w:rFonts w:cs="B Nazanin" w:hint="cs"/>
                <w:sz w:val="28"/>
                <w:szCs w:val="28"/>
                <w:rtl/>
                <w:lang w:bidi="ar-SA"/>
              </w:rPr>
              <w:t xml:space="preserve">وجود ندارد. </w:t>
            </w:r>
            <w:r w:rsidR="003A7824">
              <w:rPr>
                <w:rFonts w:cs="B Nazanin" w:hint="cs"/>
                <w:sz w:val="28"/>
                <w:szCs w:val="28"/>
                <w:rtl/>
                <w:lang w:bidi="ar-SA"/>
              </w:rPr>
              <w:t xml:space="preserve">بسیاری از سیاستگذاری‌های کلان بیمه‌ای سلامت در شورای عالی بیمه سلامت اخذ می‌گردد که نقش بیمه‌ها در آن خیلی کم‌رنگ است. </w:t>
            </w:r>
            <w:r w:rsidR="006D14A5" w:rsidRPr="006D14A5">
              <w:rPr>
                <w:rFonts w:cs="B Nazanin" w:hint="cs"/>
                <w:sz w:val="28"/>
                <w:szCs w:val="28"/>
                <w:rtl/>
                <w:lang w:bidi="ar-SA"/>
              </w:rPr>
              <w:t xml:space="preserve">با عنایت به اهمیت تصمیمات شورای عالی بیمه خدمات درمانی در تعیین بسیاری از مولفه های موثر بر کارکردهای </w:t>
            </w:r>
            <w:r w:rsidR="003A7824">
              <w:rPr>
                <w:rFonts w:cs="B Nazanin" w:hint="cs"/>
                <w:sz w:val="28"/>
                <w:szCs w:val="28"/>
                <w:rtl/>
                <w:lang w:bidi="ar-SA"/>
              </w:rPr>
              <w:t>بیمه‌ای</w:t>
            </w:r>
            <w:r w:rsidR="006D14A5" w:rsidRPr="006D14A5">
              <w:rPr>
                <w:rFonts w:cs="B Nazanin" w:hint="cs"/>
                <w:sz w:val="28"/>
                <w:szCs w:val="28"/>
                <w:rtl/>
                <w:lang w:bidi="ar-SA"/>
              </w:rPr>
              <w:t xml:space="preserve"> از جمله تعرفه های درمانی، نظام های پرداخت، تدوین راهنماهای بالینی و ...، </w:t>
            </w:r>
            <w:r w:rsidR="003A7824">
              <w:rPr>
                <w:rFonts w:cs="B Nazanin" w:hint="cs"/>
                <w:sz w:val="28"/>
                <w:szCs w:val="28"/>
                <w:rtl/>
                <w:lang w:bidi="ar-SA"/>
              </w:rPr>
              <w:t xml:space="preserve">انجام مطالعات پژوهشی درخصوص </w:t>
            </w:r>
            <w:r w:rsidR="003A7824">
              <w:rPr>
                <w:rFonts w:cs="B Nazanin" w:hint="cs"/>
                <w:sz w:val="28"/>
                <w:szCs w:val="28"/>
                <w:rtl/>
                <w:lang w:bidi="ar-SA"/>
              </w:rPr>
              <w:t xml:space="preserve">آسیب شناسی </w:t>
            </w:r>
            <w:r w:rsidR="003A7824">
              <w:rPr>
                <w:rFonts w:cs="B Nazanin" w:hint="cs"/>
                <w:sz w:val="28"/>
                <w:szCs w:val="28"/>
                <w:rtl/>
                <w:lang w:bidi="ar-SA"/>
              </w:rPr>
              <w:t xml:space="preserve">ساختار، ترکیب، نقش‌ها و وظایف این شورا </w:t>
            </w:r>
            <w:r w:rsidR="006D14A5" w:rsidRPr="006D14A5">
              <w:rPr>
                <w:rFonts w:cs="B Nazanin" w:hint="cs"/>
                <w:sz w:val="28"/>
                <w:szCs w:val="28"/>
                <w:rtl/>
                <w:lang w:bidi="ar-SA"/>
              </w:rPr>
              <w:t>بسیار حائز اهمیت است.</w:t>
            </w:r>
          </w:p>
        </w:tc>
      </w:tr>
      <w:tr w:rsidR="00733AB4" w:rsidRPr="001B5C83" w14:paraId="00D39C11" w14:textId="77777777" w:rsidTr="00510655">
        <w:tc>
          <w:tcPr>
            <w:tcW w:w="9792" w:type="dxa"/>
          </w:tcPr>
          <w:p w14:paraId="238C1AD3" w14:textId="01515F8B"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t>اهداف مورد نظر برای تحقیق:</w:t>
            </w:r>
          </w:p>
          <w:p w14:paraId="10F32469" w14:textId="0BC590EF" w:rsidR="008C3CBF" w:rsidRDefault="000C2C80" w:rsidP="00796577">
            <w:pPr>
              <w:pStyle w:val="ListParagraph"/>
              <w:widowControl w:val="0"/>
              <w:numPr>
                <w:ilvl w:val="0"/>
                <w:numId w:val="19"/>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00F13395" w14:textId="77777777" w:rsidR="000B0316" w:rsidRPr="000B0316" w:rsidRDefault="000B0316" w:rsidP="000B0316">
            <w:pPr>
              <w:widowControl w:val="0"/>
              <w:spacing w:line="360" w:lineRule="auto"/>
              <w:ind w:left="720"/>
              <w:jc w:val="lowKashida"/>
              <w:rPr>
                <w:rFonts w:cs="B Nazanin"/>
                <w:sz w:val="24"/>
              </w:rPr>
            </w:pPr>
            <w:r w:rsidRPr="000B0316">
              <w:rPr>
                <w:rFonts w:cs="B Nazanin"/>
                <w:sz w:val="28"/>
                <w:szCs w:val="28"/>
                <w:rtl/>
              </w:rPr>
              <w:t>آس</w:t>
            </w:r>
            <w:r w:rsidRPr="000B0316">
              <w:rPr>
                <w:rFonts w:cs="B Nazanin" w:hint="cs"/>
                <w:sz w:val="28"/>
                <w:szCs w:val="28"/>
                <w:rtl/>
              </w:rPr>
              <w:t>ی</w:t>
            </w:r>
            <w:r w:rsidRPr="000B0316">
              <w:rPr>
                <w:rFonts w:cs="B Nazanin" w:hint="eastAsia"/>
                <w:sz w:val="28"/>
                <w:szCs w:val="28"/>
                <w:rtl/>
              </w:rPr>
              <w:t>ب‌شناس</w:t>
            </w:r>
            <w:r w:rsidRPr="000B0316">
              <w:rPr>
                <w:rFonts w:cs="B Nazanin" w:hint="cs"/>
                <w:sz w:val="28"/>
                <w:szCs w:val="28"/>
                <w:rtl/>
              </w:rPr>
              <w:t>ی</w:t>
            </w:r>
            <w:r w:rsidRPr="000B0316">
              <w:rPr>
                <w:rFonts w:cs="B Nazanin"/>
                <w:sz w:val="28"/>
                <w:szCs w:val="28"/>
                <w:rtl/>
              </w:rPr>
              <w:t xml:space="preserve"> عملکرد شورا</w:t>
            </w:r>
            <w:r w:rsidRPr="000B0316">
              <w:rPr>
                <w:rFonts w:cs="B Nazanin" w:hint="cs"/>
                <w:sz w:val="28"/>
                <w:szCs w:val="28"/>
                <w:rtl/>
              </w:rPr>
              <w:t>ی‌</w:t>
            </w:r>
            <w:r w:rsidRPr="000B0316">
              <w:rPr>
                <w:rFonts w:cs="B Nazanin" w:hint="eastAsia"/>
                <w:sz w:val="28"/>
                <w:szCs w:val="28"/>
                <w:rtl/>
              </w:rPr>
              <w:t>عال</w:t>
            </w:r>
            <w:r w:rsidRPr="000B0316">
              <w:rPr>
                <w:rFonts w:cs="B Nazanin" w:hint="cs"/>
                <w:sz w:val="28"/>
                <w:szCs w:val="28"/>
                <w:rtl/>
              </w:rPr>
              <w:t>ی</w:t>
            </w:r>
            <w:r w:rsidRPr="000B0316">
              <w:rPr>
                <w:rFonts w:cs="B Nazanin"/>
                <w:sz w:val="28"/>
                <w:szCs w:val="28"/>
                <w:rtl/>
              </w:rPr>
              <w:t xml:space="preserve"> ب</w:t>
            </w:r>
            <w:r w:rsidRPr="000B0316">
              <w:rPr>
                <w:rFonts w:cs="B Nazanin" w:hint="cs"/>
                <w:sz w:val="28"/>
                <w:szCs w:val="28"/>
                <w:rtl/>
              </w:rPr>
              <w:t>ی</w:t>
            </w:r>
            <w:r w:rsidRPr="000B0316">
              <w:rPr>
                <w:rFonts w:cs="B Nazanin" w:hint="eastAsia"/>
                <w:sz w:val="28"/>
                <w:szCs w:val="28"/>
                <w:rtl/>
              </w:rPr>
              <w:t>م</w:t>
            </w:r>
            <w:r w:rsidRPr="000B0316">
              <w:rPr>
                <w:rFonts w:cs="B Nazanin" w:hint="cs"/>
                <w:sz w:val="28"/>
                <w:szCs w:val="28"/>
                <w:rtl/>
              </w:rPr>
              <w:t>ۀ</w:t>
            </w:r>
            <w:r w:rsidRPr="000B0316">
              <w:rPr>
                <w:rFonts w:cs="B Nazanin"/>
                <w:sz w:val="28"/>
                <w:szCs w:val="28"/>
                <w:rtl/>
              </w:rPr>
              <w:t xml:space="preserve"> سلامت و ارائ</w:t>
            </w:r>
            <w:r w:rsidRPr="000B0316">
              <w:rPr>
                <w:rFonts w:cs="B Nazanin" w:hint="cs"/>
                <w:sz w:val="28"/>
                <w:szCs w:val="28"/>
                <w:rtl/>
              </w:rPr>
              <w:t>ۀ</w:t>
            </w:r>
            <w:r w:rsidRPr="000B0316">
              <w:rPr>
                <w:rFonts w:cs="B Nazanin"/>
                <w:sz w:val="28"/>
                <w:szCs w:val="28"/>
                <w:rtl/>
              </w:rPr>
              <w:t xml:space="preserve"> اصلاحات موردن</w:t>
            </w:r>
            <w:r w:rsidRPr="000B0316">
              <w:rPr>
                <w:rFonts w:cs="B Nazanin" w:hint="cs"/>
                <w:sz w:val="28"/>
                <w:szCs w:val="28"/>
                <w:rtl/>
              </w:rPr>
              <w:t>ی</w:t>
            </w:r>
            <w:r w:rsidRPr="000B0316">
              <w:rPr>
                <w:rFonts w:cs="B Nazanin" w:hint="eastAsia"/>
                <w:sz w:val="28"/>
                <w:szCs w:val="28"/>
                <w:rtl/>
              </w:rPr>
              <w:t>از</w:t>
            </w:r>
            <w:r w:rsidRPr="000B0316">
              <w:rPr>
                <w:rFonts w:cs="B Nazanin"/>
                <w:sz w:val="28"/>
                <w:szCs w:val="28"/>
                <w:rtl/>
              </w:rPr>
              <w:t xml:space="preserve"> برا</w:t>
            </w:r>
            <w:r w:rsidRPr="000B0316">
              <w:rPr>
                <w:rFonts w:cs="B Nazanin" w:hint="cs"/>
                <w:sz w:val="28"/>
                <w:szCs w:val="28"/>
                <w:rtl/>
              </w:rPr>
              <w:t>ی</w:t>
            </w:r>
            <w:r w:rsidRPr="000B0316">
              <w:rPr>
                <w:rFonts w:cs="B Nazanin"/>
                <w:sz w:val="28"/>
                <w:szCs w:val="28"/>
                <w:rtl/>
              </w:rPr>
              <w:t xml:space="preserve"> تقو</w:t>
            </w:r>
            <w:r w:rsidRPr="000B0316">
              <w:rPr>
                <w:rFonts w:cs="B Nazanin" w:hint="cs"/>
                <w:sz w:val="28"/>
                <w:szCs w:val="28"/>
                <w:rtl/>
              </w:rPr>
              <w:t>ی</w:t>
            </w:r>
            <w:r w:rsidRPr="000B0316">
              <w:rPr>
                <w:rFonts w:cs="B Nazanin" w:hint="eastAsia"/>
                <w:sz w:val="28"/>
                <w:szCs w:val="28"/>
                <w:rtl/>
              </w:rPr>
              <w:t>ت</w:t>
            </w:r>
            <w:r w:rsidRPr="000B0316">
              <w:rPr>
                <w:rFonts w:cs="B Nazanin"/>
                <w:sz w:val="28"/>
                <w:szCs w:val="28"/>
                <w:rtl/>
              </w:rPr>
              <w:t xml:space="preserve"> جا</w:t>
            </w:r>
            <w:r w:rsidRPr="000B0316">
              <w:rPr>
                <w:rFonts w:cs="B Nazanin" w:hint="cs"/>
                <w:sz w:val="28"/>
                <w:szCs w:val="28"/>
                <w:rtl/>
              </w:rPr>
              <w:t>ی</w:t>
            </w:r>
            <w:r w:rsidRPr="000B0316">
              <w:rPr>
                <w:rFonts w:cs="B Nazanin" w:hint="eastAsia"/>
                <w:sz w:val="28"/>
                <w:szCs w:val="28"/>
                <w:rtl/>
              </w:rPr>
              <w:t>گاه</w:t>
            </w:r>
            <w:r w:rsidRPr="000B0316">
              <w:rPr>
                <w:rFonts w:cs="B Nazanin"/>
                <w:sz w:val="28"/>
                <w:szCs w:val="28"/>
                <w:rtl/>
              </w:rPr>
              <w:t xml:space="preserve"> سازمان‌ها</w:t>
            </w:r>
            <w:r w:rsidRPr="000B0316">
              <w:rPr>
                <w:rFonts w:cs="B Nazanin" w:hint="cs"/>
                <w:sz w:val="28"/>
                <w:szCs w:val="28"/>
                <w:rtl/>
              </w:rPr>
              <w:t>ی</w:t>
            </w:r>
            <w:r w:rsidRPr="000B0316">
              <w:rPr>
                <w:rFonts w:cs="B Nazanin"/>
                <w:sz w:val="28"/>
                <w:szCs w:val="28"/>
                <w:rtl/>
              </w:rPr>
              <w:t xml:space="preserve"> ب</w:t>
            </w:r>
            <w:r w:rsidRPr="000B0316">
              <w:rPr>
                <w:rFonts w:cs="B Nazanin" w:hint="cs"/>
                <w:sz w:val="28"/>
                <w:szCs w:val="28"/>
                <w:rtl/>
              </w:rPr>
              <w:t>ی</w:t>
            </w:r>
            <w:r w:rsidRPr="000B0316">
              <w:rPr>
                <w:rFonts w:cs="B Nazanin" w:hint="eastAsia"/>
                <w:sz w:val="28"/>
                <w:szCs w:val="28"/>
                <w:rtl/>
              </w:rPr>
              <w:t>مه‌گر</w:t>
            </w:r>
            <w:r w:rsidRPr="000B0316">
              <w:rPr>
                <w:rFonts w:cs="B Nazanin"/>
                <w:sz w:val="28"/>
                <w:szCs w:val="28"/>
                <w:rtl/>
              </w:rPr>
              <w:t xml:space="preserve"> پا</w:t>
            </w:r>
            <w:r w:rsidRPr="000B0316">
              <w:rPr>
                <w:rFonts w:cs="B Nazanin" w:hint="cs"/>
                <w:sz w:val="28"/>
                <w:szCs w:val="28"/>
                <w:rtl/>
              </w:rPr>
              <w:t>ی</w:t>
            </w:r>
            <w:r w:rsidRPr="000B0316">
              <w:rPr>
                <w:rFonts w:cs="B Nazanin" w:hint="eastAsia"/>
                <w:sz w:val="28"/>
                <w:szCs w:val="28"/>
                <w:rtl/>
              </w:rPr>
              <w:t>ه</w:t>
            </w:r>
            <w:r w:rsidRPr="000B0316">
              <w:rPr>
                <w:rFonts w:cs="B Nazanin" w:hint="cs"/>
                <w:sz w:val="28"/>
                <w:szCs w:val="28"/>
                <w:rtl/>
              </w:rPr>
              <w:t xml:space="preserve"> </w:t>
            </w:r>
          </w:p>
          <w:p w14:paraId="5E5590AB" w14:textId="40549C2B" w:rsidR="00733AB4" w:rsidRPr="008C3CBF" w:rsidRDefault="00733AB4" w:rsidP="000B0316">
            <w:pPr>
              <w:widowControl w:val="0"/>
              <w:numPr>
                <w:ilvl w:val="0"/>
                <w:numId w:val="19"/>
              </w:numPr>
              <w:spacing w:line="360" w:lineRule="auto"/>
              <w:jc w:val="lowKashida"/>
              <w:rPr>
                <w:rFonts w:cs="B Nazanin"/>
                <w:b/>
                <w:bCs/>
                <w:sz w:val="24"/>
              </w:rPr>
            </w:pPr>
            <w:r w:rsidRPr="008C3CBF">
              <w:rPr>
                <w:rFonts w:cs="B Nazanin" w:hint="cs"/>
                <w:b/>
                <w:bCs/>
                <w:sz w:val="24"/>
                <w:rtl/>
              </w:rPr>
              <w:lastRenderedPageBreak/>
              <w:t xml:space="preserve">اهداف </w:t>
            </w:r>
            <w:r w:rsidR="00021364">
              <w:rPr>
                <w:rFonts w:cs="B Nazanin" w:hint="cs"/>
                <w:b/>
                <w:bCs/>
                <w:sz w:val="24"/>
                <w:rtl/>
              </w:rPr>
              <w:t>فرعی</w:t>
            </w:r>
          </w:p>
          <w:p w14:paraId="328F3FF7" w14:textId="3E4678CC" w:rsidR="00796577" w:rsidRDefault="000D72F7" w:rsidP="000B0316">
            <w:pPr>
              <w:widowControl w:val="0"/>
              <w:spacing w:line="360" w:lineRule="auto"/>
              <w:ind w:left="720"/>
              <w:jc w:val="lowKashida"/>
              <w:rPr>
                <w:rFonts w:cs="B Nazanin"/>
                <w:sz w:val="28"/>
                <w:szCs w:val="28"/>
                <w:rtl/>
              </w:rPr>
            </w:pPr>
            <w:r>
              <w:rPr>
                <w:rFonts w:cs="B Nazanin" w:hint="cs"/>
                <w:sz w:val="28"/>
                <w:szCs w:val="28"/>
                <w:rtl/>
              </w:rPr>
              <w:t xml:space="preserve">بررسی </w:t>
            </w:r>
            <w:r w:rsidR="000B0316">
              <w:rPr>
                <w:rFonts w:cs="B Nazanin" w:hint="cs"/>
                <w:sz w:val="28"/>
                <w:szCs w:val="28"/>
                <w:rtl/>
              </w:rPr>
              <w:t xml:space="preserve">تاریخچه شورای عالی بیمه سلامت و متولیان آن </w:t>
            </w:r>
          </w:p>
          <w:p w14:paraId="52EDF8A9" w14:textId="26F0B42C" w:rsidR="000B0316" w:rsidRDefault="000B0316" w:rsidP="000B0316">
            <w:pPr>
              <w:widowControl w:val="0"/>
              <w:spacing w:line="360" w:lineRule="auto"/>
              <w:ind w:left="720"/>
              <w:jc w:val="lowKashida"/>
              <w:rPr>
                <w:rFonts w:cs="B Nazanin"/>
                <w:sz w:val="28"/>
                <w:szCs w:val="28"/>
                <w:rtl/>
              </w:rPr>
            </w:pPr>
            <w:r>
              <w:rPr>
                <w:rFonts w:cs="B Nazanin" w:hint="cs"/>
                <w:sz w:val="28"/>
                <w:szCs w:val="28"/>
                <w:rtl/>
              </w:rPr>
              <w:t xml:space="preserve">بررسی و شناسایی چالش‌های </w:t>
            </w:r>
            <w:r>
              <w:rPr>
                <w:rFonts w:cs="B Nazanin" w:hint="cs"/>
                <w:sz w:val="28"/>
                <w:szCs w:val="28"/>
                <w:rtl/>
              </w:rPr>
              <w:t>موجود</w:t>
            </w:r>
            <w:r>
              <w:rPr>
                <w:rFonts w:cs="B Nazanin" w:hint="cs"/>
                <w:sz w:val="28"/>
                <w:szCs w:val="28"/>
                <w:rtl/>
              </w:rPr>
              <w:t xml:space="preserve"> در شورای عالی بیمه سلامت</w:t>
            </w:r>
            <w:r>
              <w:rPr>
                <w:rFonts w:cs="B Nazanin" w:hint="cs"/>
                <w:sz w:val="28"/>
                <w:szCs w:val="28"/>
                <w:rtl/>
              </w:rPr>
              <w:t>(ساختار، وظایف، متولیان، اعضای عضو و...)</w:t>
            </w:r>
          </w:p>
          <w:p w14:paraId="184EE173" w14:textId="429406AE" w:rsidR="00796577" w:rsidRDefault="00EE6C5E" w:rsidP="000B0316">
            <w:pPr>
              <w:widowControl w:val="0"/>
              <w:spacing w:line="360" w:lineRule="auto"/>
              <w:ind w:left="720"/>
              <w:jc w:val="lowKashida"/>
              <w:rPr>
                <w:rFonts w:cs="B Nazanin"/>
                <w:sz w:val="28"/>
                <w:szCs w:val="28"/>
                <w:rtl/>
              </w:rPr>
            </w:pPr>
            <w:r>
              <w:rPr>
                <w:rFonts w:cs="B Nazanin" w:hint="cs"/>
                <w:sz w:val="28"/>
                <w:szCs w:val="28"/>
                <w:rtl/>
              </w:rPr>
              <w:t>بررسی</w:t>
            </w:r>
            <w:r w:rsidR="000B0316">
              <w:rPr>
                <w:rFonts w:cs="B Nazanin" w:hint="cs"/>
                <w:sz w:val="28"/>
                <w:szCs w:val="28"/>
                <w:rtl/>
              </w:rPr>
              <w:t xml:space="preserve"> و شناسایی چالش‌های سازمان‌های بیمه‌گر سلامت در شورای عالی بیمه سلامت</w:t>
            </w:r>
          </w:p>
          <w:p w14:paraId="5069AB0B" w14:textId="74683A09" w:rsidR="00796577" w:rsidRPr="009D737F" w:rsidRDefault="000B0316" w:rsidP="000B0316">
            <w:pPr>
              <w:widowControl w:val="0"/>
              <w:spacing w:line="360" w:lineRule="auto"/>
              <w:ind w:left="720"/>
              <w:jc w:val="lowKashida"/>
              <w:rPr>
                <w:rFonts w:cs="B Nazanin"/>
                <w:sz w:val="24"/>
                <w:rtl/>
              </w:rPr>
            </w:pPr>
            <w:r>
              <w:rPr>
                <w:rFonts w:cs="B Nazanin" w:hint="cs"/>
                <w:sz w:val="28"/>
                <w:szCs w:val="28"/>
                <w:rtl/>
              </w:rPr>
              <w:t>تدوین بسته سیاستی جهت ت</w:t>
            </w:r>
            <w:r w:rsidRPr="000B0316">
              <w:rPr>
                <w:rFonts w:cs="B Nazanin"/>
                <w:sz w:val="28"/>
                <w:szCs w:val="28"/>
                <w:rtl/>
              </w:rPr>
              <w:t>قو</w:t>
            </w:r>
            <w:r w:rsidRPr="000B0316">
              <w:rPr>
                <w:rFonts w:cs="B Nazanin" w:hint="cs"/>
                <w:sz w:val="28"/>
                <w:szCs w:val="28"/>
                <w:rtl/>
              </w:rPr>
              <w:t>ی</w:t>
            </w:r>
            <w:r w:rsidRPr="000B0316">
              <w:rPr>
                <w:rFonts w:cs="B Nazanin" w:hint="eastAsia"/>
                <w:sz w:val="28"/>
                <w:szCs w:val="28"/>
                <w:rtl/>
              </w:rPr>
              <w:t>ت</w:t>
            </w:r>
            <w:r w:rsidRPr="000B0316">
              <w:rPr>
                <w:rFonts w:cs="B Nazanin"/>
                <w:sz w:val="28"/>
                <w:szCs w:val="28"/>
                <w:rtl/>
              </w:rPr>
              <w:t xml:space="preserve"> جا</w:t>
            </w:r>
            <w:r w:rsidRPr="000B0316">
              <w:rPr>
                <w:rFonts w:cs="B Nazanin" w:hint="cs"/>
                <w:sz w:val="28"/>
                <w:szCs w:val="28"/>
                <w:rtl/>
              </w:rPr>
              <w:t>ی</w:t>
            </w:r>
            <w:r w:rsidRPr="000B0316">
              <w:rPr>
                <w:rFonts w:cs="B Nazanin" w:hint="eastAsia"/>
                <w:sz w:val="28"/>
                <w:szCs w:val="28"/>
                <w:rtl/>
              </w:rPr>
              <w:t>گاه</w:t>
            </w:r>
            <w:r w:rsidRPr="000B0316">
              <w:rPr>
                <w:rFonts w:cs="B Nazanin"/>
                <w:sz w:val="28"/>
                <w:szCs w:val="28"/>
                <w:rtl/>
              </w:rPr>
              <w:t xml:space="preserve"> </w:t>
            </w:r>
            <w:r w:rsidR="009765BE">
              <w:rPr>
                <w:rFonts w:cs="B Nazanin" w:hint="cs"/>
                <w:sz w:val="28"/>
                <w:szCs w:val="28"/>
                <w:rtl/>
              </w:rPr>
              <w:t xml:space="preserve">واقعی </w:t>
            </w:r>
            <w:r w:rsidRPr="000B0316">
              <w:rPr>
                <w:rFonts w:cs="B Nazanin"/>
                <w:sz w:val="28"/>
                <w:szCs w:val="28"/>
                <w:rtl/>
              </w:rPr>
              <w:t>سازمان‌ها</w:t>
            </w:r>
            <w:r w:rsidRPr="000B0316">
              <w:rPr>
                <w:rFonts w:cs="B Nazanin" w:hint="cs"/>
                <w:sz w:val="28"/>
                <w:szCs w:val="28"/>
                <w:rtl/>
              </w:rPr>
              <w:t>ی</w:t>
            </w:r>
            <w:r w:rsidRPr="000B0316">
              <w:rPr>
                <w:rFonts w:cs="B Nazanin"/>
                <w:sz w:val="28"/>
                <w:szCs w:val="28"/>
                <w:rtl/>
              </w:rPr>
              <w:t xml:space="preserve"> ب</w:t>
            </w:r>
            <w:r w:rsidRPr="000B0316">
              <w:rPr>
                <w:rFonts w:cs="B Nazanin" w:hint="cs"/>
                <w:sz w:val="28"/>
                <w:szCs w:val="28"/>
                <w:rtl/>
              </w:rPr>
              <w:t>ی</w:t>
            </w:r>
            <w:r w:rsidRPr="000B0316">
              <w:rPr>
                <w:rFonts w:cs="B Nazanin" w:hint="eastAsia"/>
                <w:sz w:val="28"/>
                <w:szCs w:val="28"/>
                <w:rtl/>
              </w:rPr>
              <w:t>مه‌گر</w:t>
            </w:r>
            <w:r w:rsidRPr="000B0316">
              <w:rPr>
                <w:rFonts w:cs="B Nazanin"/>
                <w:sz w:val="28"/>
                <w:szCs w:val="28"/>
                <w:rtl/>
              </w:rPr>
              <w:t xml:space="preserve"> پا</w:t>
            </w:r>
            <w:r w:rsidRPr="000B0316">
              <w:rPr>
                <w:rFonts w:cs="B Nazanin" w:hint="cs"/>
                <w:sz w:val="28"/>
                <w:szCs w:val="28"/>
                <w:rtl/>
              </w:rPr>
              <w:t>ی</w:t>
            </w:r>
            <w:r w:rsidRPr="000B0316">
              <w:rPr>
                <w:rFonts w:cs="B Nazanin" w:hint="eastAsia"/>
                <w:sz w:val="28"/>
                <w:szCs w:val="28"/>
                <w:rtl/>
              </w:rPr>
              <w:t>ه</w:t>
            </w:r>
            <w:r w:rsidRPr="000B0316">
              <w:rPr>
                <w:rFonts w:cs="B Nazanin" w:hint="cs"/>
                <w:sz w:val="28"/>
                <w:szCs w:val="28"/>
                <w:rtl/>
              </w:rPr>
              <w:t xml:space="preserve"> </w:t>
            </w:r>
            <w:r w:rsidR="009765BE" w:rsidRPr="009765BE">
              <w:rPr>
                <w:rFonts w:cs="B Nazanin" w:hint="cs"/>
                <w:sz w:val="28"/>
                <w:szCs w:val="28"/>
                <w:rtl/>
              </w:rPr>
              <w:t>در شورای عالی بیمه سلامت</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lastRenderedPageBreak/>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1BF7B334" w:rsidR="000C2C80" w:rsidRPr="00D97A31" w:rsidRDefault="009765BE" w:rsidP="009765BE">
            <w:pPr>
              <w:spacing w:line="360" w:lineRule="auto"/>
              <w:jc w:val="both"/>
              <w:rPr>
                <w:rFonts w:cs="B Nazanin"/>
                <w:sz w:val="24"/>
                <w:rtl/>
              </w:rPr>
            </w:pPr>
            <w:r>
              <w:rPr>
                <w:rFonts w:cs="B Nazanin" w:hint="cs"/>
                <w:sz w:val="28"/>
                <w:szCs w:val="28"/>
                <w:rtl/>
              </w:rPr>
              <w:t xml:space="preserve">تدوین </w:t>
            </w:r>
            <w:r>
              <w:rPr>
                <w:rFonts w:cs="B Nazanin" w:hint="cs"/>
                <w:sz w:val="28"/>
                <w:szCs w:val="28"/>
                <w:rtl/>
              </w:rPr>
              <w:t>بسته سیاستی جهت ت</w:t>
            </w:r>
            <w:r w:rsidRPr="000B0316">
              <w:rPr>
                <w:rFonts w:cs="B Nazanin"/>
                <w:sz w:val="28"/>
                <w:szCs w:val="28"/>
                <w:rtl/>
              </w:rPr>
              <w:t>قو</w:t>
            </w:r>
            <w:r w:rsidRPr="000B0316">
              <w:rPr>
                <w:rFonts w:cs="B Nazanin" w:hint="cs"/>
                <w:sz w:val="28"/>
                <w:szCs w:val="28"/>
                <w:rtl/>
              </w:rPr>
              <w:t>ی</w:t>
            </w:r>
            <w:r w:rsidRPr="000B0316">
              <w:rPr>
                <w:rFonts w:cs="B Nazanin" w:hint="eastAsia"/>
                <w:sz w:val="28"/>
                <w:szCs w:val="28"/>
                <w:rtl/>
              </w:rPr>
              <w:t>ت</w:t>
            </w:r>
            <w:r w:rsidRPr="000B0316">
              <w:rPr>
                <w:rFonts w:cs="B Nazanin"/>
                <w:sz w:val="28"/>
                <w:szCs w:val="28"/>
                <w:rtl/>
              </w:rPr>
              <w:t xml:space="preserve"> جا</w:t>
            </w:r>
            <w:r w:rsidRPr="000B0316">
              <w:rPr>
                <w:rFonts w:cs="B Nazanin" w:hint="cs"/>
                <w:sz w:val="28"/>
                <w:szCs w:val="28"/>
                <w:rtl/>
              </w:rPr>
              <w:t>ی</w:t>
            </w:r>
            <w:r w:rsidRPr="000B0316">
              <w:rPr>
                <w:rFonts w:cs="B Nazanin" w:hint="eastAsia"/>
                <w:sz w:val="28"/>
                <w:szCs w:val="28"/>
                <w:rtl/>
              </w:rPr>
              <w:t>گاه</w:t>
            </w:r>
            <w:r w:rsidRPr="000B0316">
              <w:rPr>
                <w:rFonts w:cs="B Nazanin"/>
                <w:sz w:val="28"/>
                <w:szCs w:val="28"/>
                <w:rtl/>
              </w:rPr>
              <w:t xml:space="preserve"> </w:t>
            </w:r>
            <w:r>
              <w:rPr>
                <w:rFonts w:cs="B Nazanin" w:hint="cs"/>
                <w:sz w:val="28"/>
                <w:szCs w:val="28"/>
                <w:rtl/>
              </w:rPr>
              <w:t xml:space="preserve">واقعی </w:t>
            </w:r>
            <w:r w:rsidRPr="000B0316">
              <w:rPr>
                <w:rFonts w:cs="B Nazanin"/>
                <w:sz w:val="28"/>
                <w:szCs w:val="28"/>
                <w:rtl/>
              </w:rPr>
              <w:t>سازمان‌ها</w:t>
            </w:r>
            <w:r w:rsidRPr="000B0316">
              <w:rPr>
                <w:rFonts w:cs="B Nazanin" w:hint="cs"/>
                <w:sz w:val="28"/>
                <w:szCs w:val="28"/>
                <w:rtl/>
              </w:rPr>
              <w:t>ی</w:t>
            </w:r>
            <w:r w:rsidRPr="000B0316">
              <w:rPr>
                <w:rFonts w:cs="B Nazanin"/>
                <w:sz w:val="28"/>
                <w:szCs w:val="28"/>
                <w:rtl/>
              </w:rPr>
              <w:t xml:space="preserve"> ب</w:t>
            </w:r>
            <w:r w:rsidRPr="000B0316">
              <w:rPr>
                <w:rFonts w:cs="B Nazanin" w:hint="cs"/>
                <w:sz w:val="28"/>
                <w:szCs w:val="28"/>
                <w:rtl/>
              </w:rPr>
              <w:t>ی</w:t>
            </w:r>
            <w:r w:rsidRPr="000B0316">
              <w:rPr>
                <w:rFonts w:cs="B Nazanin" w:hint="eastAsia"/>
                <w:sz w:val="28"/>
                <w:szCs w:val="28"/>
                <w:rtl/>
              </w:rPr>
              <w:t>مه‌گر</w:t>
            </w:r>
            <w:r w:rsidRPr="000B0316">
              <w:rPr>
                <w:rFonts w:cs="B Nazanin"/>
                <w:sz w:val="28"/>
                <w:szCs w:val="28"/>
                <w:rtl/>
              </w:rPr>
              <w:t xml:space="preserve"> پا</w:t>
            </w:r>
            <w:r w:rsidRPr="000B0316">
              <w:rPr>
                <w:rFonts w:cs="B Nazanin" w:hint="cs"/>
                <w:sz w:val="28"/>
                <w:szCs w:val="28"/>
                <w:rtl/>
              </w:rPr>
              <w:t>ی</w:t>
            </w:r>
            <w:r w:rsidRPr="000B0316">
              <w:rPr>
                <w:rFonts w:cs="B Nazanin" w:hint="eastAsia"/>
                <w:sz w:val="28"/>
                <w:szCs w:val="28"/>
                <w:rtl/>
              </w:rPr>
              <w:t>ه</w:t>
            </w:r>
            <w:r w:rsidRPr="000B0316">
              <w:rPr>
                <w:rFonts w:cs="B Nazanin" w:hint="cs"/>
                <w:sz w:val="28"/>
                <w:szCs w:val="28"/>
                <w:rtl/>
              </w:rPr>
              <w:t xml:space="preserve"> </w:t>
            </w:r>
            <w:r w:rsidRPr="009765BE">
              <w:rPr>
                <w:rFonts w:cs="B Nazanin" w:hint="cs"/>
                <w:sz w:val="28"/>
                <w:szCs w:val="28"/>
                <w:rtl/>
              </w:rPr>
              <w:t>در شورای عالی بیمه سلامت</w:t>
            </w:r>
            <w:r>
              <w:rPr>
                <w:rFonts w:cs="B Nazanin" w:hint="cs"/>
                <w:sz w:val="28"/>
                <w:szCs w:val="28"/>
                <w:rtl/>
              </w:rPr>
              <w:t xml:space="preserve"> موجب می‌گردد که سازمان‌های بیمه‌گر بتوانند به نقش واقعی خود در خرید استراتژیک خدمات که منجر به کیفیت خدمات درمانی می‌گردد دست یابند. </w:t>
            </w:r>
          </w:p>
        </w:tc>
      </w:tr>
      <w:tr w:rsidR="00733AB4" w:rsidRPr="001B5C83" w14:paraId="6D559473" w14:textId="77777777" w:rsidTr="00510655">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77777777" w:rsidR="001F42FD" w:rsidRPr="007428F2" w:rsidRDefault="001F42FD" w:rsidP="001F42FD">
            <w:pPr>
              <w:pStyle w:val="ListParagraph"/>
              <w:widowControl w:val="0"/>
              <w:numPr>
                <w:ilvl w:val="0"/>
                <w:numId w:val="34"/>
              </w:numPr>
              <w:spacing w:line="360" w:lineRule="auto"/>
              <w:jc w:val="lowKashida"/>
              <w:rPr>
                <w:rFonts w:cs="B Nazanin"/>
                <w:sz w:val="28"/>
                <w:szCs w:val="28"/>
                <w:rtl/>
              </w:rPr>
            </w:pPr>
            <w:r w:rsidRPr="007428F2">
              <w:rPr>
                <w:rFonts w:cs="B Nazanin" w:hint="cs"/>
                <w:sz w:val="28"/>
                <w:szCs w:val="28"/>
                <w:rtl/>
              </w:rPr>
              <w:t>سازمان تامین اجتماعی</w:t>
            </w:r>
          </w:p>
          <w:p w14:paraId="46ACC6DB" w14:textId="0313847E" w:rsidR="001F42FD" w:rsidRPr="001F42FD" w:rsidRDefault="001F42FD" w:rsidP="004C126D">
            <w:pPr>
              <w:pStyle w:val="ListParagraph"/>
              <w:widowControl w:val="0"/>
              <w:numPr>
                <w:ilvl w:val="0"/>
                <w:numId w:val="34"/>
              </w:numPr>
              <w:spacing w:line="360" w:lineRule="auto"/>
              <w:jc w:val="lowKashida"/>
              <w:rPr>
                <w:rFonts w:cs="B Nazanin"/>
                <w:b/>
                <w:bCs/>
                <w:sz w:val="24"/>
                <w:rtl/>
              </w:rPr>
            </w:pPr>
            <w:r w:rsidRPr="007428F2">
              <w:rPr>
                <w:rFonts w:cs="B Nazanin" w:hint="cs"/>
                <w:sz w:val="28"/>
                <w:szCs w:val="28"/>
                <w:rtl/>
              </w:rPr>
              <w:t xml:space="preserve">سال </w:t>
            </w:r>
            <w:r w:rsidR="004C126D" w:rsidRPr="007428F2">
              <w:rPr>
                <w:rFonts w:cs="B Nazanin" w:hint="cs"/>
                <w:sz w:val="28"/>
                <w:szCs w:val="28"/>
                <w:rtl/>
              </w:rPr>
              <w:t>1401</w:t>
            </w:r>
          </w:p>
        </w:tc>
      </w:tr>
      <w:tr w:rsidR="00733AB4" w:rsidRPr="001B5C83" w14:paraId="24765904" w14:textId="77777777" w:rsidTr="00510655">
        <w:tc>
          <w:tcPr>
            <w:tcW w:w="9792" w:type="dxa"/>
          </w:tcPr>
          <w:p w14:paraId="072CF844" w14:textId="1A211497" w:rsidR="00733AB4" w:rsidRPr="008C3CBF" w:rsidRDefault="00021364" w:rsidP="00C7120D">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5102868A" w14:textId="3A071DB2" w:rsidR="009765BE" w:rsidRPr="009765BE" w:rsidRDefault="009765BE" w:rsidP="009765BE">
            <w:pPr>
              <w:pStyle w:val="ListParagraph"/>
              <w:numPr>
                <w:ilvl w:val="0"/>
                <w:numId w:val="35"/>
              </w:numPr>
              <w:rPr>
                <w:rFonts w:cs="B Nazanin"/>
                <w:sz w:val="28"/>
                <w:szCs w:val="28"/>
                <w:rtl/>
              </w:rPr>
            </w:pPr>
            <w:r>
              <w:rPr>
                <w:rFonts w:cs="B Nazanin" w:hint="cs"/>
                <w:sz w:val="28"/>
                <w:szCs w:val="28"/>
                <w:rtl/>
              </w:rPr>
              <w:t>مطالعه</w:t>
            </w:r>
            <w:r w:rsidRPr="009765BE">
              <w:rPr>
                <w:rFonts w:cs="B Nazanin"/>
                <w:sz w:val="28"/>
                <w:szCs w:val="28"/>
                <w:rtl/>
              </w:rPr>
              <w:t xml:space="preserve"> تار</w:t>
            </w:r>
            <w:r w:rsidRPr="009765BE">
              <w:rPr>
                <w:rFonts w:cs="B Nazanin" w:hint="cs"/>
                <w:sz w:val="28"/>
                <w:szCs w:val="28"/>
                <w:rtl/>
              </w:rPr>
              <w:t>ی</w:t>
            </w:r>
            <w:r w:rsidRPr="009765BE">
              <w:rPr>
                <w:rFonts w:cs="B Nazanin" w:hint="eastAsia"/>
                <w:sz w:val="28"/>
                <w:szCs w:val="28"/>
                <w:rtl/>
              </w:rPr>
              <w:t>خچه</w:t>
            </w:r>
            <w:r w:rsidRPr="009765BE">
              <w:rPr>
                <w:rFonts w:cs="B Nazanin"/>
                <w:sz w:val="28"/>
                <w:szCs w:val="28"/>
                <w:rtl/>
              </w:rPr>
              <w:t xml:space="preserve"> شورا</w:t>
            </w:r>
            <w:r w:rsidRPr="009765BE">
              <w:rPr>
                <w:rFonts w:cs="B Nazanin" w:hint="cs"/>
                <w:sz w:val="28"/>
                <w:szCs w:val="28"/>
                <w:rtl/>
              </w:rPr>
              <w:t>ی</w:t>
            </w:r>
            <w:r w:rsidRPr="009765BE">
              <w:rPr>
                <w:rFonts w:cs="B Nazanin"/>
                <w:sz w:val="28"/>
                <w:szCs w:val="28"/>
                <w:rtl/>
              </w:rPr>
              <w:t xml:space="preserve"> عال</w:t>
            </w:r>
            <w:r w:rsidRPr="009765BE">
              <w:rPr>
                <w:rFonts w:cs="B Nazanin" w:hint="cs"/>
                <w:sz w:val="28"/>
                <w:szCs w:val="28"/>
                <w:rtl/>
              </w:rPr>
              <w:t>ی</w:t>
            </w:r>
            <w:r w:rsidRPr="009765BE">
              <w:rPr>
                <w:rFonts w:cs="B Nazanin"/>
                <w:sz w:val="28"/>
                <w:szCs w:val="28"/>
                <w:rtl/>
              </w:rPr>
              <w:t xml:space="preserve"> ب</w:t>
            </w:r>
            <w:r w:rsidRPr="009765BE">
              <w:rPr>
                <w:rFonts w:cs="B Nazanin" w:hint="cs"/>
                <w:sz w:val="28"/>
                <w:szCs w:val="28"/>
                <w:rtl/>
              </w:rPr>
              <w:t>ی</w:t>
            </w:r>
            <w:r w:rsidRPr="009765BE">
              <w:rPr>
                <w:rFonts w:cs="B Nazanin" w:hint="eastAsia"/>
                <w:sz w:val="28"/>
                <w:szCs w:val="28"/>
                <w:rtl/>
              </w:rPr>
              <w:t>مه</w:t>
            </w:r>
            <w:r w:rsidRPr="009765BE">
              <w:rPr>
                <w:rFonts w:cs="B Nazanin"/>
                <w:sz w:val="28"/>
                <w:szCs w:val="28"/>
                <w:rtl/>
              </w:rPr>
              <w:t xml:space="preserve"> سلامت </w:t>
            </w:r>
            <w:r>
              <w:rPr>
                <w:rFonts w:cs="B Nazanin" w:hint="cs"/>
                <w:sz w:val="28"/>
                <w:szCs w:val="28"/>
                <w:rtl/>
              </w:rPr>
              <w:t>و</w:t>
            </w:r>
            <w:r w:rsidRPr="009765BE">
              <w:rPr>
                <w:rFonts w:cs="B Nazanin"/>
                <w:sz w:val="28"/>
                <w:szCs w:val="28"/>
                <w:rtl/>
              </w:rPr>
              <w:t xml:space="preserve"> شناسا</w:t>
            </w:r>
            <w:r w:rsidRPr="009765BE">
              <w:rPr>
                <w:rFonts w:cs="B Nazanin" w:hint="cs"/>
                <w:sz w:val="28"/>
                <w:szCs w:val="28"/>
                <w:rtl/>
              </w:rPr>
              <w:t>یی</w:t>
            </w:r>
            <w:r w:rsidRPr="009765BE">
              <w:rPr>
                <w:rFonts w:cs="B Nazanin"/>
                <w:sz w:val="28"/>
                <w:szCs w:val="28"/>
                <w:rtl/>
              </w:rPr>
              <w:t xml:space="preserve"> چالش‌ها</w:t>
            </w:r>
            <w:r w:rsidRPr="009765BE">
              <w:rPr>
                <w:rFonts w:cs="B Nazanin" w:hint="cs"/>
                <w:sz w:val="28"/>
                <w:szCs w:val="28"/>
                <w:rtl/>
              </w:rPr>
              <w:t>ی</w:t>
            </w:r>
            <w:r w:rsidRPr="009765BE">
              <w:rPr>
                <w:rFonts w:cs="B Nazanin"/>
                <w:sz w:val="28"/>
                <w:szCs w:val="28"/>
                <w:rtl/>
              </w:rPr>
              <w:t xml:space="preserve"> موجود</w:t>
            </w:r>
            <w:r>
              <w:rPr>
                <w:rFonts w:cs="B Nazanin" w:hint="cs"/>
                <w:sz w:val="28"/>
                <w:szCs w:val="28"/>
                <w:rtl/>
              </w:rPr>
              <w:t xml:space="preserve"> مرتبط با دبیرخانه شورای عالی بیمه سلامت</w:t>
            </w:r>
          </w:p>
          <w:p w14:paraId="68F03957" w14:textId="3E0AF893" w:rsidR="009765BE" w:rsidRPr="009765BE" w:rsidRDefault="009765BE" w:rsidP="009765BE">
            <w:pPr>
              <w:pStyle w:val="ListParagraph"/>
              <w:numPr>
                <w:ilvl w:val="0"/>
                <w:numId w:val="35"/>
              </w:numPr>
              <w:rPr>
                <w:rFonts w:cs="B Nazanin"/>
                <w:sz w:val="28"/>
                <w:szCs w:val="28"/>
                <w:rtl/>
              </w:rPr>
            </w:pPr>
            <w:r w:rsidRPr="009765BE">
              <w:rPr>
                <w:rFonts w:cs="B Nazanin"/>
                <w:sz w:val="28"/>
                <w:szCs w:val="28"/>
                <w:rtl/>
              </w:rPr>
              <w:t>شناسا</w:t>
            </w:r>
            <w:r w:rsidRPr="009765BE">
              <w:rPr>
                <w:rFonts w:cs="B Nazanin" w:hint="cs"/>
                <w:sz w:val="28"/>
                <w:szCs w:val="28"/>
                <w:rtl/>
              </w:rPr>
              <w:t>یی</w:t>
            </w:r>
            <w:r w:rsidRPr="009765BE">
              <w:rPr>
                <w:rFonts w:cs="B Nazanin"/>
                <w:sz w:val="28"/>
                <w:szCs w:val="28"/>
                <w:rtl/>
              </w:rPr>
              <w:t xml:space="preserve"> چالش‌ها</w:t>
            </w:r>
            <w:r w:rsidRPr="009765BE">
              <w:rPr>
                <w:rFonts w:cs="B Nazanin" w:hint="cs"/>
                <w:sz w:val="28"/>
                <w:szCs w:val="28"/>
                <w:rtl/>
              </w:rPr>
              <w:t>ی</w:t>
            </w:r>
            <w:r w:rsidRPr="009765BE">
              <w:rPr>
                <w:rFonts w:cs="B Nazanin"/>
                <w:sz w:val="28"/>
                <w:szCs w:val="28"/>
                <w:rtl/>
              </w:rPr>
              <w:t xml:space="preserve"> سازمان‌ها</w:t>
            </w:r>
            <w:r w:rsidRPr="009765BE">
              <w:rPr>
                <w:rFonts w:cs="B Nazanin" w:hint="cs"/>
                <w:sz w:val="28"/>
                <w:szCs w:val="28"/>
                <w:rtl/>
              </w:rPr>
              <w:t>ی</w:t>
            </w:r>
            <w:r w:rsidRPr="009765BE">
              <w:rPr>
                <w:rFonts w:cs="B Nazanin"/>
                <w:sz w:val="28"/>
                <w:szCs w:val="28"/>
                <w:rtl/>
              </w:rPr>
              <w:t xml:space="preserve"> ب</w:t>
            </w:r>
            <w:r w:rsidRPr="009765BE">
              <w:rPr>
                <w:rFonts w:cs="B Nazanin" w:hint="cs"/>
                <w:sz w:val="28"/>
                <w:szCs w:val="28"/>
                <w:rtl/>
              </w:rPr>
              <w:t>ی</w:t>
            </w:r>
            <w:r w:rsidRPr="009765BE">
              <w:rPr>
                <w:rFonts w:cs="B Nazanin" w:hint="eastAsia"/>
                <w:sz w:val="28"/>
                <w:szCs w:val="28"/>
                <w:rtl/>
              </w:rPr>
              <w:t>مه‌گر</w:t>
            </w:r>
            <w:r w:rsidRPr="009765BE">
              <w:rPr>
                <w:rFonts w:cs="B Nazanin"/>
                <w:sz w:val="28"/>
                <w:szCs w:val="28"/>
                <w:rtl/>
              </w:rPr>
              <w:t xml:space="preserve"> سلامت در شورا</w:t>
            </w:r>
            <w:r w:rsidRPr="009765BE">
              <w:rPr>
                <w:rFonts w:cs="B Nazanin" w:hint="cs"/>
                <w:sz w:val="28"/>
                <w:szCs w:val="28"/>
                <w:rtl/>
              </w:rPr>
              <w:t>ی</w:t>
            </w:r>
            <w:r w:rsidRPr="009765BE">
              <w:rPr>
                <w:rFonts w:cs="B Nazanin"/>
                <w:sz w:val="28"/>
                <w:szCs w:val="28"/>
                <w:rtl/>
              </w:rPr>
              <w:t xml:space="preserve"> عال</w:t>
            </w:r>
            <w:r w:rsidRPr="009765BE">
              <w:rPr>
                <w:rFonts w:cs="B Nazanin" w:hint="cs"/>
                <w:sz w:val="28"/>
                <w:szCs w:val="28"/>
                <w:rtl/>
              </w:rPr>
              <w:t>ی</w:t>
            </w:r>
            <w:r w:rsidRPr="009765BE">
              <w:rPr>
                <w:rFonts w:cs="B Nazanin"/>
                <w:sz w:val="28"/>
                <w:szCs w:val="28"/>
                <w:rtl/>
              </w:rPr>
              <w:t xml:space="preserve"> ب</w:t>
            </w:r>
            <w:r w:rsidRPr="009765BE">
              <w:rPr>
                <w:rFonts w:cs="B Nazanin" w:hint="cs"/>
                <w:sz w:val="28"/>
                <w:szCs w:val="28"/>
                <w:rtl/>
              </w:rPr>
              <w:t>ی</w:t>
            </w:r>
            <w:r w:rsidRPr="009765BE">
              <w:rPr>
                <w:rFonts w:cs="B Nazanin" w:hint="eastAsia"/>
                <w:sz w:val="28"/>
                <w:szCs w:val="28"/>
                <w:rtl/>
              </w:rPr>
              <w:t>مه</w:t>
            </w:r>
            <w:r w:rsidRPr="009765BE">
              <w:rPr>
                <w:rFonts w:cs="B Nazanin"/>
                <w:sz w:val="28"/>
                <w:szCs w:val="28"/>
                <w:rtl/>
              </w:rPr>
              <w:t xml:space="preserve"> سلامت</w:t>
            </w:r>
          </w:p>
          <w:p w14:paraId="7138A09B" w14:textId="62D4BD4F" w:rsidR="00733AB4" w:rsidRPr="006254D1" w:rsidRDefault="009765BE" w:rsidP="009765BE">
            <w:pPr>
              <w:pStyle w:val="ListParagraph"/>
              <w:numPr>
                <w:ilvl w:val="0"/>
                <w:numId w:val="35"/>
              </w:numPr>
              <w:jc w:val="both"/>
              <w:rPr>
                <w:rFonts w:cs="B Nazanin"/>
                <w:sz w:val="24"/>
                <w:rtl/>
              </w:rPr>
            </w:pPr>
            <w:r w:rsidRPr="009765BE">
              <w:rPr>
                <w:rFonts w:cs="B Nazanin" w:hint="eastAsia"/>
                <w:sz w:val="28"/>
                <w:szCs w:val="28"/>
                <w:rtl/>
              </w:rPr>
              <w:t>تدو</w:t>
            </w:r>
            <w:r w:rsidRPr="009765BE">
              <w:rPr>
                <w:rFonts w:cs="B Nazanin" w:hint="cs"/>
                <w:sz w:val="28"/>
                <w:szCs w:val="28"/>
                <w:rtl/>
              </w:rPr>
              <w:t>ی</w:t>
            </w:r>
            <w:r w:rsidRPr="009765BE">
              <w:rPr>
                <w:rFonts w:cs="B Nazanin" w:hint="eastAsia"/>
                <w:sz w:val="28"/>
                <w:szCs w:val="28"/>
                <w:rtl/>
              </w:rPr>
              <w:t>ن</w:t>
            </w:r>
            <w:r w:rsidRPr="009765BE">
              <w:rPr>
                <w:rFonts w:cs="B Nazanin"/>
                <w:sz w:val="28"/>
                <w:szCs w:val="28"/>
                <w:rtl/>
              </w:rPr>
              <w:t xml:space="preserve"> بسته س</w:t>
            </w:r>
            <w:r w:rsidRPr="009765BE">
              <w:rPr>
                <w:rFonts w:cs="B Nazanin" w:hint="cs"/>
                <w:sz w:val="28"/>
                <w:szCs w:val="28"/>
                <w:rtl/>
              </w:rPr>
              <w:t>ی</w:t>
            </w:r>
            <w:r w:rsidRPr="009765BE">
              <w:rPr>
                <w:rFonts w:cs="B Nazanin" w:hint="eastAsia"/>
                <w:sz w:val="28"/>
                <w:szCs w:val="28"/>
                <w:rtl/>
              </w:rPr>
              <w:t>است</w:t>
            </w:r>
            <w:r w:rsidRPr="009765BE">
              <w:rPr>
                <w:rFonts w:cs="B Nazanin" w:hint="cs"/>
                <w:sz w:val="28"/>
                <w:szCs w:val="28"/>
                <w:rtl/>
              </w:rPr>
              <w:t>ی</w:t>
            </w:r>
            <w:r w:rsidRPr="009765BE">
              <w:rPr>
                <w:rFonts w:cs="B Nazanin"/>
                <w:sz w:val="28"/>
                <w:szCs w:val="28"/>
                <w:rtl/>
              </w:rPr>
              <w:t xml:space="preserve"> جهت تقو</w:t>
            </w:r>
            <w:r w:rsidRPr="009765BE">
              <w:rPr>
                <w:rFonts w:cs="B Nazanin" w:hint="cs"/>
                <w:sz w:val="28"/>
                <w:szCs w:val="28"/>
                <w:rtl/>
              </w:rPr>
              <w:t>ی</w:t>
            </w:r>
            <w:r w:rsidRPr="009765BE">
              <w:rPr>
                <w:rFonts w:cs="B Nazanin" w:hint="eastAsia"/>
                <w:sz w:val="28"/>
                <w:szCs w:val="28"/>
                <w:rtl/>
              </w:rPr>
              <w:t>ت</w:t>
            </w:r>
            <w:r w:rsidRPr="009765BE">
              <w:rPr>
                <w:rFonts w:cs="B Nazanin"/>
                <w:sz w:val="28"/>
                <w:szCs w:val="28"/>
                <w:rtl/>
              </w:rPr>
              <w:t xml:space="preserve"> جا</w:t>
            </w:r>
            <w:r w:rsidRPr="009765BE">
              <w:rPr>
                <w:rFonts w:cs="B Nazanin" w:hint="cs"/>
                <w:sz w:val="28"/>
                <w:szCs w:val="28"/>
                <w:rtl/>
              </w:rPr>
              <w:t>ی</w:t>
            </w:r>
            <w:r w:rsidRPr="009765BE">
              <w:rPr>
                <w:rFonts w:cs="B Nazanin" w:hint="eastAsia"/>
                <w:sz w:val="28"/>
                <w:szCs w:val="28"/>
                <w:rtl/>
              </w:rPr>
              <w:t>گاه</w:t>
            </w:r>
            <w:r w:rsidRPr="009765BE">
              <w:rPr>
                <w:rFonts w:cs="B Nazanin"/>
                <w:sz w:val="28"/>
                <w:szCs w:val="28"/>
                <w:rtl/>
              </w:rPr>
              <w:t xml:space="preserve"> واقع</w:t>
            </w:r>
            <w:r w:rsidRPr="009765BE">
              <w:rPr>
                <w:rFonts w:cs="B Nazanin" w:hint="cs"/>
                <w:sz w:val="28"/>
                <w:szCs w:val="28"/>
                <w:rtl/>
              </w:rPr>
              <w:t>ی</w:t>
            </w:r>
            <w:r w:rsidRPr="009765BE">
              <w:rPr>
                <w:rFonts w:cs="B Nazanin"/>
                <w:sz w:val="28"/>
                <w:szCs w:val="28"/>
                <w:rtl/>
              </w:rPr>
              <w:t xml:space="preserve"> سازمان‌ها</w:t>
            </w:r>
            <w:r w:rsidRPr="009765BE">
              <w:rPr>
                <w:rFonts w:cs="B Nazanin" w:hint="cs"/>
                <w:sz w:val="28"/>
                <w:szCs w:val="28"/>
                <w:rtl/>
              </w:rPr>
              <w:t>ی</w:t>
            </w:r>
            <w:r w:rsidRPr="009765BE">
              <w:rPr>
                <w:rFonts w:cs="B Nazanin"/>
                <w:sz w:val="28"/>
                <w:szCs w:val="28"/>
                <w:rtl/>
              </w:rPr>
              <w:t xml:space="preserve"> ب</w:t>
            </w:r>
            <w:r w:rsidRPr="009765BE">
              <w:rPr>
                <w:rFonts w:cs="B Nazanin" w:hint="cs"/>
                <w:sz w:val="28"/>
                <w:szCs w:val="28"/>
                <w:rtl/>
              </w:rPr>
              <w:t>ی</w:t>
            </w:r>
            <w:r w:rsidRPr="009765BE">
              <w:rPr>
                <w:rFonts w:cs="B Nazanin" w:hint="eastAsia"/>
                <w:sz w:val="28"/>
                <w:szCs w:val="28"/>
                <w:rtl/>
              </w:rPr>
              <w:t>مه‌گر</w:t>
            </w:r>
            <w:r w:rsidRPr="009765BE">
              <w:rPr>
                <w:rFonts w:cs="B Nazanin"/>
                <w:sz w:val="28"/>
                <w:szCs w:val="28"/>
                <w:rtl/>
              </w:rPr>
              <w:t xml:space="preserve"> پا</w:t>
            </w:r>
            <w:r w:rsidRPr="009765BE">
              <w:rPr>
                <w:rFonts w:cs="B Nazanin" w:hint="cs"/>
                <w:sz w:val="28"/>
                <w:szCs w:val="28"/>
                <w:rtl/>
              </w:rPr>
              <w:t>ی</w:t>
            </w:r>
            <w:r w:rsidRPr="009765BE">
              <w:rPr>
                <w:rFonts w:cs="B Nazanin" w:hint="eastAsia"/>
                <w:sz w:val="28"/>
                <w:szCs w:val="28"/>
                <w:rtl/>
              </w:rPr>
              <w:t>ه</w:t>
            </w:r>
            <w:r w:rsidRPr="009765BE">
              <w:rPr>
                <w:rFonts w:cs="B Nazanin"/>
                <w:sz w:val="28"/>
                <w:szCs w:val="28"/>
                <w:rtl/>
              </w:rPr>
              <w:t xml:space="preserve"> در شورا</w:t>
            </w:r>
            <w:r w:rsidRPr="009765BE">
              <w:rPr>
                <w:rFonts w:cs="B Nazanin" w:hint="cs"/>
                <w:sz w:val="28"/>
                <w:szCs w:val="28"/>
                <w:rtl/>
              </w:rPr>
              <w:t>ی</w:t>
            </w:r>
            <w:r w:rsidRPr="009765BE">
              <w:rPr>
                <w:rFonts w:cs="B Nazanin"/>
                <w:sz w:val="28"/>
                <w:szCs w:val="28"/>
                <w:rtl/>
              </w:rPr>
              <w:t xml:space="preserve"> عال</w:t>
            </w:r>
            <w:r w:rsidRPr="009765BE">
              <w:rPr>
                <w:rFonts w:cs="B Nazanin" w:hint="cs"/>
                <w:sz w:val="28"/>
                <w:szCs w:val="28"/>
                <w:rtl/>
              </w:rPr>
              <w:t>ی</w:t>
            </w:r>
            <w:r w:rsidRPr="009765BE">
              <w:rPr>
                <w:rFonts w:cs="B Nazanin"/>
                <w:sz w:val="28"/>
                <w:szCs w:val="28"/>
                <w:rtl/>
              </w:rPr>
              <w:t xml:space="preserve"> ب</w:t>
            </w:r>
            <w:r w:rsidRPr="009765BE">
              <w:rPr>
                <w:rFonts w:cs="B Nazanin" w:hint="cs"/>
                <w:sz w:val="28"/>
                <w:szCs w:val="28"/>
                <w:rtl/>
              </w:rPr>
              <w:t>ی</w:t>
            </w:r>
            <w:r w:rsidRPr="009765BE">
              <w:rPr>
                <w:rFonts w:cs="B Nazanin" w:hint="eastAsia"/>
                <w:sz w:val="28"/>
                <w:szCs w:val="28"/>
                <w:rtl/>
              </w:rPr>
              <w:t>مه</w:t>
            </w:r>
            <w:r w:rsidRPr="009765BE">
              <w:rPr>
                <w:rFonts w:cs="B Nazanin"/>
                <w:sz w:val="28"/>
                <w:szCs w:val="28"/>
                <w:rtl/>
              </w:rPr>
              <w:t xml:space="preserve"> سلامت</w:t>
            </w:r>
          </w:p>
        </w:tc>
      </w:tr>
      <w:tr w:rsidR="00733AB4" w:rsidRPr="001B5C83" w14:paraId="0CA06575" w14:textId="77777777" w:rsidTr="00510655">
        <w:tc>
          <w:tcPr>
            <w:tcW w:w="9792" w:type="dxa"/>
          </w:tcPr>
          <w:p w14:paraId="6B41A7EC" w14:textId="161D6B6B"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خروجی‌های موردانتظار:</w:t>
            </w:r>
          </w:p>
          <w:p w14:paraId="1ECE7997" w14:textId="77777777" w:rsidR="009E18AF" w:rsidRPr="007428F2" w:rsidRDefault="00C7120D" w:rsidP="00C7120D">
            <w:pPr>
              <w:pStyle w:val="ListParagraph"/>
              <w:widowControl w:val="0"/>
              <w:numPr>
                <w:ilvl w:val="0"/>
                <w:numId w:val="36"/>
              </w:numPr>
              <w:spacing w:line="360" w:lineRule="auto"/>
              <w:jc w:val="lowKashida"/>
              <w:rPr>
                <w:rFonts w:cs="B Nazanin"/>
                <w:sz w:val="28"/>
                <w:szCs w:val="28"/>
              </w:rPr>
            </w:pPr>
            <w:r w:rsidRPr="007428F2">
              <w:rPr>
                <w:rFonts w:cs="B Nazanin" w:hint="cs"/>
                <w:sz w:val="28"/>
                <w:szCs w:val="28"/>
                <w:rtl/>
              </w:rPr>
              <w:t>گزارش کارشناسی</w:t>
            </w:r>
          </w:p>
          <w:p w14:paraId="5C002536" w14:textId="209633FB" w:rsidR="004C126D" w:rsidRPr="00C7120D" w:rsidRDefault="004C126D" w:rsidP="00C7120D">
            <w:pPr>
              <w:pStyle w:val="ListParagraph"/>
              <w:widowControl w:val="0"/>
              <w:numPr>
                <w:ilvl w:val="0"/>
                <w:numId w:val="36"/>
              </w:numPr>
              <w:spacing w:line="360" w:lineRule="auto"/>
              <w:jc w:val="lowKashida"/>
              <w:rPr>
                <w:rFonts w:cs="B Nazanin"/>
                <w:sz w:val="24"/>
                <w:rtl/>
              </w:rPr>
            </w:pPr>
            <w:r w:rsidRPr="007428F2">
              <w:rPr>
                <w:rFonts w:cs="B Nazanin" w:hint="cs"/>
                <w:sz w:val="28"/>
                <w:szCs w:val="28"/>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7D0A639D" w:rsidR="008C3CBF" w:rsidRPr="008C3CBF" w:rsidRDefault="00357260" w:rsidP="009765BE">
            <w:pPr>
              <w:widowControl w:val="0"/>
              <w:numPr>
                <w:ilvl w:val="0"/>
                <w:numId w:val="1"/>
              </w:numPr>
              <w:spacing w:line="360" w:lineRule="auto"/>
              <w:ind w:left="394"/>
              <w:jc w:val="lowKashida"/>
              <w:rPr>
                <w:rFonts w:cs="B Nazanin"/>
                <w:b/>
                <w:bCs/>
                <w:sz w:val="24"/>
              </w:rPr>
            </w:pPr>
            <w:r>
              <w:rPr>
                <w:rFonts w:cs="B Nazanin" w:hint="cs"/>
                <w:b/>
                <w:bCs/>
                <w:sz w:val="24"/>
                <w:rtl/>
              </w:rPr>
              <w:lastRenderedPageBreak/>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9765BE">
              <w:rPr>
                <w:rFonts w:cs="B Nazanin" w:hint="cs"/>
                <w:sz w:val="28"/>
                <w:szCs w:val="28"/>
                <w:rtl/>
              </w:rPr>
              <w:t>6</w:t>
            </w:r>
            <w:bookmarkStart w:id="0" w:name="_GoBack"/>
            <w:bookmarkEnd w:id="0"/>
            <w:r w:rsidR="00C31B2B" w:rsidRPr="007428F2">
              <w:rPr>
                <w:rFonts w:cs="B Nazanin" w:hint="cs"/>
                <w:sz w:val="28"/>
                <w:szCs w:val="28"/>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C478857" w:rsidR="00733AB4" w:rsidRPr="008C3CBF" w:rsidRDefault="00292C60" w:rsidP="001F42F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1F42FD">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1F42FD" w:rsidRPr="001F42FD">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985E" w14:textId="77777777" w:rsidR="002E5F39" w:rsidRDefault="002E5F39" w:rsidP="00EF1DD7">
      <w:r>
        <w:separator/>
      </w:r>
    </w:p>
  </w:endnote>
  <w:endnote w:type="continuationSeparator" w:id="0">
    <w:p w14:paraId="7FBD59A5" w14:textId="77777777" w:rsidR="002E5F39" w:rsidRDefault="002E5F3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7FFF6" w14:textId="77777777" w:rsidR="002E5F39" w:rsidRDefault="002E5F39" w:rsidP="00EF1DD7">
      <w:r>
        <w:separator/>
      </w:r>
    </w:p>
  </w:footnote>
  <w:footnote w:type="continuationSeparator" w:id="0">
    <w:p w14:paraId="63887F54" w14:textId="77777777" w:rsidR="002E5F39" w:rsidRDefault="002E5F39"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B32"/>
    <w:multiLevelType w:val="hybridMultilevel"/>
    <w:tmpl w:val="B7CCB454"/>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844"/>
    <w:multiLevelType w:val="hybridMultilevel"/>
    <w:tmpl w:val="C84A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1440A"/>
    <w:multiLevelType w:val="hybridMultilevel"/>
    <w:tmpl w:val="E690AE0E"/>
    <w:lvl w:ilvl="0" w:tplc="EBB04746">
      <w:start w:val="1"/>
      <w:numFmt w:val="bullet"/>
      <w:lvlText w:val=""/>
      <w:lvlJc w:val="left"/>
      <w:pPr>
        <w:tabs>
          <w:tab w:val="num" w:pos="720"/>
        </w:tabs>
        <w:ind w:left="720" w:hanging="360"/>
      </w:pPr>
      <w:rPr>
        <w:rFonts w:ascii="Wingdings" w:hAnsi="Wingdings" w:hint="default"/>
      </w:rPr>
    </w:lvl>
    <w:lvl w:ilvl="1" w:tplc="B4908A2E" w:tentative="1">
      <w:start w:val="1"/>
      <w:numFmt w:val="bullet"/>
      <w:lvlText w:val=""/>
      <w:lvlJc w:val="left"/>
      <w:pPr>
        <w:tabs>
          <w:tab w:val="num" w:pos="1440"/>
        </w:tabs>
        <w:ind w:left="1440" w:hanging="360"/>
      </w:pPr>
      <w:rPr>
        <w:rFonts w:ascii="Wingdings" w:hAnsi="Wingdings" w:hint="default"/>
      </w:rPr>
    </w:lvl>
    <w:lvl w:ilvl="2" w:tplc="8E8062E0" w:tentative="1">
      <w:start w:val="1"/>
      <w:numFmt w:val="bullet"/>
      <w:lvlText w:val=""/>
      <w:lvlJc w:val="left"/>
      <w:pPr>
        <w:tabs>
          <w:tab w:val="num" w:pos="2160"/>
        </w:tabs>
        <w:ind w:left="2160" w:hanging="360"/>
      </w:pPr>
      <w:rPr>
        <w:rFonts w:ascii="Wingdings" w:hAnsi="Wingdings" w:hint="default"/>
      </w:rPr>
    </w:lvl>
    <w:lvl w:ilvl="3" w:tplc="889C3828" w:tentative="1">
      <w:start w:val="1"/>
      <w:numFmt w:val="bullet"/>
      <w:lvlText w:val=""/>
      <w:lvlJc w:val="left"/>
      <w:pPr>
        <w:tabs>
          <w:tab w:val="num" w:pos="2880"/>
        </w:tabs>
        <w:ind w:left="2880" w:hanging="360"/>
      </w:pPr>
      <w:rPr>
        <w:rFonts w:ascii="Wingdings" w:hAnsi="Wingdings" w:hint="default"/>
      </w:rPr>
    </w:lvl>
    <w:lvl w:ilvl="4" w:tplc="CAE09508" w:tentative="1">
      <w:start w:val="1"/>
      <w:numFmt w:val="bullet"/>
      <w:lvlText w:val=""/>
      <w:lvlJc w:val="left"/>
      <w:pPr>
        <w:tabs>
          <w:tab w:val="num" w:pos="3600"/>
        </w:tabs>
        <w:ind w:left="3600" w:hanging="360"/>
      </w:pPr>
      <w:rPr>
        <w:rFonts w:ascii="Wingdings" w:hAnsi="Wingdings" w:hint="default"/>
      </w:rPr>
    </w:lvl>
    <w:lvl w:ilvl="5" w:tplc="D20246DA" w:tentative="1">
      <w:start w:val="1"/>
      <w:numFmt w:val="bullet"/>
      <w:lvlText w:val=""/>
      <w:lvlJc w:val="left"/>
      <w:pPr>
        <w:tabs>
          <w:tab w:val="num" w:pos="4320"/>
        </w:tabs>
        <w:ind w:left="4320" w:hanging="360"/>
      </w:pPr>
      <w:rPr>
        <w:rFonts w:ascii="Wingdings" w:hAnsi="Wingdings" w:hint="default"/>
      </w:rPr>
    </w:lvl>
    <w:lvl w:ilvl="6" w:tplc="7CF0A3F0" w:tentative="1">
      <w:start w:val="1"/>
      <w:numFmt w:val="bullet"/>
      <w:lvlText w:val=""/>
      <w:lvlJc w:val="left"/>
      <w:pPr>
        <w:tabs>
          <w:tab w:val="num" w:pos="5040"/>
        </w:tabs>
        <w:ind w:left="5040" w:hanging="360"/>
      </w:pPr>
      <w:rPr>
        <w:rFonts w:ascii="Wingdings" w:hAnsi="Wingdings" w:hint="default"/>
      </w:rPr>
    </w:lvl>
    <w:lvl w:ilvl="7" w:tplc="C046B53C" w:tentative="1">
      <w:start w:val="1"/>
      <w:numFmt w:val="bullet"/>
      <w:lvlText w:val=""/>
      <w:lvlJc w:val="left"/>
      <w:pPr>
        <w:tabs>
          <w:tab w:val="num" w:pos="5760"/>
        </w:tabs>
        <w:ind w:left="5760" w:hanging="360"/>
      </w:pPr>
      <w:rPr>
        <w:rFonts w:ascii="Wingdings" w:hAnsi="Wingdings" w:hint="default"/>
      </w:rPr>
    </w:lvl>
    <w:lvl w:ilvl="8" w:tplc="56042E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846A0"/>
    <w:multiLevelType w:val="hybridMultilevel"/>
    <w:tmpl w:val="511641C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2"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4"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7"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7"/>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1"/>
  </w:num>
  <w:num w:numId="6">
    <w:abstractNumId w:val="26"/>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7"/>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19"/>
  </w:num>
  <w:num w:numId="17">
    <w:abstractNumId w:val="14"/>
  </w:num>
  <w:num w:numId="18">
    <w:abstractNumId w:val="5"/>
  </w:num>
  <w:num w:numId="19">
    <w:abstractNumId w:val="8"/>
  </w:num>
  <w:num w:numId="20">
    <w:abstractNumId w:val="22"/>
  </w:num>
  <w:num w:numId="21">
    <w:abstractNumId w:val="10"/>
  </w:num>
  <w:num w:numId="22">
    <w:abstractNumId w:val="20"/>
  </w:num>
  <w:num w:numId="23">
    <w:abstractNumId w:val="23"/>
  </w:num>
  <w:num w:numId="24">
    <w:abstractNumId w:val="24"/>
  </w:num>
  <w:num w:numId="25">
    <w:abstractNumId w:val="15"/>
  </w:num>
  <w:num w:numId="26">
    <w:abstractNumId w:val="11"/>
  </w:num>
  <w:num w:numId="27">
    <w:abstractNumId w:val="28"/>
  </w:num>
  <w:num w:numId="28">
    <w:abstractNumId w:val="7"/>
  </w:num>
  <w:num w:numId="29">
    <w:abstractNumId w:val="25"/>
  </w:num>
  <w:num w:numId="30">
    <w:abstractNumId w:val="16"/>
  </w:num>
  <w:num w:numId="31">
    <w:abstractNumId w:val="0"/>
  </w:num>
  <w:num w:numId="32">
    <w:abstractNumId w:val="4"/>
  </w:num>
  <w:num w:numId="33">
    <w:abstractNumId w:val="13"/>
  </w:num>
  <w:num w:numId="34">
    <w:abstractNumId w:val="18"/>
  </w:num>
  <w:num w:numId="35">
    <w:abstractNumId w:val="2"/>
  </w:num>
  <w:num w:numId="36">
    <w:abstractNumId w:val="9"/>
  </w:num>
  <w:num w:numId="3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B0316"/>
    <w:rsid w:val="000C2C80"/>
    <w:rsid w:val="000D1273"/>
    <w:rsid w:val="000D1B48"/>
    <w:rsid w:val="000D26AF"/>
    <w:rsid w:val="000D72F7"/>
    <w:rsid w:val="000D7B42"/>
    <w:rsid w:val="000F6313"/>
    <w:rsid w:val="000F7D28"/>
    <w:rsid w:val="000F7F56"/>
    <w:rsid w:val="001035D3"/>
    <w:rsid w:val="00107A56"/>
    <w:rsid w:val="00117E81"/>
    <w:rsid w:val="00136836"/>
    <w:rsid w:val="001430EF"/>
    <w:rsid w:val="001454D0"/>
    <w:rsid w:val="00164CF6"/>
    <w:rsid w:val="00183B3F"/>
    <w:rsid w:val="0019035D"/>
    <w:rsid w:val="001A393F"/>
    <w:rsid w:val="001B6E1A"/>
    <w:rsid w:val="001B795A"/>
    <w:rsid w:val="001C39C4"/>
    <w:rsid w:val="001C7C4D"/>
    <w:rsid w:val="001D2364"/>
    <w:rsid w:val="001D3B28"/>
    <w:rsid w:val="001E21E3"/>
    <w:rsid w:val="001E2333"/>
    <w:rsid w:val="001E4C45"/>
    <w:rsid w:val="001F42FD"/>
    <w:rsid w:val="001F636C"/>
    <w:rsid w:val="001F67B5"/>
    <w:rsid w:val="002000FC"/>
    <w:rsid w:val="002122F9"/>
    <w:rsid w:val="00214B7A"/>
    <w:rsid w:val="00217131"/>
    <w:rsid w:val="002215FD"/>
    <w:rsid w:val="00226742"/>
    <w:rsid w:val="00226B9B"/>
    <w:rsid w:val="002441E6"/>
    <w:rsid w:val="00274788"/>
    <w:rsid w:val="00277A1E"/>
    <w:rsid w:val="00282D62"/>
    <w:rsid w:val="00285770"/>
    <w:rsid w:val="00292C60"/>
    <w:rsid w:val="002961EC"/>
    <w:rsid w:val="002B4D50"/>
    <w:rsid w:val="002D5925"/>
    <w:rsid w:val="002E1B36"/>
    <w:rsid w:val="002E1D40"/>
    <w:rsid w:val="002E3314"/>
    <w:rsid w:val="002E3F03"/>
    <w:rsid w:val="002E5F39"/>
    <w:rsid w:val="002E73FC"/>
    <w:rsid w:val="002F23E3"/>
    <w:rsid w:val="002F3735"/>
    <w:rsid w:val="002F5CA2"/>
    <w:rsid w:val="00301E85"/>
    <w:rsid w:val="00314C19"/>
    <w:rsid w:val="00321BE0"/>
    <w:rsid w:val="0032792C"/>
    <w:rsid w:val="0034275A"/>
    <w:rsid w:val="00357260"/>
    <w:rsid w:val="00375521"/>
    <w:rsid w:val="00376783"/>
    <w:rsid w:val="00377250"/>
    <w:rsid w:val="0037769F"/>
    <w:rsid w:val="00380A60"/>
    <w:rsid w:val="00385887"/>
    <w:rsid w:val="003872E7"/>
    <w:rsid w:val="00392563"/>
    <w:rsid w:val="003A4E3F"/>
    <w:rsid w:val="003A7824"/>
    <w:rsid w:val="003B0995"/>
    <w:rsid w:val="003B2092"/>
    <w:rsid w:val="003B55BC"/>
    <w:rsid w:val="003C080A"/>
    <w:rsid w:val="003C35BC"/>
    <w:rsid w:val="003D043B"/>
    <w:rsid w:val="003E04AB"/>
    <w:rsid w:val="003E34D1"/>
    <w:rsid w:val="003E6524"/>
    <w:rsid w:val="003F0C95"/>
    <w:rsid w:val="003F10BD"/>
    <w:rsid w:val="003F275D"/>
    <w:rsid w:val="00412DFD"/>
    <w:rsid w:val="00414D71"/>
    <w:rsid w:val="00421232"/>
    <w:rsid w:val="00435FEE"/>
    <w:rsid w:val="00460B72"/>
    <w:rsid w:val="00466A95"/>
    <w:rsid w:val="00482471"/>
    <w:rsid w:val="004830FD"/>
    <w:rsid w:val="00491EA8"/>
    <w:rsid w:val="00494AD2"/>
    <w:rsid w:val="004A15FE"/>
    <w:rsid w:val="004A2793"/>
    <w:rsid w:val="004A6E4E"/>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8440B"/>
    <w:rsid w:val="00592ABE"/>
    <w:rsid w:val="005A2D2B"/>
    <w:rsid w:val="005D1B11"/>
    <w:rsid w:val="005E1D10"/>
    <w:rsid w:val="005E64B3"/>
    <w:rsid w:val="005F4798"/>
    <w:rsid w:val="005F5575"/>
    <w:rsid w:val="005F6DB4"/>
    <w:rsid w:val="005F71B8"/>
    <w:rsid w:val="00607433"/>
    <w:rsid w:val="006254D1"/>
    <w:rsid w:val="0063635A"/>
    <w:rsid w:val="00637C84"/>
    <w:rsid w:val="00637DEF"/>
    <w:rsid w:val="0066183F"/>
    <w:rsid w:val="006623B4"/>
    <w:rsid w:val="00680993"/>
    <w:rsid w:val="006B20C8"/>
    <w:rsid w:val="006D14A5"/>
    <w:rsid w:val="006E6A25"/>
    <w:rsid w:val="00700159"/>
    <w:rsid w:val="00705DAB"/>
    <w:rsid w:val="00711B35"/>
    <w:rsid w:val="00711FC8"/>
    <w:rsid w:val="00715F64"/>
    <w:rsid w:val="00723187"/>
    <w:rsid w:val="00732F74"/>
    <w:rsid w:val="00733AB4"/>
    <w:rsid w:val="00733CAF"/>
    <w:rsid w:val="007428F2"/>
    <w:rsid w:val="00765D96"/>
    <w:rsid w:val="007674AC"/>
    <w:rsid w:val="00780289"/>
    <w:rsid w:val="00796577"/>
    <w:rsid w:val="00797266"/>
    <w:rsid w:val="007A2B21"/>
    <w:rsid w:val="007B34B3"/>
    <w:rsid w:val="007D0215"/>
    <w:rsid w:val="007E7E80"/>
    <w:rsid w:val="008219E1"/>
    <w:rsid w:val="0083467B"/>
    <w:rsid w:val="008369A8"/>
    <w:rsid w:val="00836B6C"/>
    <w:rsid w:val="008377EE"/>
    <w:rsid w:val="008441BD"/>
    <w:rsid w:val="00862AD7"/>
    <w:rsid w:val="0086422B"/>
    <w:rsid w:val="00865989"/>
    <w:rsid w:val="00872547"/>
    <w:rsid w:val="00873DD6"/>
    <w:rsid w:val="00875895"/>
    <w:rsid w:val="00895633"/>
    <w:rsid w:val="0089770B"/>
    <w:rsid w:val="008C390B"/>
    <w:rsid w:val="008C3CBF"/>
    <w:rsid w:val="008C6DDE"/>
    <w:rsid w:val="008F1340"/>
    <w:rsid w:val="00912797"/>
    <w:rsid w:val="00917EB6"/>
    <w:rsid w:val="00940C1D"/>
    <w:rsid w:val="00964756"/>
    <w:rsid w:val="00964E83"/>
    <w:rsid w:val="009765BE"/>
    <w:rsid w:val="009775C4"/>
    <w:rsid w:val="009864A7"/>
    <w:rsid w:val="009942B4"/>
    <w:rsid w:val="009A0F75"/>
    <w:rsid w:val="009A1CD7"/>
    <w:rsid w:val="009B0F38"/>
    <w:rsid w:val="009B106D"/>
    <w:rsid w:val="009B3E28"/>
    <w:rsid w:val="009D60D1"/>
    <w:rsid w:val="009D737F"/>
    <w:rsid w:val="009E18AF"/>
    <w:rsid w:val="009E4CDE"/>
    <w:rsid w:val="009E7DBF"/>
    <w:rsid w:val="009F2EB5"/>
    <w:rsid w:val="009F2F75"/>
    <w:rsid w:val="009F340D"/>
    <w:rsid w:val="00A44EF6"/>
    <w:rsid w:val="00A45D5B"/>
    <w:rsid w:val="00A764F7"/>
    <w:rsid w:val="00A81EB3"/>
    <w:rsid w:val="00A908D7"/>
    <w:rsid w:val="00A937B4"/>
    <w:rsid w:val="00A9493A"/>
    <w:rsid w:val="00A9729B"/>
    <w:rsid w:val="00AA37BD"/>
    <w:rsid w:val="00AB36DA"/>
    <w:rsid w:val="00AB618C"/>
    <w:rsid w:val="00AC2D1D"/>
    <w:rsid w:val="00AC447D"/>
    <w:rsid w:val="00AD3395"/>
    <w:rsid w:val="00AE4136"/>
    <w:rsid w:val="00B03BFC"/>
    <w:rsid w:val="00B04090"/>
    <w:rsid w:val="00B06CD8"/>
    <w:rsid w:val="00B13CF9"/>
    <w:rsid w:val="00B25594"/>
    <w:rsid w:val="00B348C7"/>
    <w:rsid w:val="00B3762C"/>
    <w:rsid w:val="00B43F55"/>
    <w:rsid w:val="00B50051"/>
    <w:rsid w:val="00B6549B"/>
    <w:rsid w:val="00B759CA"/>
    <w:rsid w:val="00B81BCD"/>
    <w:rsid w:val="00B82CCC"/>
    <w:rsid w:val="00B93444"/>
    <w:rsid w:val="00BA5E94"/>
    <w:rsid w:val="00BB2277"/>
    <w:rsid w:val="00BB4B8A"/>
    <w:rsid w:val="00BB5CED"/>
    <w:rsid w:val="00BB6FD7"/>
    <w:rsid w:val="00BC03C8"/>
    <w:rsid w:val="00BC208A"/>
    <w:rsid w:val="00BC6552"/>
    <w:rsid w:val="00BC68AB"/>
    <w:rsid w:val="00BE0A6A"/>
    <w:rsid w:val="00BE2341"/>
    <w:rsid w:val="00BF0828"/>
    <w:rsid w:val="00BF52C4"/>
    <w:rsid w:val="00C0580D"/>
    <w:rsid w:val="00C278FC"/>
    <w:rsid w:val="00C31B2B"/>
    <w:rsid w:val="00C34A20"/>
    <w:rsid w:val="00C34ACE"/>
    <w:rsid w:val="00C36E09"/>
    <w:rsid w:val="00C3790F"/>
    <w:rsid w:val="00C40DC4"/>
    <w:rsid w:val="00C42826"/>
    <w:rsid w:val="00C54B37"/>
    <w:rsid w:val="00C575B7"/>
    <w:rsid w:val="00C7120D"/>
    <w:rsid w:val="00C74BF7"/>
    <w:rsid w:val="00C80FDA"/>
    <w:rsid w:val="00C84B0C"/>
    <w:rsid w:val="00CA6823"/>
    <w:rsid w:val="00CA7344"/>
    <w:rsid w:val="00CB1F98"/>
    <w:rsid w:val="00CB2F99"/>
    <w:rsid w:val="00CC3556"/>
    <w:rsid w:val="00CD4597"/>
    <w:rsid w:val="00CE3767"/>
    <w:rsid w:val="00CE5141"/>
    <w:rsid w:val="00CF7E10"/>
    <w:rsid w:val="00D02A32"/>
    <w:rsid w:val="00D35AF3"/>
    <w:rsid w:val="00D42A50"/>
    <w:rsid w:val="00D7239D"/>
    <w:rsid w:val="00D8169A"/>
    <w:rsid w:val="00D81CA9"/>
    <w:rsid w:val="00D84CE5"/>
    <w:rsid w:val="00D95B49"/>
    <w:rsid w:val="00D97A31"/>
    <w:rsid w:val="00DB45C0"/>
    <w:rsid w:val="00DC6FC5"/>
    <w:rsid w:val="00DD0B19"/>
    <w:rsid w:val="00DD3ADD"/>
    <w:rsid w:val="00DD3F78"/>
    <w:rsid w:val="00DE2D0B"/>
    <w:rsid w:val="00DE656D"/>
    <w:rsid w:val="00E03542"/>
    <w:rsid w:val="00E0356D"/>
    <w:rsid w:val="00E122AD"/>
    <w:rsid w:val="00E15FF0"/>
    <w:rsid w:val="00E25AA9"/>
    <w:rsid w:val="00E31709"/>
    <w:rsid w:val="00E33B04"/>
    <w:rsid w:val="00E57586"/>
    <w:rsid w:val="00E632DE"/>
    <w:rsid w:val="00E940AC"/>
    <w:rsid w:val="00EA1952"/>
    <w:rsid w:val="00EB18AF"/>
    <w:rsid w:val="00EB4B28"/>
    <w:rsid w:val="00EE3C20"/>
    <w:rsid w:val="00EE67A2"/>
    <w:rsid w:val="00EE6C5E"/>
    <w:rsid w:val="00EE7E42"/>
    <w:rsid w:val="00EF1DD7"/>
    <w:rsid w:val="00EF22A0"/>
    <w:rsid w:val="00EF37B8"/>
    <w:rsid w:val="00EF3F66"/>
    <w:rsid w:val="00F03834"/>
    <w:rsid w:val="00F05DC0"/>
    <w:rsid w:val="00F10C98"/>
    <w:rsid w:val="00F34BC0"/>
    <w:rsid w:val="00F37647"/>
    <w:rsid w:val="00F539B9"/>
    <w:rsid w:val="00F83EAC"/>
    <w:rsid w:val="00FA6B14"/>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B44E-4C5F-4776-83AF-BAEB6619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خدامرادی، عبدالواحد</cp:lastModifiedBy>
  <cp:revision>24</cp:revision>
  <cp:lastPrinted>2020-05-09T07:26:00Z</cp:lastPrinted>
  <dcterms:created xsi:type="dcterms:W3CDTF">2022-01-01T05:49:00Z</dcterms:created>
  <dcterms:modified xsi:type="dcterms:W3CDTF">2022-05-23T10:58:00Z</dcterms:modified>
</cp:coreProperties>
</file>