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517C1" w14:textId="77777777" w:rsidR="00D7239D" w:rsidRPr="00997E57" w:rsidRDefault="00D7239D" w:rsidP="00D7239D">
      <w:pPr>
        <w:widowControl w:val="0"/>
        <w:spacing w:line="360" w:lineRule="auto"/>
        <w:ind w:left="360"/>
        <w:jc w:val="lowKashida"/>
        <w:rPr>
          <w:b/>
          <w:bCs/>
          <w:sz w:val="24"/>
          <w:rtl/>
        </w:rPr>
      </w:pPr>
      <w:bookmarkStart w:id="0" w:name="_GoBack"/>
      <w:bookmarkEnd w:id="0"/>
    </w:p>
    <w:p w14:paraId="048CF92B" w14:textId="77777777" w:rsidR="00D7239D" w:rsidRPr="00997E57" w:rsidRDefault="00D7239D" w:rsidP="00D7239D">
      <w:pPr>
        <w:ind w:left="1080"/>
        <w:jc w:val="center"/>
        <w:rPr>
          <w:b/>
          <w:bCs/>
          <w:sz w:val="28"/>
          <w:szCs w:val="28"/>
          <w:rtl/>
        </w:rPr>
      </w:pPr>
    </w:p>
    <w:p w14:paraId="2F3FA6FC" w14:textId="77777777" w:rsidR="00D7239D" w:rsidRPr="00997E57" w:rsidRDefault="00D7239D" w:rsidP="00D7239D">
      <w:pPr>
        <w:ind w:left="1080"/>
        <w:jc w:val="center"/>
        <w:rPr>
          <w:b/>
          <w:bCs/>
          <w:sz w:val="28"/>
          <w:szCs w:val="28"/>
          <w:rtl/>
        </w:rPr>
      </w:pPr>
    </w:p>
    <w:p w14:paraId="37F5EC83" w14:textId="77777777" w:rsidR="00D7239D" w:rsidRPr="00997E57" w:rsidRDefault="00723187" w:rsidP="003E34D1">
      <w:pPr>
        <w:ind w:left="26"/>
        <w:jc w:val="center"/>
        <w:rPr>
          <w:b/>
          <w:bCs/>
          <w:sz w:val="28"/>
          <w:szCs w:val="28"/>
          <w:rtl/>
        </w:rPr>
      </w:pPr>
      <w:r w:rsidRPr="00997E57">
        <w:rPr>
          <w:noProof/>
          <w:sz w:val="36"/>
          <w:szCs w:val="36"/>
          <w:rtl/>
          <w:lang w:bidi="ar-SA"/>
        </w:rPr>
        <w:drawing>
          <wp:inline distT="0" distB="0" distL="0" distR="0" wp14:anchorId="3B03EC2A" wp14:editId="2087D137">
            <wp:extent cx="1243584" cy="1155126"/>
            <wp:effectExtent l="0" t="0" r="0" b="6985"/>
            <wp:docPr id="2" name="Picture 2"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975" cy="1217723"/>
                    </a:xfrm>
                    <a:prstGeom prst="rect">
                      <a:avLst/>
                    </a:prstGeom>
                    <a:noFill/>
                    <a:ln>
                      <a:noFill/>
                    </a:ln>
                  </pic:spPr>
                </pic:pic>
              </a:graphicData>
            </a:graphic>
          </wp:inline>
        </w:drawing>
      </w:r>
    </w:p>
    <w:p w14:paraId="707F24B2" w14:textId="77777777" w:rsidR="00D7239D" w:rsidRPr="00997E57" w:rsidRDefault="00D7239D" w:rsidP="003E34D1">
      <w:pPr>
        <w:ind w:left="26"/>
        <w:jc w:val="center"/>
        <w:rPr>
          <w:b/>
          <w:bCs/>
          <w:sz w:val="28"/>
          <w:szCs w:val="28"/>
          <w:rtl/>
        </w:rPr>
      </w:pPr>
    </w:p>
    <w:p w14:paraId="58AFA8F7" w14:textId="266963A9" w:rsidR="00D7239D" w:rsidRPr="00997E57" w:rsidRDefault="00D7239D" w:rsidP="004A2819">
      <w:pPr>
        <w:ind w:left="26"/>
        <w:jc w:val="center"/>
        <w:rPr>
          <w:b/>
          <w:bCs/>
          <w:sz w:val="28"/>
          <w:szCs w:val="28"/>
        </w:rPr>
      </w:pPr>
      <w:r w:rsidRPr="00997E57">
        <w:rPr>
          <w:rFonts w:hint="cs"/>
          <w:b/>
          <w:bCs/>
          <w:sz w:val="28"/>
          <w:szCs w:val="28"/>
          <w:rtl/>
        </w:rPr>
        <w:t>درخواست ارا</w:t>
      </w:r>
      <w:r w:rsidR="00997E57" w:rsidRPr="00997E57">
        <w:rPr>
          <w:rFonts w:hint="cs"/>
          <w:b/>
          <w:bCs/>
          <w:sz w:val="28"/>
          <w:szCs w:val="28"/>
          <w:rtl/>
        </w:rPr>
        <w:t>ی</w:t>
      </w:r>
      <w:r w:rsidRPr="00997E57">
        <w:rPr>
          <w:rFonts w:hint="cs"/>
          <w:b/>
          <w:bCs/>
          <w:sz w:val="28"/>
          <w:szCs w:val="28"/>
          <w:rtl/>
        </w:rPr>
        <w:t xml:space="preserve">ه </w:t>
      </w:r>
      <w:r w:rsidR="001035D3" w:rsidRPr="00997E57">
        <w:rPr>
          <w:b/>
          <w:bCs/>
          <w:sz w:val="28"/>
          <w:szCs w:val="28"/>
          <w:rtl/>
        </w:rPr>
        <w:t>طرح</w:t>
      </w:r>
      <w:r w:rsidR="001454D0" w:rsidRPr="00997E57">
        <w:rPr>
          <w:rFonts w:hint="cs"/>
          <w:b/>
          <w:bCs/>
          <w:sz w:val="28"/>
          <w:szCs w:val="28"/>
          <w:rtl/>
        </w:rPr>
        <w:t>‌</w:t>
      </w:r>
      <w:r w:rsidR="001035D3" w:rsidRPr="00997E57">
        <w:rPr>
          <w:b/>
          <w:bCs/>
          <w:sz w:val="28"/>
          <w:szCs w:val="28"/>
          <w:rtl/>
        </w:rPr>
        <w:t>نامه</w:t>
      </w:r>
      <w:r w:rsidRPr="00997E57">
        <w:rPr>
          <w:rFonts w:hint="cs"/>
          <w:b/>
          <w:bCs/>
          <w:sz w:val="28"/>
          <w:szCs w:val="28"/>
          <w:rtl/>
        </w:rPr>
        <w:t xml:space="preserve"> (</w:t>
      </w:r>
      <w:r w:rsidRPr="00997E57">
        <w:rPr>
          <w:b/>
          <w:bCs/>
          <w:sz w:val="28"/>
          <w:szCs w:val="28"/>
        </w:rPr>
        <w:t>RFP</w:t>
      </w:r>
      <w:r w:rsidRPr="00997E57">
        <w:rPr>
          <w:rFonts w:hint="cs"/>
          <w:b/>
          <w:bCs/>
          <w:sz w:val="28"/>
          <w:szCs w:val="28"/>
          <w:rtl/>
        </w:rPr>
        <w:t>)</w:t>
      </w:r>
    </w:p>
    <w:p w14:paraId="65F1DF93" w14:textId="77777777" w:rsidR="00D7239D" w:rsidRPr="00997E57" w:rsidRDefault="00D7239D" w:rsidP="003E34D1">
      <w:pPr>
        <w:ind w:left="26"/>
        <w:jc w:val="center"/>
        <w:rPr>
          <w:b/>
          <w:bCs/>
          <w:sz w:val="28"/>
          <w:szCs w:val="28"/>
          <w:rtl/>
        </w:rPr>
      </w:pPr>
    </w:p>
    <w:p w14:paraId="0B1AEE0F" w14:textId="0B84CB27" w:rsidR="00D7239D" w:rsidRPr="00997E57" w:rsidRDefault="00133899" w:rsidP="003E34D1">
      <w:pPr>
        <w:ind w:left="26"/>
        <w:jc w:val="center"/>
        <w:rPr>
          <w:b/>
          <w:bCs/>
          <w:sz w:val="28"/>
          <w:szCs w:val="28"/>
          <w:rtl/>
        </w:rPr>
      </w:pPr>
      <w:r w:rsidRPr="00997E57">
        <w:rPr>
          <w:rFonts w:hint="cs"/>
          <w:b/>
          <w:bCs/>
          <w:sz w:val="28"/>
          <w:szCs w:val="28"/>
          <w:rtl/>
        </w:rPr>
        <w:t>عنوان طرح</w:t>
      </w:r>
    </w:p>
    <w:p w14:paraId="232B7F41" w14:textId="77777777" w:rsidR="00D7239D" w:rsidRPr="00997E57" w:rsidRDefault="00D7239D" w:rsidP="003E34D1">
      <w:pPr>
        <w:ind w:left="26"/>
        <w:jc w:val="center"/>
        <w:rPr>
          <w:b/>
          <w:bCs/>
          <w:sz w:val="28"/>
          <w:szCs w:val="28"/>
          <w:rtl/>
        </w:rPr>
      </w:pPr>
    </w:p>
    <w:p w14:paraId="56BDB73B" w14:textId="7AC469AD" w:rsidR="00D7239D" w:rsidRPr="00997E57" w:rsidRDefault="00D956A4" w:rsidP="00B11D54">
      <w:pPr>
        <w:ind w:left="26"/>
        <w:jc w:val="center"/>
        <w:rPr>
          <w:b/>
          <w:bCs/>
          <w:sz w:val="28"/>
          <w:szCs w:val="28"/>
          <w:rtl/>
        </w:rPr>
      </w:pPr>
      <w:r w:rsidRPr="00997E57">
        <w:rPr>
          <w:rFonts w:cs="Calibri" w:hint="cs"/>
          <w:b/>
          <w:bCs/>
          <w:sz w:val="28"/>
          <w:szCs w:val="28"/>
          <w:rtl/>
        </w:rPr>
        <w:t>«</w:t>
      </w:r>
      <w:r w:rsidR="000E5B30" w:rsidRPr="00997E57">
        <w:rPr>
          <w:rFonts w:hint="eastAsia"/>
          <w:b/>
          <w:bCs/>
          <w:rtl/>
        </w:rPr>
        <w:t>آس</w:t>
      </w:r>
      <w:r w:rsidR="000E5B30" w:rsidRPr="00997E57">
        <w:rPr>
          <w:rFonts w:hint="cs"/>
          <w:b/>
          <w:bCs/>
          <w:rtl/>
        </w:rPr>
        <w:t>ی</w:t>
      </w:r>
      <w:r w:rsidR="000E5B30" w:rsidRPr="00997E57">
        <w:rPr>
          <w:rFonts w:hint="eastAsia"/>
          <w:b/>
          <w:bCs/>
          <w:rtl/>
        </w:rPr>
        <w:t>ب‌شناس</w:t>
      </w:r>
      <w:r w:rsidR="000E5B30" w:rsidRPr="00997E57">
        <w:rPr>
          <w:rFonts w:hint="cs"/>
          <w:b/>
          <w:bCs/>
          <w:rtl/>
        </w:rPr>
        <w:t>ی</w:t>
      </w:r>
      <w:r w:rsidR="000E5B30" w:rsidRPr="00997E57">
        <w:rPr>
          <w:b/>
          <w:bCs/>
          <w:rtl/>
        </w:rPr>
        <w:t xml:space="preserve"> </w:t>
      </w:r>
      <w:r w:rsidR="000E5B30" w:rsidRPr="00997E57">
        <w:rPr>
          <w:rFonts w:hint="eastAsia"/>
          <w:b/>
          <w:bCs/>
          <w:rtl/>
        </w:rPr>
        <w:t>قانون</w:t>
      </w:r>
      <w:r w:rsidR="000E5B30" w:rsidRPr="00997E57">
        <w:rPr>
          <w:b/>
          <w:bCs/>
          <w:rtl/>
        </w:rPr>
        <w:t xml:space="preserve"> </w:t>
      </w:r>
      <w:r w:rsidR="000E5B30" w:rsidRPr="00997E57">
        <w:rPr>
          <w:rFonts w:hint="eastAsia"/>
          <w:b/>
          <w:bCs/>
          <w:rtl/>
        </w:rPr>
        <w:t>بازنشستگ</w:t>
      </w:r>
      <w:r w:rsidR="000E5B30" w:rsidRPr="00997E57">
        <w:rPr>
          <w:rFonts w:hint="cs"/>
          <w:b/>
          <w:bCs/>
          <w:rtl/>
        </w:rPr>
        <w:t>ی</w:t>
      </w:r>
      <w:r w:rsidR="000E5B30" w:rsidRPr="00997E57">
        <w:rPr>
          <w:b/>
          <w:bCs/>
          <w:rtl/>
        </w:rPr>
        <w:t xml:space="preserve"> </w:t>
      </w:r>
      <w:r w:rsidR="000E5B30" w:rsidRPr="00997E57">
        <w:rPr>
          <w:rFonts w:hint="eastAsia"/>
          <w:b/>
          <w:bCs/>
          <w:rtl/>
        </w:rPr>
        <w:t>مشاغل</w:t>
      </w:r>
      <w:r w:rsidR="000E5B30" w:rsidRPr="00997E57">
        <w:rPr>
          <w:b/>
          <w:bCs/>
          <w:rtl/>
        </w:rPr>
        <w:t xml:space="preserve"> </w:t>
      </w:r>
      <w:r w:rsidR="000E5B30" w:rsidRPr="00997E57">
        <w:rPr>
          <w:rFonts w:hint="eastAsia"/>
          <w:b/>
          <w:bCs/>
          <w:rtl/>
        </w:rPr>
        <w:t>سخت</w:t>
      </w:r>
      <w:r w:rsidR="000E5B30" w:rsidRPr="00997E57">
        <w:rPr>
          <w:b/>
          <w:bCs/>
          <w:rtl/>
        </w:rPr>
        <w:t xml:space="preserve"> </w:t>
      </w:r>
      <w:r w:rsidR="000E5B30" w:rsidRPr="00997E57">
        <w:rPr>
          <w:rFonts w:hint="eastAsia"/>
          <w:b/>
          <w:bCs/>
          <w:rtl/>
        </w:rPr>
        <w:t>و</w:t>
      </w:r>
      <w:r w:rsidR="000E5B30" w:rsidRPr="00997E57">
        <w:rPr>
          <w:b/>
          <w:bCs/>
          <w:rtl/>
        </w:rPr>
        <w:t xml:space="preserve"> </w:t>
      </w:r>
      <w:r w:rsidR="000E5B30" w:rsidRPr="00997E57">
        <w:rPr>
          <w:rFonts w:hint="eastAsia"/>
          <w:b/>
          <w:bCs/>
          <w:rtl/>
        </w:rPr>
        <w:t>ز</w:t>
      </w:r>
      <w:r w:rsidR="000E5B30" w:rsidRPr="00997E57">
        <w:rPr>
          <w:rFonts w:hint="cs"/>
          <w:b/>
          <w:bCs/>
          <w:rtl/>
        </w:rPr>
        <w:t>ی</w:t>
      </w:r>
      <w:r w:rsidR="000E5B30" w:rsidRPr="00997E57">
        <w:rPr>
          <w:rFonts w:hint="eastAsia"/>
          <w:b/>
          <w:bCs/>
          <w:rtl/>
        </w:rPr>
        <w:t>ان‌آور</w:t>
      </w:r>
      <w:r w:rsidR="000E5B30" w:rsidRPr="00997E57">
        <w:rPr>
          <w:b/>
          <w:bCs/>
          <w:rtl/>
        </w:rPr>
        <w:t xml:space="preserve"> </w:t>
      </w:r>
      <w:r w:rsidR="000E5B30" w:rsidRPr="00997E57">
        <w:rPr>
          <w:rFonts w:hint="eastAsia"/>
          <w:b/>
          <w:bCs/>
          <w:rtl/>
        </w:rPr>
        <w:t>باتوجه‌به</w:t>
      </w:r>
      <w:r w:rsidR="000E5B30" w:rsidRPr="00997E57">
        <w:rPr>
          <w:b/>
          <w:bCs/>
          <w:rtl/>
        </w:rPr>
        <w:t xml:space="preserve"> </w:t>
      </w:r>
      <w:r w:rsidR="000E5B30" w:rsidRPr="00997E57">
        <w:rPr>
          <w:rFonts w:hint="eastAsia"/>
          <w:b/>
          <w:bCs/>
          <w:rtl/>
        </w:rPr>
        <w:t>آلا</w:t>
      </w:r>
      <w:r w:rsidR="000E5B30" w:rsidRPr="00997E57">
        <w:rPr>
          <w:rFonts w:hint="cs"/>
          <w:b/>
          <w:bCs/>
          <w:rtl/>
        </w:rPr>
        <w:t>ی</w:t>
      </w:r>
      <w:r w:rsidR="000E5B30" w:rsidRPr="00997E57">
        <w:rPr>
          <w:rFonts w:hint="eastAsia"/>
          <w:b/>
          <w:bCs/>
          <w:rtl/>
        </w:rPr>
        <w:t>نده‌ها</w:t>
      </w:r>
      <w:r w:rsidR="000E5B30" w:rsidRPr="00997E57">
        <w:rPr>
          <w:rFonts w:hint="cs"/>
          <w:b/>
          <w:bCs/>
          <w:rtl/>
        </w:rPr>
        <w:t>ی</w:t>
      </w:r>
      <w:r w:rsidR="000E5B30" w:rsidRPr="00997E57">
        <w:rPr>
          <w:b/>
          <w:bCs/>
          <w:rtl/>
        </w:rPr>
        <w:t xml:space="preserve"> </w:t>
      </w:r>
      <w:r w:rsidR="000E5B30" w:rsidRPr="00997E57">
        <w:rPr>
          <w:rFonts w:hint="eastAsia"/>
          <w:b/>
          <w:bCs/>
          <w:rtl/>
        </w:rPr>
        <w:t>مح</w:t>
      </w:r>
      <w:r w:rsidR="000E5B30" w:rsidRPr="00997E57">
        <w:rPr>
          <w:rFonts w:hint="cs"/>
          <w:b/>
          <w:bCs/>
          <w:rtl/>
        </w:rPr>
        <w:t>ی</w:t>
      </w:r>
      <w:r w:rsidR="000E5B30" w:rsidRPr="00997E57">
        <w:rPr>
          <w:rFonts w:hint="eastAsia"/>
          <w:b/>
          <w:bCs/>
          <w:rtl/>
        </w:rPr>
        <w:t>ط</w:t>
      </w:r>
      <w:r w:rsidR="000E5B30" w:rsidRPr="00997E57">
        <w:rPr>
          <w:b/>
          <w:bCs/>
          <w:rtl/>
        </w:rPr>
        <w:t xml:space="preserve"> </w:t>
      </w:r>
      <w:r w:rsidR="000E5B30" w:rsidRPr="00997E57">
        <w:rPr>
          <w:rFonts w:hint="eastAsia"/>
          <w:b/>
          <w:bCs/>
          <w:rtl/>
        </w:rPr>
        <w:t>کار</w:t>
      </w:r>
      <w:r w:rsidR="000E5B30" w:rsidRPr="00997E57">
        <w:rPr>
          <w:b/>
          <w:bCs/>
          <w:rtl/>
        </w:rPr>
        <w:t xml:space="preserve"> </w:t>
      </w:r>
      <w:r w:rsidR="000E5B30" w:rsidRPr="00997E57">
        <w:rPr>
          <w:rFonts w:hint="eastAsia"/>
          <w:b/>
          <w:bCs/>
          <w:rtl/>
        </w:rPr>
        <w:t>و</w:t>
      </w:r>
      <w:r w:rsidR="000E5B30" w:rsidRPr="00997E57">
        <w:rPr>
          <w:b/>
          <w:bCs/>
          <w:rtl/>
        </w:rPr>
        <w:t xml:space="preserve"> </w:t>
      </w:r>
      <w:r w:rsidR="000E5B30" w:rsidRPr="00997E57">
        <w:rPr>
          <w:rFonts w:hint="eastAsia"/>
          <w:b/>
          <w:bCs/>
          <w:rtl/>
        </w:rPr>
        <w:t>اس</w:t>
      </w:r>
      <w:r w:rsidR="00997E57" w:rsidRPr="00997E57">
        <w:rPr>
          <w:rFonts w:hint="eastAsia"/>
          <w:b/>
          <w:bCs/>
          <w:rtl/>
        </w:rPr>
        <w:t>تا</w:t>
      </w:r>
      <w:r w:rsidR="000E5B30" w:rsidRPr="00997E57">
        <w:rPr>
          <w:rFonts w:hint="eastAsia"/>
          <w:b/>
          <w:bCs/>
          <w:rtl/>
        </w:rPr>
        <w:t>نداردها</w:t>
      </w:r>
      <w:r w:rsidR="000E5B30" w:rsidRPr="00997E57">
        <w:rPr>
          <w:rFonts w:hint="cs"/>
          <w:b/>
          <w:bCs/>
          <w:rtl/>
        </w:rPr>
        <w:t>ی</w:t>
      </w:r>
      <w:r w:rsidR="000E5B30" w:rsidRPr="00997E57">
        <w:rPr>
          <w:b/>
          <w:bCs/>
          <w:rtl/>
        </w:rPr>
        <w:t xml:space="preserve"> </w:t>
      </w:r>
      <w:r w:rsidR="000E5B30" w:rsidRPr="00997E57">
        <w:rPr>
          <w:rFonts w:hint="eastAsia"/>
          <w:b/>
          <w:bCs/>
          <w:rtl/>
        </w:rPr>
        <w:t>سالم‌ساز</w:t>
      </w:r>
      <w:r w:rsidR="000E5B30" w:rsidRPr="00997E57">
        <w:rPr>
          <w:rFonts w:hint="cs"/>
          <w:b/>
          <w:bCs/>
          <w:rtl/>
        </w:rPr>
        <w:t>ی</w:t>
      </w:r>
      <w:r w:rsidR="000E5B30" w:rsidRPr="00997E57">
        <w:rPr>
          <w:b/>
          <w:bCs/>
          <w:rtl/>
        </w:rPr>
        <w:t xml:space="preserve"> </w:t>
      </w:r>
      <w:r w:rsidR="000E5B30" w:rsidRPr="00997E57">
        <w:rPr>
          <w:rFonts w:hint="eastAsia"/>
          <w:b/>
          <w:bCs/>
          <w:rtl/>
        </w:rPr>
        <w:t>و</w:t>
      </w:r>
      <w:r w:rsidR="000E5B30" w:rsidRPr="00997E57">
        <w:rPr>
          <w:b/>
          <w:bCs/>
          <w:rtl/>
        </w:rPr>
        <w:t xml:space="preserve"> </w:t>
      </w:r>
      <w:r w:rsidR="000E5B30" w:rsidRPr="00997E57">
        <w:rPr>
          <w:rFonts w:hint="eastAsia"/>
          <w:b/>
          <w:bCs/>
          <w:rtl/>
        </w:rPr>
        <w:t>ارا</w:t>
      </w:r>
      <w:r w:rsidR="00B11D54">
        <w:rPr>
          <w:rFonts w:hint="cs"/>
          <w:b/>
          <w:bCs/>
          <w:rtl/>
        </w:rPr>
        <w:t>ئ</w:t>
      </w:r>
      <w:r w:rsidR="000E5B30" w:rsidRPr="00997E57">
        <w:rPr>
          <w:rFonts w:hint="eastAsia"/>
          <w:b/>
          <w:bCs/>
          <w:rtl/>
        </w:rPr>
        <w:t>ه</w:t>
      </w:r>
      <w:r w:rsidR="000E5B30" w:rsidRPr="00997E57">
        <w:rPr>
          <w:b/>
          <w:bCs/>
          <w:rtl/>
        </w:rPr>
        <w:t xml:space="preserve"> </w:t>
      </w:r>
      <w:r w:rsidR="000E5B30" w:rsidRPr="00997E57">
        <w:rPr>
          <w:rFonts w:hint="eastAsia"/>
          <w:b/>
          <w:bCs/>
          <w:rtl/>
        </w:rPr>
        <w:t>اصلاحات</w:t>
      </w:r>
      <w:r w:rsidRPr="00997E57">
        <w:rPr>
          <w:rFonts w:hint="cs"/>
          <w:b/>
          <w:bCs/>
          <w:sz w:val="28"/>
          <w:szCs w:val="28"/>
          <w:rtl/>
        </w:rPr>
        <w:t>»</w:t>
      </w:r>
    </w:p>
    <w:p w14:paraId="472B2B60" w14:textId="77777777" w:rsidR="002961EC" w:rsidRPr="00997E57" w:rsidRDefault="002961EC" w:rsidP="003E34D1">
      <w:pPr>
        <w:ind w:left="26"/>
        <w:jc w:val="center"/>
        <w:rPr>
          <w:b/>
          <w:bCs/>
          <w:sz w:val="36"/>
          <w:szCs w:val="36"/>
          <w:rtl/>
        </w:rPr>
      </w:pPr>
    </w:p>
    <w:p w14:paraId="5E2BCCA7" w14:textId="77777777" w:rsidR="009B7A9F" w:rsidRPr="00997E57" w:rsidRDefault="009B7A9F" w:rsidP="003E34D1">
      <w:pPr>
        <w:ind w:left="26"/>
        <w:jc w:val="center"/>
        <w:rPr>
          <w:b/>
          <w:bCs/>
          <w:sz w:val="28"/>
          <w:szCs w:val="28"/>
          <w:rtl/>
        </w:rPr>
      </w:pPr>
    </w:p>
    <w:p w14:paraId="51570725" w14:textId="77777777" w:rsidR="00D7239D" w:rsidRPr="00997E57" w:rsidRDefault="001454D0" w:rsidP="003E34D1">
      <w:pPr>
        <w:ind w:left="26"/>
        <w:jc w:val="center"/>
        <w:rPr>
          <w:b/>
          <w:bCs/>
          <w:sz w:val="28"/>
          <w:szCs w:val="28"/>
          <w:rtl/>
        </w:rPr>
      </w:pPr>
      <w:r w:rsidRPr="00997E57">
        <w:rPr>
          <w:rFonts w:hint="cs"/>
          <w:b/>
          <w:bCs/>
          <w:sz w:val="28"/>
          <w:szCs w:val="28"/>
          <w:rtl/>
        </w:rPr>
        <w:t>واحد</w:t>
      </w:r>
      <w:r w:rsidR="00D7239D" w:rsidRPr="00997E57">
        <w:rPr>
          <w:rFonts w:hint="cs"/>
          <w:b/>
          <w:bCs/>
          <w:sz w:val="28"/>
          <w:szCs w:val="28"/>
          <w:rtl/>
        </w:rPr>
        <w:t xml:space="preserve"> </w:t>
      </w:r>
      <w:r w:rsidR="00F37647" w:rsidRPr="00997E57">
        <w:rPr>
          <w:b/>
          <w:bCs/>
          <w:sz w:val="28"/>
          <w:szCs w:val="28"/>
          <w:rtl/>
        </w:rPr>
        <w:t>درخواست‌کننده</w:t>
      </w:r>
    </w:p>
    <w:p w14:paraId="12BA068A" w14:textId="3F0FC3AA" w:rsidR="00A433DC" w:rsidRPr="00997E57" w:rsidRDefault="00A433DC" w:rsidP="004A2819">
      <w:pPr>
        <w:ind w:left="26"/>
        <w:jc w:val="center"/>
        <w:rPr>
          <w:b/>
          <w:bCs/>
          <w:sz w:val="24"/>
          <w:rtl/>
        </w:rPr>
      </w:pPr>
      <w:r w:rsidRPr="00997E57">
        <w:rPr>
          <w:rFonts w:hint="cs"/>
          <w:b/>
          <w:bCs/>
          <w:sz w:val="24"/>
          <w:rtl/>
        </w:rPr>
        <w:t>معاونت بیمه</w:t>
      </w:r>
      <w:r w:rsidR="00133899" w:rsidRPr="00997E57">
        <w:rPr>
          <w:rFonts w:hint="cs"/>
          <w:b/>
          <w:bCs/>
          <w:sz w:val="24"/>
          <w:rtl/>
        </w:rPr>
        <w:t xml:space="preserve">‌ای سازمان </w:t>
      </w:r>
      <w:r w:rsidR="00997E57" w:rsidRPr="00997E57">
        <w:rPr>
          <w:rFonts w:hint="cs"/>
          <w:b/>
          <w:bCs/>
          <w:sz w:val="24"/>
          <w:rtl/>
        </w:rPr>
        <w:t>تا</w:t>
      </w:r>
      <w:r w:rsidR="001322B0" w:rsidRPr="00997E57">
        <w:rPr>
          <w:rFonts w:hint="cs"/>
          <w:b/>
          <w:bCs/>
          <w:sz w:val="24"/>
          <w:rtl/>
        </w:rPr>
        <w:t>مین</w:t>
      </w:r>
      <w:r w:rsidRPr="00997E57">
        <w:rPr>
          <w:rFonts w:hint="cs"/>
          <w:b/>
          <w:bCs/>
          <w:sz w:val="24"/>
          <w:rtl/>
        </w:rPr>
        <w:t xml:space="preserve"> اجتماعی</w:t>
      </w:r>
    </w:p>
    <w:p w14:paraId="0599856C" w14:textId="77777777" w:rsidR="002961EC" w:rsidRPr="00997E57" w:rsidRDefault="002961EC" w:rsidP="003E34D1">
      <w:pPr>
        <w:ind w:left="26"/>
        <w:jc w:val="center"/>
        <w:rPr>
          <w:sz w:val="28"/>
          <w:szCs w:val="28"/>
          <w:rtl/>
        </w:rPr>
      </w:pPr>
    </w:p>
    <w:p w14:paraId="6DA036EE" w14:textId="77777777" w:rsidR="00D7239D" w:rsidRPr="00997E57" w:rsidRDefault="00D7239D" w:rsidP="00133899">
      <w:pPr>
        <w:ind w:left="26"/>
        <w:jc w:val="center"/>
        <w:rPr>
          <w:b/>
          <w:bCs/>
          <w:sz w:val="28"/>
          <w:szCs w:val="28"/>
          <w:rtl/>
        </w:rPr>
      </w:pPr>
      <w:r w:rsidRPr="00997E57">
        <w:rPr>
          <w:rFonts w:hint="cs"/>
          <w:b/>
          <w:bCs/>
          <w:sz w:val="28"/>
          <w:szCs w:val="28"/>
          <w:rtl/>
        </w:rPr>
        <w:t>گروه پژوهشی</w:t>
      </w:r>
    </w:p>
    <w:p w14:paraId="3668393B" w14:textId="77777777" w:rsidR="00D7239D" w:rsidRPr="00997E57" w:rsidRDefault="001B6E1A" w:rsidP="003E34D1">
      <w:pPr>
        <w:ind w:left="26"/>
        <w:jc w:val="center"/>
        <w:rPr>
          <w:b/>
          <w:bCs/>
          <w:sz w:val="24"/>
          <w:rtl/>
        </w:rPr>
      </w:pPr>
      <w:r w:rsidRPr="00997E57">
        <w:rPr>
          <w:rFonts w:hint="cs"/>
          <w:b/>
          <w:bCs/>
          <w:sz w:val="24"/>
          <w:rtl/>
        </w:rPr>
        <w:t>بیمه‌های اجتماعی و محاسبات</w:t>
      </w:r>
    </w:p>
    <w:p w14:paraId="57684E25" w14:textId="77777777" w:rsidR="00D7239D" w:rsidRPr="00997E57" w:rsidRDefault="00D7239D" w:rsidP="00D7239D">
      <w:pPr>
        <w:rPr>
          <w:color w:val="008000"/>
          <w:sz w:val="28"/>
          <w:szCs w:val="28"/>
          <w:rtl/>
        </w:rPr>
        <w:sectPr w:rsidR="00D7239D" w:rsidRPr="00997E57" w:rsidSect="00711FC8">
          <w:foot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pPr>
    </w:p>
    <w:p w14:paraId="578AC6BE" w14:textId="77777777" w:rsidR="009775C4" w:rsidRPr="00997E57" w:rsidRDefault="009775C4" w:rsidP="009775C4">
      <w:pPr>
        <w:widowControl w:val="0"/>
        <w:spacing w:line="360" w:lineRule="auto"/>
        <w:jc w:val="lowKashida"/>
        <w:rPr>
          <w:b/>
          <w:bCs/>
          <w:color w:val="008000"/>
          <w:sz w:val="26"/>
          <w:szCs w:val="26"/>
          <w:rtl/>
        </w:rPr>
      </w:pPr>
    </w:p>
    <w:tbl>
      <w:tblPr>
        <w:tblStyle w:val="TableGrid"/>
        <w:bidiVisual/>
        <w:tblW w:w="0" w:type="auto"/>
        <w:tblInd w:w="-198" w:type="dxa"/>
        <w:tblLook w:val="04A0" w:firstRow="1" w:lastRow="0" w:firstColumn="1" w:lastColumn="0" w:noHBand="0" w:noVBand="1"/>
      </w:tblPr>
      <w:tblGrid>
        <w:gridCol w:w="9214"/>
      </w:tblGrid>
      <w:tr w:rsidR="00997E57" w:rsidRPr="00997E57" w14:paraId="08D309AE" w14:textId="77777777" w:rsidTr="001D7DF7">
        <w:tc>
          <w:tcPr>
            <w:tcW w:w="9214" w:type="dxa"/>
          </w:tcPr>
          <w:p w14:paraId="01F7570C" w14:textId="4BB62162" w:rsidR="009775C4" w:rsidRPr="00997E57" w:rsidRDefault="009775C4" w:rsidP="00D956A4">
            <w:pPr>
              <w:ind w:left="26"/>
              <w:jc w:val="center"/>
              <w:rPr>
                <w:b/>
                <w:bCs/>
                <w:sz w:val="24"/>
                <w:rtl/>
              </w:rPr>
            </w:pPr>
            <w:r w:rsidRPr="00997E57">
              <w:rPr>
                <w:rFonts w:hint="cs"/>
                <w:b/>
                <w:bCs/>
                <w:sz w:val="26"/>
                <w:szCs w:val="26"/>
                <w:rtl/>
              </w:rPr>
              <w:t>عنوان:</w:t>
            </w:r>
            <w:r w:rsidRPr="00997E57">
              <w:rPr>
                <w:rFonts w:hint="cs"/>
                <w:b/>
                <w:bCs/>
                <w:sz w:val="24"/>
                <w:rtl/>
              </w:rPr>
              <w:t xml:space="preserve"> </w:t>
            </w:r>
            <w:r w:rsidR="00D956A4" w:rsidRPr="00997E57">
              <w:rPr>
                <w:rFonts w:cs="Calibri" w:hint="cs"/>
                <w:b/>
                <w:bCs/>
                <w:sz w:val="28"/>
                <w:szCs w:val="28"/>
                <w:rtl/>
              </w:rPr>
              <w:t>«</w:t>
            </w:r>
            <w:r w:rsidR="00744FEB" w:rsidRPr="00997E57">
              <w:rPr>
                <w:rFonts w:hint="eastAsia"/>
                <w:b/>
                <w:bCs/>
                <w:rtl/>
              </w:rPr>
              <w:t>آس</w:t>
            </w:r>
            <w:r w:rsidR="00744FEB" w:rsidRPr="00997E57">
              <w:rPr>
                <w:rFonts w:hint="cs"/>
                <w:b/>
                <w:bCs/>
                <w:rtl/>
              </w:rPr>
              <w:t>ی</w:t>
            </w:r>
            <w:r w:rsidR="00744FEB" w:rsidRPr="00997E57">
              <w:rPr>
                <w:rFonts w:hint="eastAsia"/>
                <w:b/>
                <w:bCs/>
                <w:rtl/>
              </w:rPr>
              <w:t>ب‌شناس</w:t>
            </w:r>
            <w:r w:rsidR="00744FEB" w:rsidRPr="00997E57">
              <w:rPr>
                <w:rFonts w:hint="cs"/>
                <w:b/>
                <w:bCs/>
                <w:rtl/>
              </w:rPr>
              <w:t>ی</w:t>
            </w:r>
            <w:r w:rsidR="00744FEB" w:rsidRPr="00997E57">
              <w:rPr>
                <w:b/>
                <w:bCs/>
                <w:rtl/>
              </w:rPr>
              <w:t xml:space="preserve"> </w:t>
            </w:r>
            <w:r w:rsidR="00744FEB" w:rsidRPr="00997E57">
              <w:rPr>
                <w:rFonts w:hint="eastAsia"/>
                <w:b/>
                <w:bCs/>
                <w:rtl/>
              </w:rPr>
              <w:t>قانون</w:t>
            </w:r>
            <w:r w:rsidR="00744FEB" w:rsidRPr="00997E57">
              <w:rPr>
                <w:b/>
                <w:bCs/>
                <w:rtl/>
              </w:rPr>
              <w:t xml:space="preserve"> </w:t>
            </w:r>
            <w:r w:rsidR="00744FEB" w:rsidRPr="00997E57">
              <w:rPr>
                <w:rFonts w:hint="eastAsia"/>
                <w:b/>
                <w:bCs/>
                <w:rtl/>
              </w:rPr>
              <w:t>بازنشستگ</w:t>
            </w:r>
            <w:r w:rsidR="00744FEB" w:rsidRPr="00997E57">
              <w:rPr>
                <w:rFonts w:hint="cs"/>
                <w:b/>
                <w:bCs/>
                <w:rtl/>
              </w:rPr>
              <w:t>ی</w:t>
            </w:r>
            <w:r w:rsidR="00744FEB" w:rsidRPr="00997E57">
              <w:rPr>
                <w:b/>
                <w:bCs/>
                <w:rtl/>
              </w:rPr>
              <w:t xml:space="preserve"> </w:t>
            </w:r>
            <w:r w:rsidR="00744FEB" w:rsidRPr="00997E57">
              <w:rPr>
                <w:rFonts w:hint="eastAsia"/>
                <w:b/>
                <w:bCs/>
                <w:rtl/>
              </w:rPr>
              <w:t>مشاغل</w:t>
            </w:r>
            <w:r w:rsidR="00744FEB" w:rsidRPr="00997E57">
              <w:rPr>
                <w:b/>
                <w:bCs/>
                <w:rtl/>
              </w:rPr>
              <w:t xml:space="preserve"> </w:t>
            </w:r>
            <w:r w:rsidR="00744FEB" w:rsidRPr="00997E57">
              <w:rPr>
                <w:rFonts w:hint="eastAsia"/>
                <w:b/>
                <w:bCs/>
                <w:rtl/>
              </w:rPr>
              <w:t>سخت</w:t>
            </w:r>
            <w:r w:rsidR="00744FEB" w:rsidRPr="00997E57">
              <w:rPr>
                <w:b/>
                <w:bCs/>
                <w:rtl/>
              </w:rPr>
              <w:t xml:space="preserve"> </w:t>
            </w:r>
            <w:r w:rsidR="00744FEB" w:rsidRPr="00997E57">
              <w:rPr>
                <w:rFonts w:hint="eastAsia"/>
                <w:b/>
                <w:bCs/>
                <w:rtl/>
              </w:rPr>
              <w:t>و</w:t>
            </w:r>
            <w:r w:rsidR="00744FEB" w:rsidRPr="00997E57">
              <w:rPr>
                <w:b/>
                <w:bCs/>
                <w:rtl/>
              </w:rPr>
              <w:t xml:space="preserve"> </w:t>
            </w:r>
            <w:r w:rsidR="00744FEB" w:rsidRPr="00997E57">
              <w:rPr>
                <w:rFonts w:hint="eastAsia"/>
                <w:b/>
                <w:bCs/>
                <w:rtl/>
              </w:rPr>
              <w:t>ز</w:t>
            </w:r>
            <w:r w:rsidR="00744FEB" w:rsidRPr="00997E57">
              <w:rPr>
                <w:rFonts w:hint="cs"/>
                <w:b/>
                <w:bCs/>
                <w:rtl/>
              </w:rPr>
              <w:t>ی</w:t>
            </w:r>
            <w:r w:rsidR="00744FEB" w:rsidRPr="00997E57">
              <w:rPr>
                <w:rFonts w:hint="eastAsia"/>
                <w:b/>
                <w:bCs/>
                <w:rtl/>
              </w:rPr>
              <w:t>ان‌آور</w:t>
            </w:r>
            <w:r w:rsidR="00744FEB" w:rsidRPr="00997E57">
              <w:rPr>
                <w:b/>
                <w:bCs/>
                <w:rtl/>
              </w:rPr>
              <w:t xml:space="preserve"> </w:t>
            </w:r>
            <w:r w:rsidR="00744FEB" w:rsidRPr="00997E57">
              <w:rPr>
                <w:rFonts w:hint="eastAsia"/>
                <w:b/>
                <w:bCs/>
                <w:rtl/>
              </w:rPr>
              <w:t>باتوجه‌به</w:t>
            </w:r>
            <w:r w:rsidR="00744FEB" w:rsidRPr="00997E57">
              <w:rPr>
                <w:b/>
                <w:bCs/>
                <w:rtl/>
              </w:rPr>
              <w:t xml:space="preserve"> </w:t>
            </w:r>
            <w:r w:rsidR="00744FEB" w:rsidRPr="00997E57">
              <w:rPr>
                <w:rFonts w:hint="eastAsia"/>
                <w:b/>
                <w:bCs/>
                <w:rtl/>
              </w:rPr>
              <w:t>آلا</w:t>
            </w:r>
            <w:r w:rsidR="00744FEB" w:rsidRPr="00997E57">
              <w:rPr>
                <w:rFonts w:hint="cs"/>
                <w:b/>
                <w:bCs/>
                <w:rtl/>
              </w:rPr>
              <w:t>ی</w:t>
            </w:r>
            <w:r w:rsidR="00744FEB" w:rsidRPr="00997E57">
              <w:rPr>
                <w:rFonts w:hint="eastAsia"/>
                <w:b/>
                <w:bCs/>
                <w:rtl/>
              </w:rPr>
              <w:t>نده‌ها</w:t>
            </w:r>
            <w:r w:rsidR="00744FEB" w:rsidRPr="00997E57">
              <w:rPr>
                <w:rFonts w:hint="cs"/>
                <w:b/>
                <w:bCs/>
                <w:rtl/>
              </w:rPr>
              <w:t>ی</w:t>
            </w:r>
            <w:r w:rsidR="00744FEB" w:rsidRPr="00997E57">
              <w:rPr>
                <w:b/>
                <w:bCs/>
                <w:rtl/>
              </w:rPr>
              <w:t xml:space="preserve"> </w:t>
            </w:r>
            <w:r w:rsidR="00744FEB" w:rsidRPr="00997E57">
              <w:rPr>
                <w:rFonts w:hint="eastAsia"/>
                <w:b/>
                <w:bCs/>
                <w:rtl/>
              </w:rPr>
              <w:t>مح</w:t>
            </w:r>
            <w:r w:rsidR="00744FEB" w:rsidRPr="00997E57">
              <w:rPr>
                <w:rFonts w:hint="cs"/>
                <w:b/>
                <w:bCs/>
                <w:rtl/>
              </w:rPr>
              <w:t>ی</w:t>
            </w:r>
            <w:r w:rsidR="00744FEB" w:rsidRPr="00997E57">
              <w:rPr>
                <w:rFonts w:hint="eastAsia"/>
                <w:b/>
                <w:bCs/>
                <w:rtl/>
              </w:rPr>
              <w:t>ط</w:t>
            </w:r>
            <w:r w:rsidR="00744FEB" w:rsidRPr="00997E57">
              <w:rPr>
                <w:b/>
                <w:bCs/>
                <w:rtl/>
              </w:rPr>
              <w:t xml:space="preserve"> </w:t>
            </w:r>
            <w:r w:rsidR="00744FEB" w:rsidRPr="00997E57">
              <w:rPr>
                <w:rFonts w:hint="eastAsia"/>
                <w:b/>
                <w:bCs/>
                <w:rtl/>
              </w:rPr>
              <w:t>کار</w:t>
            </w:r>
            <w:r w:rsidR="00744FEB" w:rsidRPr="00997E57">
              <w:rPr>
                <w:b/>
                <w:bCs/>
                <w:rtl/>
              </w:rPr>
              <w:t xml:space="preserve"> </w:t>
            </w:r>
            <w:r w:rsidR="00744FEB" w:rsidRPr="00997E57">
              <w:rPr>
                <w:rFonts w:hint="eastAsia"/>
                <w:b/>
                <w:bCs/>
                <w:rtl/>
              </w:rPr>
              <w:t>و</w:t>
            </w:r>
            <w:r w:rsidR="00744FEB" w:rsidRPr="00997E57">
              <w:rPr>
                <w:b/>
                <w:bCs/>
                <w:rtl/>
              </w:rPr>
              <w:t xml:space="preserve"> </w:t>
            </w:r>
            <w:r w:rsidR="00744FEB" w:rsidRPr="00997E57">
              <w:rPr>
                <w:rFonts w:hint="eastAsia"/>
                <w:b/>
                <w:bCs/>
                <w:rtl/>
              </w:rPr>
              <w:t>اس</w:t>
            </w:r>
            <w:r w:rsidR="00997E57" w:rsidRPr="00997E57">
              <w:rPr>
                <w:rFonts w:hint="eastAsia"/>
                <w:b/>
                <w:bCs/>
                <w:rtl/>
              </w:rPr>
              <w:t>تا</w:t>
            </w:r>
            <w:r w:rsidR="00744FEB" w:rsidRPr="00997E57">
              <w:rPr>
                <w:rFonts w:hint="eastAsia"/>
                <w:b/>
                <w:bCs/>
                <w:rtl/>
              </w:rPr>
              <w:t>نداردها</w:t>
            </w:r>
            <w:r w:rsidR="00744FEB" w:rsidRPr="00997E57">
              <w:rPr>
                <w:rFonts w:hint="cs"/>
                <w:b/>
                <w:bCs/>
                <w:rtl/>
              </w:rPr>
              <w:t>ی</w:t>
            </w:r>
            <w:r w:rsidR="00744FEB" w:rsidRPr="00997E57">
              <w:rPr>
                <w:b/>
                <w:bCs/>
                <w:rtl/>
              </w:rPr>
              <w:t xml:space="preserve"> </w:t>
            </w:r>
            <w:r w:rsidR="00744FEB" w:rsidRPr="00997E57">
              <w:rPr>
                <w:rFonts w:hint="eastAsia"/>
                <w:b/>
                <w:bCs/>
                <w:rtl/>
              </w:rPr>
              <w:t>سالم‌ساز</w:t>
            </w:r>
            <w:r w:rsidR="00744FEB" w:rsidRPr="00997E57">
              <w:rPr>
                <w:rFonts w:hint="cs"/>
                <w:b/>
                <w:bCs/>
                <w:rtl/>
              </w:rPr>
              <w:t>ی</w:t>
            </w:r>
            <w:r w:rsidR="00744FEB" w:rsidRPr="00997E57">
              <w:rPr>
                <w:b/>
                <w:bCs/>
                <w:rtl/>
              </w:rPr>
              <w:t xml:space="preserve"> </w:t>
            </w:r>
            <w:r w:rsidR="00744FEB" w:rsidRPr="00997E57">
              <w:rPr>
                <w:rFonts w:hint="eastAsia"/>
                <w:b/>
                <w:bCs/>
                <w:rtl/>
              </w:rPr>
              <w:t>و</w:t>
            </w:r>
            <w:r w:rsidR="00744FEB" w:rsidRPr="00997E57">
              <w:rPr>
                <w:b/>
                <w:bCs/>
                <w:rtl/>
              </w:rPr>
              <w:t xml:space="preserve"> </w:t>
            </w:r>
            <w:r w:rsidR="00744FEB" w:rsidRPr="00997E57">
              <w:rPr>
                <w:rFonts w:hint="eastAsia"/>
                <w:b/>
                <w:bCs/>
                <w:rtl/>
              </w:rPr>
              <w:t>ارا</w:t>
            </w:r>
            <w:r w:rsidR="00744FEB" w:rsidRPr="00997E57">
              <w:rPr>
                <w:rFonts w:hint="cs"/>
                <w:b/>
                <w:bCs/>
                <w:rtl/>
              </w:rPr>
              <w:t>ی</w:t>
            </w:r>
            <w:r w:rsidR="00744FEB" w:rsidRPr="00997E57">
              <w:rPr>
                <w:rFonts w:hint="eastAsia"/>
                <w:b/>
                <w:bCs/>
                <w:rtl/>
              </w:rPr>
              <w:t>ه</w:t>
            </w:r>
            <w:r w:rsidR="00744FEB" w:rsidRPr="00997E57">
              <w:rPr>
                <w:b/>
                <w:bCs/>
                <w:rtl/>
              </w:rPr>
              <w:t xml:space="preserve"> </w:t>
            </w:r>
            <w:r w:rsidR="00744FEB" w:rsidRPr="00997E57">
              <w:rPr>
                <w:rFonts w:hint="eastAsia"/>
                <w:b/>
                <w:bCs/>
                <w:rtl/>
              </w:rPr>
              <w:t>اصلاحات</w:t>
            </w:r>
            <w:r w:rsidR="00D956A4" w:rsidRPr="00997E57">
              <w:rPr>
                <w:rFonts w:hint="cs"/>
                <w:b/>
                <w:bCs/>
                <w:rtl/>
              </w:rPr>
              <w:t>»</w:t>
            </w:r>
            <w:r w:rsidR="00744FEB" w:rsidRPr="00997E57">
              <w:rPr>
                <w:rFonts w:cs="Times New Roman"/>
                <w:b/>
                <w:bCs/>
                <w:sz w:val="28"/>
                <w:szCs w:val="28"/>
                <w:rtl/>
              </w:rPr>
              <w:t xml:space="preserve"> </w:t>
            </w:r>
          </w:p>
        </w:tc>
      </w:tr>
      <w:tr w:rsidR="00997E57" w:rsidRPr="00997E57" w14:paraId="5D013517" w14:textId="77777777" w:rsidTr="001D7DF7">
        <w:tc>
          <w:tcPr>
            <w:tcW w:w="9214" w:type="dxa"/>
          </w:tcPr>
          <w:p w14:paraId="23271309" w14:textId="77777777" w:rsidR="009775C4" w:rsidRPr="00997E57" w:rsidRDefault="009775C4" w:rsidP="009775C4">
            <w:pPr>
              <w:widowControl w:val="0"/>
              <w:numPr>
                <w:ilvl w:val="0"/>
                <w:numId w:val="1"/>
              </w:numPr>
              <w:spacing w:line="360" w:lineRule="auto"/>
              <w:jc w:val="lowKashida"/>
              <w:rPr>
                <w:b/>
                <w:bCs/>
                <w:sz w:val="24"/>
                <w:rtl/>
              </w:rPr>
            </w:pPr>
            <w:r w:rsidRPr="00997E57">
              <w:rPr>
                <w:rFonts w:hint="cs"/>
                <w:b/>
                <w:bCs/>
                <w:sz w:val="24"/>
                <w:rtl/>
              </w:rPr>
              <w:t>نوع خروجی حاصل از انجام پژوهش:</w:t>
            </w:r>
          </w:p>
          <w:p w14:paraId="25D44FAC" w14:textId="69E43232" w:rsidR="009775C4" w:rsidRPr="00997E57" w:rsidRDefault="009775C4" w:rsidP="00D956A4">
            <w:pPr>
              <w:widowControl w:val="0"/>
              <w:spacing w:line="360" w:lineRule="auto"/>
              <w:ind w:left="720"/>
              <w:jc w:val="lowKashida"/>
              <w:rPr>
                <w:b/>
                <w:bCs/>
                <w:sz w:val="24"/>
                <w:rtl/>
              </w:rPr>
            </w:pPr>
            <w:r w:rsidRPr="00997E57">
              <w:rPr>
                <w:rFonts w:hint="cs"/>
                <w:b/>
                <w:bCs/>
                <w:sz w:val="24"/>
                <w:rtl/>
              </w:rPr>
              <w:t>طرح پژوهشی</w:t>
            </w:r>
            <w:r w:rsidR="00A433DC" w:rsidRPr="00997E57">
              <w:rPr>
                <w:rFonts w:cs="Times New Roman" w:hint="cs"/>
                <w:b/>
                <w:bCs/>
                <w:sz w:val="24"/>
                <w:rtl/>
              </w:rPr>
              <w:t>■</w:t>
            </w:r>
            <w:r w:rsidR="00DE2D0B" w:rsidRPr="00997E57">
              <w:rPr>
                <w:rFonts w:hint="cs"/>
                <w:b/>
                <w:bCs/>
                <w:sz w:val="24"/>
                <w:rtl/>
              </w:rPr>
              <w:t xml:space="preserve"> </w:t>
            </w:r>
            <w:r w:rsidRPr="00997E57">
              <w:rPr>
                <w:rFonts w:hint="cs"/>
                <w:b/>
                <w:bCs/>
                <w:sz w:val="24"/>
                <w:rtl/>
              </w:rPr>
              <w:t xml:space="preserve">                 گزارش کارشناسی</w:t>
            </w:r>
            <w:r w:rsidRPr="00997E57">
              <w:rPr>
                <w:rFonts w:cs="Times New Roman" w:hint="cs"/>
                <w:b/>
                <w:bCs/>
                <w:sz w:val="24"/>
                <w:rtl/>
              </w:rPr>
              <w:t>□</w:t>
            </w:r>
            <w:r w:rsidRPr="00997E57">
              <w:rPr>
                <w:rFonts w:hint="cs"/>
                <w:b/>
                <w:bCs/>
                <w:sz w:val="24"/>
                <w:rtl/>
              </w:rPr>
              <w:t xml:space="preserve">               سند </w:t>
            </w:r>
            <w:r w:rsidR="00F37647" w:rsidRPr="00997E57">
              <w:rPr>
                <w:b/>
                <w:bCs/>
                <w:sz w:val="24"/>
                <w:rtl/>
              </w:rPr>
              <w:t>س</w:t>
            </w:r>
            <w:r w:rsidR="00F37647" w:rsidRPr="00997E57">
              <w:rPr>
                <w:rFonts w:hint="cs"/>
                <w:b/>
                <w:bCs/>
                <w:sz w:val="24"/>
                <w:rtl/>
              </w:rPr>
              <w:t>ی</w:t>
            </w:r>
            <w:r w:rsidR="00F37647" w:rsidRPr="00997E57">
              <w:rPr>
                <w:rFonts w:hint="eastAsia"/>
                <w:b/>
                <w:bCs/>
                <w:sz w:val="24"/>
                <w:rtl/>
              </w:rPr>
              <w:t>است‌گذار</w:t>
            </w:r>
            <w:r w:rsidR="00F37647" w:rsidRPr="00997E57">
              <w:rPr>
                <w:rFonts w:hint="cs"/>
                <w:b/>
                <w:bCs/>
                <w:sz w:val="24"/>
                <w:rtl/>
              </w:rPr>
              <w:t>ی</w:t>
            </w:r>
            <w:r w:rsidRPr="00997E57">
              <w:rPr>
                <w:b/>
                <w:bCs/>
                <w:sz w:val="24"/>
                <w:rtl/>
              </w:rPr>
              <w:t xml:space="preserve"> </w:t>
            </w:r>
            <w:r w:rsidRPr="00997E57">
              <w:rPr>
                <w:rFonts w:cs="Times New Roman" w:hint="cs"/>
                <w:b/>
                <w:bCs/>
                <w:sz w:val="24"/>
                <w:rtl/>
              </w:rPr>
              <w:t>□</w:t>
            </w:r>
          </w:p>
        </w:tc>
      </w:tr>
      <w:tr w:rsidR="00997E57" w:rsidRPr="00997E57" w14:paraId="4EEEBA57" w14:textId="77777777" w:rsidTr="001D7DF7">
        <w:tc>
          <w:tcPr>
            <w:tcW w:w="9214" w:type="dxa"/>
          </w:tcPr>
          <w:p w14:paraId="50545932" w14:textId="726698EE" w:rsidR="009775C4" w:rsidRPr="00997E57" w:rsidRDefault="009775C4" w:rsidP="00D956A4">
            <w:pPr>
              <w:widowControl w:val="0"/>
              <w:numPr>
                <w:ilvl w:val="0"/>
                <w:numId w:val="1"/>
              </w:numPr>
              <w:spacing w:line="360" w:lineRule="auto"/>
              <w:jc w:val="lowKashida"/>
              <w:rPr>
                <w:b/>
                <w:bCs/>
                <w:sz w:val="22"/>
                <w:rtl/>
              </w:rPr>
            </w:pPr>
            <w:r w:rsidRPr="00997E57">
              <w:rPr>
                <w:rFonts w:hint="cs"/>
                <w:b/>
                <w:bCs/>
                <w:sz w:val="22"/>
                <w:rtl/>
              </w:rPr>
              <w:t>عنوان برنامه راهبردی کلان و بخشی مرتبط با پژوهش:</w:t>
            </w:r>
            <w:r w:rsidR="004A2819" w:rsidRPr="00997E57">
              <w:rPr>
                <w:rFonts w:hint="cs"/>
                <w:b/>
                <w:bCs/>
                <w:sz w:val="26"/>
                <w:szCs w:val="26"/>
                <w:rtl/>
              </w:rPr>
              <w:t xml:space="preserve"> </w:t>
            </w:r>
            <w:r w:rsidR="004A2819" w:rsidRPr="00997E57">
              <w:rPr>
                <w:rFonts w:hint="cs"/>
                <w:b/>
                <w:bCs/>
                <w:sz w:val="24"/>
                <w:rtl/>
              </w:rPr>
              <w:t>مشاغل سخت و زیان</w:t>
            </w:r>
            <w:r w:rsidR="004A2819" w:rsidRPr="00997E57">
              <w:rPr>
                <w:rFonts w:hint="eastAsia"/>
                <w:b/>
                <w:bCs/>
                <w:sz w:val="24"/>
                <w:rtl/>
              </w:rPr>
              <w:t>‌</w:t>
            </w:r>
            <w:r w:rsidR="004A2819" w:rsidRPr="00997E57">
              <w:rPr>
                <w:rFonts w:hint="cs"/>
                <w:b/>
                <w:bCs/>
                <w:sz w:val="24"/>
                <w:rtl/>
              </w:rPr>
              <w:t>آور</w:t>
            </w:r>
          </w:p>
        </w:tc>
      </w:tr>
    </w:tbl>
    <w:p w14:paraId="376F7A04" w14:textId="77777777" w:rsidR="00BB70B3" w:rsidRPr="00997E57" w:rsidRDefault="00BB70B3" w:rsidP="00BD1AAA">
      <w:pPr>
        <w:rPr>
          <w:b/>
          <w:bCs/>
          <w:color w:val="008000"/>
          <w:rtl/>
        </w:rPr>
      </w:pPr>
    </w:p>
    <w:p w14:paraId="4AA8C032" w14:textId="77777777" w:rsidR="009775C4" w:rsidRPr="00997E57" w:rsidRDefault="009775C4" w:rsidP="00BD1AAA">
      <w:pPr>
        <w:rPr>
          <w:b/>
          <w:bCs/>
        </w:rPr>
      </w:pPr>
      <w:r w:rsidRPr="00997E57">
        <w:rPr>
          <w:rFonts w:hint="cs"/>
          <w:b/>
          <w:bCs/>
          <w:rtl/>
        </w:rPr>
        <w:t>«طرح پژوهشی»</w:t>
      </w:r>
    </w:p>
    <w:p w14:paraId="46E228B6" w14:textId="2AC33609" w:rsidR="009775C4" w:rsidRPr="00997E57" w:rsidRDefault="009775C4" w:rsidP="00846FEF">
      <w:pPr>
        <w:rPr>
          <w:rtl/>
        </w:rPr>
      </w:pPr>
      <w:r w:rsidRPr="00997E57">
        <w:rPr>
          <w:rFonts w:hint="cs"/>
          <w:rtl/>
        </w:rPr>
        <w:t>اس</w:t>
      </w:r>
      <w:r w:rsidR="00997E57" w:rsidRPr="00997E57">
        <w:rPr>
          <w:rFonts w:hint="cs"/>
          <w:rtl/>
        </w:rPr>
        <w:t>تا</w:t>
      </w:r>
      <w:r w:rsidRPr="00997E57">
        <w:rPr>
          <w:rFonts w:hint="cs"/>
          <w:rtl/>
        </w:rPr>
        <w:t xml:space="preserve">نداردترین تولید علمی </w:t>
      </w:r>
      <w:r w:rsidR="00F37647" w:rsidRPr="00997E57">
        <w:rPr>
          <w:rFonts w:hint="eastAsia"/>
          <w:rtl/>
        </w:rPr>
        <w:t>شناخته‌شده</w:t>
      </w:r>
      <w:r w:rsidRPr="00997E57">
        <w:rPr>
          <w:rFonts w:hint="cs"/>
          <w:rtl/>
        </w:rPr>
        <w:t xml:space="preserve">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w:t>
      </w:r>
      <w:r w:rsidR="00997E57" w:rsidRPr="00997E57">
        <w:rPr>
          <w:rFonts w:hint="eastAsia"/>
          <w:rtl/>
        </w:rPr>
        <w:t>تا</w:t>
      </w:r>
      <w:r w:rsidR="00F37647" w:rsidRPr="00997E57">
        <w:rPr>
          <w:rFonts w:hint="cs"/>
          <w:rtl/>
        </w:rPr>
        <w:t>یی</w:t>
      </w:r>
      <w:r w:rsidR="00F37647" w:rsidRPr="00997E57">
        <w:rPr>
          <w:rFonts w:hint="eastAsia"/>
          <w:rtl/>
        </w:rPr>
        <w:t>د</w:t>
      </w:r>
      <w:r w:rsidRPr="00997E57">
        <w:rPr>
          <w:rFonts w:hint="cs"/>
          <w:rtl/>
        </w:rPr>
        <w:t xml:space="preserve"> پروپوزال توسط شورای پژوهش، انعقاد </w:t>
      </w:r>
      <w:r w:rsidR="00F37647" w:rsidRPr="00997E57">
        <w:rPr>
          <w:rFonts w:hint="eastAsia"/>
          <w:rtl/>
        </w:rPr>
        <w:t>قرارداد</w:t>
      </w:r>
      <w:r w:rsidRPr="00997E57">
        <w:rPr>
          <w:rFonts w:hint="cs"/>
          <w:rtl/>
        </w:rPr>
        <w:t>، انجام پژوهش، داوری علمی و</w:t>
      </w:r>
      <w:r w:rsidR="00C717A7" w:rsidRPr="00997E57">
        <w:rPr>
          <w:rFonts w:hint="cs"/>
          <w:rtl/>
        </w:rPr>
        <w:t xml:space="preserve"> </w:t>
      </w:r>
      <w:r w:rsidR="00997E57" w:rsidRPr="00997E57">
        <w:rPr>
          <w:rFonts w:hint="cs"/>
          <w:rtl/>
        </w:rPr>
        <w:t>تا</w:t>
      </w:r>
      <w:r w:rsidRPr="00997E57">
        <w:rPr>
          <w:rFonts w:hint="cs"/>
          <w:rtl/>
        </w:rPr>
        <w:t xml:space="preserve">یید نهایی شورای پژوهش می‌باشد. </w:t>
      </w:r>
    </w:p>
    <w:p w14:paraId="6D40B331" w14:textId="77777777" w:rsidR="00BB70B3" w:rsidRPr="00997E57" w:rsidRDefault="00BB70B3" w:rsidP="00846FEF"/>
    <w:p w14:paraId="66276046" w14:textId="77777777" w:rsidR="009775C4" w:rsidRPr="00997E57" w:rsidRDefault="009775C4" w:rsidP="00BD1AAA">
      <w:pPr>
        <w:rPr>
          <w:b/>
          <w:bCs/>
        </w:rPr>
      </w:pPr>
      <w:r w:rsidRPr="00997E57">
        <w:rPr>
          <w:rFonts w:hint="cs"/>
          <w:b/>
          <w:bCs/>
          <w:rtl/>
        </w:rPr>
        <w:t>«سند سیاست‌گذاری»</w:t>
      </w:r>
      <w:r w:rsidRPr="00997E57">
        <w:rPr>
          <w:rStyle w:val="FootnoteReference"/>
          <w:b/>
          <w:bCs/>
          <w:rtl/>
        </w:rPr>
        <w:footnoteReference w:id="1"/>
      </w:r>
    </w:p>
    <w:p w14:paraId="0FA558D7" w14:textId="4DDF3525" w:rsidR="009775C4" w:rsidRPr="00997E57" w:rsidRDefault="009775C4" w:rsidP="00BB70B3">
      <w:pPr>
        <w:rPr>
          <w:rtl/>
        </w:rPr>
      </w:pPr>
      <w:r w:rsidRPr="00997E57">
        <w:rPr>
          <w:rFonts w:hint="cs"/>
          <w:rtl/>
        </w:rPr>
        <w:t>‌</w:t>
      </w:r>
      <w:r w:rsidR="00BB70B3" w:rsidRPr="00997E57">
        <w:rPr>
          <w:rFonts w:hint="cs"/>
          <w:rtl/>
        </w:rPr>
        <w:t>«</w:t>
      </w:r>
      <w:r w:rsidRPr="00997E57">
        <w:rPr>
          <w:rFonts w:hint="cs"/>
          <w:rtl/>
        </w:rPr>
        <w:t>سند سیاست‌گذاری» گزارشی کو</w:t>
      </w:r>
      <w:r w:rsidR="00997E57" w:rsidRPr="00997E57">
        <w:rPr>
          <w:rFonts w:hint="cs"/>
          <w:rtl/>
        </w:rPr>
        <w:t>تا</w:t>
      </w:r>
      <w:r w:rsidRPr="00997E57">
        <w:rPr>
          <w:rFonts w:hint="cs"/>
          <w:rtl/>
        </w:rPr>
        <w:t xml:space="preserve">ه، بی‌طرفانه و موجز در پاسخ به یک </w:t>
      </w:r>
      <w:r w:rsidR="00F37647" w:rsidRPr="00997E57">
        <w:rPr>
          <w:rFonts w:hint="eastAsia"/>
          <w:rtl/>
        </w:rPr>
        <w:t>سؤال</w:t>
      </w:r>
      <w:r w:rsidRPr="00997E57">
        <w:rPr>
          <w:rFonts w:hint="cs"/>
          <w:rtl/>
        </w:rPr>
        <w:t xml:space="preserve"> مشخص یا راجع به یک مسئله خاص‌‌ است</w:t>
      </w:r>
      <w:r w:rsidR="00BB70B3" w:rsidRPr="00997E57">
        <w:rPr>
          <w:rFonts w:hint="cs"/>
          <w:rtl/>
        </w:rPr>
        <w:t>.</w:t>
      </w:r>
      <w:r w:rsidRPr="00997E57">
        <w:rPr>
          <w:rFonts w:hint="cs"/>
          <w:rtl/>
        </w:rPr>
        <w:t xml:space="preserve"> اس</w:t>
      </w:r>
      <w:r w:rsidR="00997E57" w:rsidRPr="00997E57">
        <w:rPr>
          <w:rFonts w:hint="cs"/>
          <w:rtl/>
        </w:rPr>
        <w:t>تا</w:t>
      </w:r>
      <w:r w:rsidRPr="00997E57">
        <w:rPr>
          <w:rFonts w:hint="cs"/>
          <w:rtl/>
        </w:rPr>
        <w:t xml:space="preserve">ندارد صلاحیت برای تهیه سند </w:t>
      </w:r>
      <w:r w:rsidR="00F37647" w:rsidRPr="00997E57">
        <w:rPr>
          <w:rFonts w:hint="eastAsia"/>
          <w:rtl/>
        </w:rPr>
        <w:t>س</w:t>
      </w:r>
      <w:r w:rsidR="00F37647" w:rsidRPr="00997E57">
        <w:rPr>
          <w:rFonts w:hint="cs"/>
          <w:rtl/>
        </w:rPr>
        <w:t>ی</w:t>
      </w:r>
      <w:r w:rsidR="00F37647" w:rsidRPr="00997E57">
        <w:rPr>
          <w:rFonts w:hint="eastAsia"/>
          <w:rtl/>
        </w:rPr>
        <w:t>است‌گذار</w:t>
      </w:r>
      <w:r w:rsidR="00F37647" w:rsidRPr="00997E57">
        <w:rPr>
          <w:rFonts w:hint="cs"/>
          <w:rtl/>
        </w:rPr>
        <w:t>ی</w:t>
      </w:r>
      <w:r w:rsidRPr="00997E57">
        <w:rPr>
          <w:rFonts w:hint="cs"/>
          <w:rtl/>
        </w:rPr>
        <w:t xml:space="preserve"> افراد خبره هستند. این گزارش شامل سه بخش زیر می‌شود. </w:t>
      </w:r>
    </w:p>
    <w:p w14:paraId="554DE9CD" w14:textId="77777777" w:rsidR="009775C4" w:rsidRPr="00997E57" w:rsidRDefault="009775C4" w:rsidP="00BB70B3">
      <w:pPr>
        <w:pStyle w:val="ListParagraph"/>
        <w:numPr>
          <w:ilvl w:val="0"/>
          <w:numId w:val="23"/>
        </w:numPr>
        <w:rPr>
          <w:rtl/>
        </w:rPr>
      </w:pPr>
      <w:r w:rsidRPr="00997E57">
        <w:rPr>
          <w:rFonts w:hint="cs"/>
          <w:rtl/>
        </w:rPr>
        <w:t>بخش اول که به آن «خلاصه مدیریتی</w:t>
      </w:r>
      <w:r w:rsidRPr="00997E57">
        <w:rPr>
          <w:rStyle w:val="FootnoteReference"/>
          <w:rtl/>
        </w:rPr>
        <w:footnoteReference w:id="2"/>
      </w:r>
      <w:r w:rsidRPr="00997E57">
        <w:rPr>
          <w:rFonts w:hint="cs"/>
          <w:rtl/>
        </w:rPr>
        <w:t xml:space="preserve">» </w:t>
      </w:r>
      <w:r w:rsidR="00BB70B3" w:rsidRPr="00997E57">
        <w:rPr>
          <w:rFonts w:hint="cs"/>
          <w:rtl/>
        </w:rPr>
        <w:t>می‌گویند</w:t>
      </w:r>
      <w:r w:rsidRPr="00997E57">
        <w:rPr>
          <w:rFonts w:hint="cs"/>
          <w:rtl/>
        </w:rPr>
        <w:t xml:space="preserve">، ضمن بیان مشکل در یک یا دو سطر، به </w:t>
      </w:r>
      <w:r w:rsidR="00F37647" w:rsidRPr="00997E57">
        <w:rPr>
          <w:rFonts w:hint="eastAsia"/>
          <w:rtl/>
        </w:rPr>
        <w:t>ارائه</w:t>
      </w:r>
      <w:r w:rsidRPr="00997E57">
        <w:rPr>
          <w:rFonts w:hint="cs"/>
          <w:rtl/>
        </w:rPr>
        <w:t xml:space="preserve"> راهکارهای اجرایی منطقی برای آن در حداکثر نصف صفحه می‌پردازد. </w:t>
      </w:r>
    </w:p>
    <w:p w14:paraId="290F3212" w14:textId="2853653B" w:rsidR="009775C4" w:rsidRPr="00997E57" w:rsidRDefault="009775C4" w:rsidP="00846FEF">
      <w:pPr>
        <w:pStyle w:val="ListParagraph"/>
        <w:numPr>
          <w:ilvl w:val="0"/>
          <w:numId w:val="23"/>
        </w:numPr>
      </w:pPr>
      <w:r w:rsidRPr="00997E57">
        <w:rPr>
          <w:rFonts w:hint="cs"/>
          <w:rtl/>
        </w:rPr>
        <w:t xml:space="preserve">بخش دوم که گزارش اصلی را تشکیل می‌دهد و در 3 </w:t>
      </w:r>
      <w:r w:rsidR="00997E57" w:rsidRPr="00997E57">
        <w:rPr>
          <w:rFonts w:hint="cs"/>
          <w:rtl/>
        </w:rPr>
        <w:t>تا</w:t>
      </w:r>
      <w:r w:rsidRPr="00997E57">
        <w:rPr>
          <w:rFonts w:hint="cs"/>
          <w:rtl/>
        </w:rPr>
        <w:t xml:space="preserve"> 5 صفحه مطابق چارچوب </w:t>
      </w:r>
      <w:r w:rsidR="00F37647" w:rsidRPr="00997E57">
        <w:rPr>
          <w:rFonts w:hint="eastAsia"/>
          <w:rtl/>
        </w:rPr>
        <w:t>تع</w:t>
      </w:r>
      <w:r w:rsidR="00F37647" w:rsidRPr="00997E57">
        <w:rPr>
          <w:rFonts w:hint="cs"/>
          <w:rtl/>
        </w:rPr>
        <w:t>یی</w:t>
      </w:r>
      <w:r w:rsidR="00F37647" w:rsidRPr="00997E57">
        <w:rPr>
          <w:rFonts w:hint="eastAsia"/>
          <w:rtl/>
        </w:rPr>
        <w:t>ن‌شده</w:t>
      </w:r>
      <w:r w:rsidRPr="00997E57">
        <w:rPr>
          <w:rFonts w:hint="cs"/>
          <w:rtl/>
        </w:rPr>
        <w:t xml:space="preserve"> تهیه می‌شود، «پیشنهادات سیاست</w:t>
      </w:r>
      <w:r w:rsidRPr="00997E57">
        <w:rPr>
          <w:rFonts w:hint="cs"/>
          <w:cs/>
        </w:rPr>
        <w:t>‎</w:t>
      </w:r>
      <w:r w:rsidRPr="00997E57">
        <w:rPr>
          <w:rFonts w:hint="cs"/>
        </w:rPr>
        <w:t>‌</w:t>
      </w:r>
      <w:r w:rsidRPr="00997E57">
        <w:rPr>
          <w:rFonts w:hint="cs"/>
          <w:rtl/>
        </w:rPr>
        <w:t>گذاری</w:t>
      </w:r>
      <w:r w:rsidRPr="00997E57">
        <w:rPr>
          <w:rStyle w:val="FootnoteReference"/>
          <w:rtl/>
        </w:rPr>
        <w:footnoteReference w:id="3"/>
      </w:r>
      <w:r w:rsidRPr="00997E57">
        <w:rPr>
          <w:rFonts w:hint="cs"/>
          <w:rtl/>
        </w:rPr>
        <w:t>» نامیده می‌شود.</w:t>
      </w:r>
    </w:p>
    <w:p w14:paraId="470092C9" w14:textId="77777777" w:rsidR="009775C4" w:rsidRPr="00997E57" w:rsidRDefault="009775C4" w:rsidP="00846FEF">
      <w:pPr>
        <w:pStyle w:val="ListParagraph"/>
        <w:numPr>
          <w:ilvl w:val="0"/>
          <w:numId w:val="23"/>
        </w:numPr>
      </w:pPr>
      <w:r w:rsidRPr="00997E57">
        <w:rPr>
          <w:rFonts w:hint="cs"/>
          <w:rtl/>
        </w:rPr>
        <w:t xml:space="preserve">بخش سوم که به تحلیل دقیق موضوع و </w:t>
      </w:r>
      <w:r w:rsidR="00F37647" w:rsidRPr="00997E57">
        <w:rPr>
          <w:rFonts w:hint="eastAsia"/>
          <w:rtl/>
        </w:rPr>
        <w:t>ارائه</w:t>
      </w:r>
      <w:r w:rsidRPr="00997E57">
        <w:rPr>
          <w:rFonts w:hint="cs"/>
          <w:rtl/>
        </w:rPr>
        <w:t xml:space="preserve"> اسناد پشتیبان آن می‌پردازد، «یادداشت سیاست‌گذاری</w:t>
      </w:r>
      <w:r w:rsidRPr="00997E57">
        <w:rPr>
          <w:rStyle w:val="FootnoteReference"/>
          <w:rtl/>
        </w:rPr>
        <w:footnoteReference w:id="4"/>
      </w:r>
      <w:r w:rsidRPr="00997E57">
        <w:rPr>
          <w:rFonts w:hint="cs"/>
          <w:rtl/>
        </w:rPr>
        <w:t>» نام دارد. هر یک از این سه بخش برای اهداف خاص و مخاطبان ویژه خود تهیه می‌شوند.</w:t>
      </w:r>
    </w:p>
    <w:p w14:paraId="7C0C1656" w14:textId="77777777" w:rsidR="00BB70B3" w:rsidRPr="00997E57" w:rsidRDefault="00BB70B3" w:rsidP="00BB70B3">
      <w:pPr>
        <w:pStyle w:val="ListParagraph"/>
      </w:pPr>
    </w:p>
    <w:p w14:paraId="76C1E1F7" w14:textId="77777777" w:rsidR="009775C4" w:rsidRPr="00997E57" w:rsidRDefault="009775C4" w:rsidP="00BD1AAA">
      <w:pPr>
        <w:rPr>
          <w:b/>
          <w:bCs/>
        </w:rPr>
      </w:pPr>
      <w:r w:rsidRPr="00997E57">
        <w:rPr>
          <w:rFonts w:hint="cs"/>
          <w:b/>
          <w:bCs/>
          <w:rtl/>
        </w:rPr>
        <w:t>«گزارش کارشناسی»</w:t>
      </w:r>
    </w:p>
    <w:p w14:paraId="0706C356" w14:textId="169CBC30" w:rsidR="009775C4" w:rsidRPr="00997E57" w:rsidRDefault="009775C4" w:rsidP="00846FEF">
      <w:pPr>
        <w:rPr>
          <w:rtl/>
        </w:rPr>
      </w:pPr>
      <w:r w:rsidRPr="00997E57">
        <w:rPr>
          <w:rFonts w:hint="cs"/>
          <w:rtl/>
        </w:rPr>
        <w:t xml:space="preserve">شامل </w:t>
      </w:r>
      <w:r w:rsidR="00F37647" w:rsidRPr="00997E57">
        <w:rPr>
          <w:rtl/>
        </w:rPr>
        <w:t>ارائه</w:t>
      </w:r>
      <w:r w:rsidRPr="00997E57">
        <w:rPr>
          <w:rFonts w:hint="cs"/>
          <w:rtl/>
        </w:rPr>
        <w:t xml:space="preserve"> یک گزارش کامل در خصوص یک موضوع خاص </w:t>
      </w:r>
      <w:r w:rsidR="00F37647" w:rsidRPr="00997E57">
        <w:rPr>
          <w:rtl/>
        </w:rPr>
        <w:t>موردنظر</w:t>
      </w:r>
      <w:r w:rsidRPr="00997E57">
        <w:rPr>
          <w:rFonts w:hint="cs"/>
          <w:rtl/>
        </w:rPr>
        <w:t xml:space="preserve"> است که به یک فرد مجری با سطح صلاحیت حداقل «محقق» واگذار می‌شود </w:t>
      </w:r>
      <w:r w:rsidR="00997E57" w:rsidRPr="00997E57">
        <w:rPr>
          <w:rFonts w:hint="cs"/>
          <w:rtl/>
        </w:rPr>
        <w:t>تا</w:t>
      </w:r>
      <w:r w:rsidRPr="00997E57">
        <w:rPr>
          <w:rFonts w:hint="cs"/>
          <w:rtl/>
        </w:rPr>
        <w:t xml:space="preserve"> در </w:t>
      </w:r>
      <w:r w:rsidR="00F37647" w:rsidRPr="00997E57">
        <w:rPr>
          <w:rtl/>
        </w:rPr>
        <w:t>مدت‌زمان</w:t>
      </w:r>
      <w:r w:rsidRPr="00997E57">
        <w:rPr>
          <w:rFonts w:hint="cs"/>
          <w:rtl/>
        </w:rPr>
        <w:t xml:space="preserve"> چند روز </w:t>
      </w:r>
      <w:r w:rsidR="00997E57" w:rsidRPr="00997E57">
        <w:rPr>
          <w:rFonts w:hint="cs"/>
          <w:rtl/>
        </w:rPr>
        <w:t>تا</w:t>
      </w:r>
      <w:r w:rsidRPr="00997E57">
        <w:rPr>
          <w:rFonts w:hint="cs"/>
          <w:rtl/>
        </w:rPr>
        <w:t xml:space="preserve"> حداکثر 3 ماه، گزارش مورد نظر را منطبق با فرمت </w:t>
      </w:r>
      <w:r w:rsidR="00F37647" w:rsidRPr="00997E57">
        <w:rPr>
          <w:rtl/>
        </w:rPr>
        <w:t>ارائه‌شده</w:t>
      </w:r>
      <w:r w:rsidRPr="00997E57">
        <w:rPr>
          <w:rFonts w:hint="cs"/>
          <w:rtl/>
        </w:rPr>
        <w:t xml:space="preserve"> تهیه و </w:t>
      </w:r>
      <w:r w:rsidR="00F37647" w:rsidRPr="00997E57">
        <w:rPr>
          <w:rtl/>
        </w:rPr>
        <w:t>ارائه</w:t>
      </w:r>
      <w:r w:rsidRPr="00997E57">
        <w:rPr>
          <w:rFonts w:hint="cs"/>
          <w:rtl/>
        </w:rPr>
        <w:t xml:space="preserve"> نماید.</w:t>
      </w:r>
    </w:p>
    <w:p w14:paraId="29805E6F" w14:textId="77777777" w:rsidR="009775C4" w:rsidRPr="00997E57" w:rsidRDefault="009775C4" w:rsidP="009775C4">
      <w:pPr>
        <w:widowControl w:val="0"/>
        <w:spacing w:line="360" w:lineRule="auto"/>
        <w:jc w:val="lowKashida"/>
        <w:rPr>
          <w:b/>
          <w:bCs/>
          <w:sz w:val="26"/>
          <w:szCs w:val="26"/>
        </w:rPr>
      </w:pPr>
    </w:p>
    <w:p w14:paraId="3CB397E6" w14:textId="77777777" w:rsidR="008219E1" w:rsidRPr="00997E57" w:rsidRDefault="00D21134" w:rsidP="00BE1F3B">
      <w:pPr>
        <w:spacing w:after="160" w:line="259" w:lineRule="auto"/>
        <w:jc w:val="left"/>
        <w:rPr>
          <w:b/>
          <w:bCs/>
          <w:sz w:val="24"/>
        </w:rPr>
      </w:pPr>
      <w:r w:rsidRPr="00997E57">
        <w:rPr>
          <w:b/>
          <w:bCs/>
          <w:sz w:val="24"/>
          <w:rtl/>
        </w:rPr>
        <w:br w:type="page"/>
      </w:r>
      <w:r w:rsidR="009E7DBF" w:rsidRPr="00997E57">
        <w:rPr>
          <w:rFonts w:hint="cs"/>
          <w:b/>
          <w:bCs/>
          <w:sz w:val="24"/>
          <w:rtl/>
        </w:rPr>
        <w:lastRenderedPageBreak/>
        <w:t>بیان و توصیف مسئله</w:t>
      </w:r>
      <w:r w:rsidR="00310B0B" w:rsidRPr="00997E57">
        <w:rPr>
          <w:rFonts w:hint="cs"/>
          <w:b/>
          <w:bCs/>
          <w:sz w:val="24"/>
          <w:rtl/>
        </w:rPr>
        <w:t>:</w:t>
      </w:r>
      <w:r w:rsidR="00E03542" w:rsidRPr="00997E57">
        <w:rPr>
          <w:rFonts w:hint="cs"/>
          <w:b/>
          <w:bCs/>
          <w:sz w:val="24"/>
          <w:rtl/>
        </w:rPr>
        <w:t xml:space="preserve"> </w:t>
      </w:r>
    </w:p>
    <w:p w14:paraId="50D728A6" w14:textId="77777777" w:rsidR="000A7627" w:rsidRPr="00997E57" w:rsidRDefault="008219E1" w:rsidP="00AD744D">
      <w:pPr>
        <w:pStyle w:val="ListParagraph"/>
        <w:widowControl w:val="0"/>
        <w:numPr>
          <w:ilvl w:val="0"/>
          <w:numId w:val="3"/>
        </w:numPr>
        <w:autoSpaceDE w:val="0"/>
        <w:autoSpaceDN w:val="0"/>
        <w:adjustRightInd w:val="0"/>
        <w:spacing w:line="360" w:lineRule="auto"/>
        <w:jc w:val="lowKashida"/>
        <w:rPr>
          <w:rFonts w:ascii="Nazanin" w:eastAsiaTheme="minorHAnsi" w:hAnsiTheme="minorHAnsi"/>
          <w:sz w:val="24"/>
          <w:lang w:bidi="ar-SA"/>
        </w:rPr>
      </w:pPr>
      <w:r w:rsidRPr="00997E57">
        <w:rPr>
          <w:rFonts w:hint="cs"/>
          <w:b/>
          <w:bCs/>
          <w:sz w:val="24"/>
          <w:rtl/>
        </w:rPr>
        <w:t>مفهوم کلی و پایه مرتبط با موضوع</w:t>
      </w:r>
      <w:r w:rsidR="004A2819" w:rsidRPr="00997E57">
        <w:rPr>
          <w:rFonts w:hint="cs"/>
          <w:b/>
          <w:bCs/>
          <w:sz w:val="24"/>
          <w:rtl/>
        </w:rPr>
        <w:t>:</w:t>
      </w:r>
      <w:r w:rsidRPr="00997E57">
        <w:rPr>
          <w:rFonts w:hint="cs"/>
          <w:b/>
          <w:bCs/>
          <w:sz w:val="24"/>
          <w:rtl/>
        </w:rPr>
        <w:t xml:space="preserve"> </w:t>
      </w:r>
    </w:p>
    <w:p w14:paraId="693F36D4" w14:textId="2120328D" w:rsidR="000A7627" w:rsidRPr="00997E57" w:rsidRDefault="00350A98" w:rsidP="001322B0">
      <w:pPr>
        <w:pStyle w:val="ListParagraph"/>
        <w:widowControl w:val="0"/>
        <w:autoSpaceDE w:val="0"/>
        <w:autoSpaceDN w:val="0"/>
        <w:adjustRightInd w:val="0"/>
        <w:spacing w:line="276" w:lineRule="auto"/>
        <w:ind w:left="0"/>
        <w:rPr>
          <w:rFonts w:ascii="Nazanin" w:eastAsiaTheme="minorHAnsi" w:hAnsiTheme="minorHAnsi"/>
          <w:sz w:val="24"/>
          <w:lang w:bidi="ar-SA"/>
        </w:rPr>
      </w:pPr>
      <w:r w:rsidRPr="00997E57">
        <w:rPr>
          <w:rFonts w:ascii="Nazanin" w:eastAsiaTheme="minorHAnsi" w:hAnsiTheme="minorHAnsi" w:hint="cs"/>
          <w:sz w:val="24"/>
          <w:rtl/>
          <w:lang w:bidi="ar-SA"/>
        </w:rPr>
        <w:t xml:space="preserve">در قوانین، آیین‌نامه‌ها و </w:t>
      </w:r>
      <w:r w:rsidR="00A9560A" w:rsidRPr="00997E57">
        <w:rPr>
          <w:rFonts w:ascii="Nazanin" w:eastAsiaTheme="minorHAnsi" w:hAnsiTheme="minorHAnsi" w:hint="cs"/>
          <w:sz w:val="24"/>
          <w:rtl/>
          <w:lang w:bidi="ar-SA"/>
        </w:rPr>
        <w:t xml:space="preserve">بخشنامه‌ها، </w:t>
      </w:r>
      <w:r w:rsidR="000A7627" w:rsidRPr="00997E57">
        <w:rPr>
          <w:rFonts w:ascii="Nazanin" w:eastAsiaTheme="minorHAnsi" w:hAnsiTheme="minorHAnsi" w:hint="cs"/>
          <w:sz w:val="24"/>
          <w:rtl/>
          <w:lang w:bidi="ar-SA"/>
        </w:rPr>
        <w:t>دستورالعمل‌های مختلف</w:t>
      </w:r>
      <w:r w:rsidR="00A9560A" w:rsidRPr="00997E57">
        <w:rPr>
          <w:rFonts w:ascii="Nazanin" w:eastAsiaTheme="minorHAnsi" w:hAnsiTheme="minorHAnsi" w:hint="cs"/>
          <w:sz w:val="24"/>
          <w:rtl/>
          <w:lang w:bidi="ar-SA"/>
        </w:rPr>
        <w:t>ی</w:t>
      </w:r>
      <w:r w:rsidR="000A7627" w:rsidRPr="00997E57">
        <w:rPr>
          <w:rFonts w:ascii="Nazanin" w:eastAsiaTheme="minorHAnsi" w:hAnsiTheme="minorHAnsi" w:hint="cs"/>
          <w:sz w:val="24"/>
          <w:rtl/>
          <w:lang w:bidi="ar-SA"/>
        </w:rPr>
        <w:t xml:space="preserve"> در خصوص مشاغل سخت و زیان‌آور </w:t>
      </w:r>
      <w:r w:rsidR="00A9560A" w:rsidRPr="00997E57">
        <w:rPr>
          <w:rFonts w:ascii="Nazanin" w:eastAsiaTheme="minorHAnsi" w:hAnsiTheme="minorHAnsi" w:hint="cs"/>
          <w:sz w:val="24"/>
          <w:rtl/>
          <w:lang w:bidi="ar-SA"/>
        </w:rPr>
        <w:t>بیان گردیده</w:t>
      </w:r>
      <w:r w:rsidR="000A7627" w:rsidRPr="00997E57">
        <w:rPr>
          <w:rFonts w:ascii="Nazanin" w:eastAsiaTheme="minorHAnsi" w:hAnsiTheme="minorHAnsi" w:hint="cs"/>
          <w:sz w:val="24"/>
          <w:rtl/>
          <w:lang w:bidi="ar-SA"/>
        </w:rPr>
        <w:t xml:space="preserve"> و تکالیفی بر عهده نهادهای مختلف نهاده شده ک</w:t>
      </w:r>
      <w:r w:rsidR="00D35AE1" w:rsidRPr="00997E57">
        <w:rPr>
          <w:rFonts w:ascii="Nazanin" w:eastAsiaTheme="minorHAnsi" w:hAnsiTheme="minorHAnsi" w:hint="cs"/>
          <w:sz w:val="24"/>
          <w:rtl/>
          <w:lang w:bidi="ar-SA"/>
        </w:rPr>
        <w:t xml:space="preserve">ه اهم آن در قانون کار و قانون </w:t>
      </w:r>
      <w:r w:rsidR="00997E57" w:rsidRPr="00997E57">
        <w:rPr>
          <w:rFonts w:ascii="Nazanin" w:eastAsiaTheme="minorHAnsi" w:hAnsiTheme="minorHAnsi" w:hint="cs"/>
          <w:sz w:val="24"/>
          <w:rtl/>
          <w:lang w:bidi="ar-SA"/>
        </w:rPr>
        <w:t>تا</w:t>
      </w:r>
      <w:r w:rsidR="001322B0" w:rsidRPr="00997E57">
        <w:rPr>
          <w:rFonts w:ascii="Nazanin" w:eastAsiaTheme="minorHAnsi" w:hAnsiTheme="minorHAnsi" w:hint="cs"/>
          <w:sz w:val="24"/>
          <w:rtl/>
          <w:lang w:bidi="ar-SA"/>
        </w:rPr>
        <w:t>مین</w:t>
      </w:r>
      <w:r w:rsidR="000A7627" w:rsidRPr="00997E57">
        <w:rPr>
          <w:rFonts w:ascii="Nazanin" w:eastAsiaTheme="minorHAnsi" w:hAnsiTheme="minorHAnsi" w:hint="cs"/>
          <w:sz w:val="24"/>
          <w:rtl/>
          <w:lang w:bidi="ar-SA"/>
        </w:rPr>
        <w:t xml:space="preserve"> اجتماعی ب</w:t>
      </w:r>
      <w:r w:rsidRPr="00997E57">
        <w:rPr>
          <w:rFonts w:ascii="Nazanin" w:eastAsiaTheme="minorHAnsi" w:hAnsiTheme="minorHAnsi" w:hint="cs"/>
          <w:sz w:val="24"/>
          <w:rtl/>
          <w:lang w:bidi="ar-SA"/>
        </w:rPr>
        <w:t xml:space="preserve">ه </w:t>
      </w:r>
      <w:r w:rsidR="000A7627" w:rsidRPr="00997E57">
        <w:rPr>
          <w:rFonts w:ascii="Nazanin" w:eastAsiaTheme="minorHAnsi" w:hAnsiTheme="minorHAnsi" w:hint="cs"/>
          <w:sz w:val="24"/>
          <w:rtl/>
          <w:lang w:bidi="ar-SA"/>
        </w:rPr>
        <w:t>شرح زیر است:</w:t>
      </w:r>
    </w:p>
    <w:p w14:paraId="330C0D1C" w14:textId="162B5060" w:rsidR="00D93B3C" w:rsidRPr="00997E57" w:rsidRDefault="000A7627" w:rsidP="00D93B3C">
      <w:pPr>
        <w:autoSpaceDE w:val="0"/>
        <w:autoSpaceDN w:val="0"/>
        <w:adjustRightInd w:val="0"/>
        <w:spacing w:line="276" w:lineRule="auto"/>
        <w:rPr>
          <w:rFonts w:eastAsiaTheme="minorHAnsi"/>
          <w:u w:val="single"/>
          <w:rtl/>
          <w:lang w:bidi="ar-SA"/>
        </w:rPr>
      </w:pPr>
      <w:r w:rsidRPr="00997E57">
        <w:rPr>
          <w:rFonts w:ascii="Nazanin,Bold" w:eastAsiaTheme="minorHAnsi" w:hAnsiTheme="minorHAnsi" w:hint="cs"/>
          <w:sz w:val="24"/>
          <w:rtl/>
          <w:lang w:bidi="ar-SA"/>
        </w:rPr>
        <w:t xml:space="preserve">در </w:t>
      </w:r>
      <w:r w:rsidR="009B7A9F" w:rsidRPr="00997E57">
        <w:rPr>
          <w:rFonts w:eastAsiaTheme="minorHAnsi" w:hint="cs"/>
          <w:rtl/>
          <w:lang w:bidi="ar-SA"/>
        </w:rPr>
        <w:t>تبصره</w:t>
      </w:r>
      <w:r w:rsidR="009B7A9F" w:rsidRPr="00997E57">
        <w:rPr>
          <w:rFonts w:eastAsiaTheme="minorHAnsi"/>
          <w:lang w:bidi="ar-SA"/>
        </w:rPr>
        <w:t xml:space="preserve"> </w:t>
      </w:r>
      <w:r w:rsidR="009B7A9F" w:rsidRPr="00997E57">
        <w:rPr>
          <w:rFonts w:eastAsiaTheme="minorHAnsi" w:hint="cs"/>
          <w:rtl/>
          <w:lang w:bidi="ar-SA"/>
        </w:rPr>
        <w:t>۲- الف-</w:t>
      </w:r>
      <w:r w:rsidR="009B7A9F" w:rsidRPr="00997E57">
        <w:rPr>
          <w:rFonts w:eastAsiaTheme="minorHAnsi"/>
          <w:lang w:bidi="ar-SA"/>
        </w:rPr>
        <w:t xml:space="preserve"> </w:t>
      </w:r>
      <w:r w:rsidRPr="00997E57">
        <w:rPr>
          <w:rFonts w:ascii="Nazanin,Bold" w:eastAsiaTheme="minorHAnsi" w:hAnsiTheme="minorHAnsi" w:hint="cs"/>
          <w:sz w:val="24"/>
          <w:rtl/>
          <w:lang w:bidi="ar-SA"/>
        </w:rPr>
        <w:t>ماده</w:t>
      </w:r>
      <w:r w:rsidRPr="00997E57">
        <w:rPr>
          <w:rFonts w:ascii="Nazanin,Bold" w:eastAsiaTheme="minorHAnsi" w:hAnsiTheme="minorHAnsi"/>
          <w:sz w:val="24"/>
          <w:lang w:bidi="ar-SA"/>
        </w:rPr>
        <w:t xml:space="preserve"> </w:t>
      </w:r>
      <w:r w:rsidR="00A9560A" w:rsidRPr="00997E57">
        <w:rPr>
          <w:rFonts w:ascii="Arial" w:eastAsiaTheme="minorHAnsi" w:hAnsi="Arial" w:hint="cs"/>
          <w:sz w:val="24"/>
          <w:rtl/>
        </w:rPr>
        <w:t xml:space="preserve">۷۶ قانون </w:t>
      </w:r>
      <w:r w:rsidR="00997E57" w:rsidRPr="00997E57">
        <w:rPr>
          <w:rFonts w:ascii="Arial" w:eastAsiaTheme="minorHAnsi" w:hAnsi="Arial" w:hint="cs"/>
          <w:sz w:val="24"/>
          <w:rtl/>
        </w:rPr>
        <w:t>تا</w:t>
      </w:r>
      <w:r w:rsidR="001322B0" w:rsidRPr="00997E57">
        <w:rPr>
          <w:rFonts w:ascii="Arial" w:eastAsiaTheme="minorHAnsi" w:hAnsi="Arial" w:hint="cs"/>
          <w:sz w:val="24"/>
          <w:rtl/>
        </w:rPr>
        <w:t>مین</w:t>
      </w:r>
      <w:r w:rsidR="00A9560A" w:rsidRPr="00997E57">
        <w:rPr>
          <w:rFonts w:ascii="Arial" w:eastAsiaTheme="minorHAnsi" w:hAnsi="Arial" w:hint="cs"/>
          <w:sz w:val="24"/>
          <w:rtl/>
        </w:rPr>
        <w:t xml:space="preserve"> اجتماعی </w:t>
      </w:r>
      <w:r w:rsidR="009B7A9F" w:rsidRPr="00997E57">
        <w:rPr>
          <w:rFonts w:ascii="Arial" w:eastAsiaTheme="minorHAnsi" w:hAnsi="Arial" w:hint="cs"/>
          <w:sz w:val="24"/>
          <w:rtl/>
        </w:rPr>
        <w:t>مشاغل سخت و زیان</w:t>
      </w:r>
      <w:r w:rsidR="009B7A9F" w:rsidRPr="00997E57">
        <w:rPr>
          <w:rFonts w:ascii="Arial" w:eastAsiaTheme="minorHAnsi" w:hAnsi="Arial"/>
          <w:sz w:val="24"/>
          <w:rtl/>
        </w:rPr>
        <w:softHyphen/>
      </w:r>
      <w:r w:rsidR="009B7A9F" w:rsidRPr="00997E57">
        <w:rPr>
          <w:rFonts w:ascii="Arial" w:eastAsiaTheme="minorHAnsi" w:hAnsi="Arial" w:hint="cs"/>
          <w:sz w:val="24"/>
          <w:rtl/>
        </w:rPr>
        <w:t xml:space="preserve">آور و نقش و مسئولیت کارفرما </w:t>
      </w:r>
      <w:r w:rsidR="00A202D2" w:rsidRPr="00997E57">
        <w:rPr>
          <w:rFonts w:ascii="Arial" w:eastAsiaTheme="minorHAnsi" w:hAnsi="Arial" w:hint="cs"/>
          <w:sz w:val="24"/>
          <w:rtl/>
        </w:rPr>
        <w:t xml:space="preserve">آمده </w:t>
      </w:r>
      <w:r w:rsidRPr="00997E57">
        <w:rPr>
          <w:rFonts w:ascii="Arial" w:eastAsiaTheme="minorHAnsi" w:hAnsi="Arial" w:hint="cs"/>
          <w:sz w:val="24"/>
          <w:rtl/>
        </w:rPr>
        <w:t xml:space="preserve">است: </w:t>
      </w:r>
    </w:p>
    <w:p w14:paraId="1F0C2681" w14:textId="46C463BA" w:rsidR="00D93B3C" w:rsidRPr="00997E57" w:rsidRDefault="00A202D2" w:rsidP="00D93B3C">
      <w:pPr>
        <w:autoSpaceDE w:val="0"/>
        <w:autoSpaceDN w:val="0"/>
        <w:adjustRightInd w:val="0"/>
        <w:spacing w:line="276" w:lineRule="auto"/>
        <w:rPr>
          <w:rtl/>
        </w:rPr>
      </w:pPr>
      <w:r w:rsidRPr="00997E57">
        <w:rPr>
          <w:rFonts w:eastAsiaTheme="minorHAnsi" w:hint="cs"/>
          <w:u w:val="single"/>
          <w:rtl/>
          <w:lang w:bidi="ar-SA"/>
        </w:rPr>
        <w:t>تبصره</w:t>
      </w:r>
      <w:r w:rsidRPr="00997E57">
        <w:rPr>
          <w:rFonts w:eastAsiaTheme="minorHAnsi"/>
          <w:u w:val="single"/>
          <w:lang w:bidi="ar-SA"/>
        </w:rPr>
        <w:t xml:space="preserve"> </w:t>
      </w:r>
      <w:r w:rsidRPr="00997E57">
        <w:rPr>
          <w:rFonts w:eastAsiaTheme="minorHAnsi" w:hint="cs"/>
          <w:u w:val="single"/>
          <w:rtl/>
          <w:lang w:bidi="ar-SA"/>
        </w:rPr>
        <w:t>۲- الف-</w:t>
      </w:r>
      <w:r w:rsidRPr="00997E57">
        <w:rPr>
          <w:rFonts w:eastAsiaTheme="minorHAnsi"/>
          <w:u w:val="single"/>
          <w:lang w:bidi="ar-SA"/>
        </w:rPr>
        <w:t xml:space="preserve"> </w:t>
      </w:r>
      <w:r w:rsidRPr="00997E57">
        <w:rPr>
          <w:rFonts w:ascii="Nazanin,Bold" w:eastAsiaTheme="minorHAnsi" w:hAnsiTheme="minorHAnsi" w:hint="cs"/>
          <w:sz w:val="24"/>
          <w:u w:val="single"/>
          <w:rtl/>
          <w:lang w:bidi="ar-SA"/>
        </w:rPr>
        <w:t>ماده</w:t>
      </w:r>
      <w:r w:rsidRPr="00997E57">
        <w:rPr>
          <w:rFonts w:ascii="Nazanin,Bold" w:eastAsiaTheme="minorHAnsi" w:hAnsiTheme="minorHAnsi"/>
          <w:sz w:val="24"/>
          <w:u w:val="single"/>
          <w:lang w:bidi="ar-SA"/>
        </w:rPr>
        <w:t xml:space="preserve"> </w:t>
      </w:r>
      <w:r w:rsidRPr="00997E57">
        <w:rPr>
          <w:rFonts w:ascii="Arial" w:eastAsiaTheme="minorHAnsi" w:hAnsi="Arial" w:hint="cs"/>
          <w:sz w:val="24"/>
          <w:u w:val="single"/>
          <w:rtl/>
        </w:rPr>
        <w:t xml:space="preserve">۷۶ قانون </w:t>
      </w:r>
      <w:r w:rsidR="00997E57" w:rsidRPr="00997E57">
        <w:rPr>
          <w:rFonts w:ascii="Arial" w:eastAsiaTheme="minorHAnsi" w:hAnsi="Arial" w:hint="cs"/>
          <w:sz w:val="24"/>
          <w:u w:val="single"/>
          <w:rtl/>
        </w:rPr>
        <w:t>تا</w:t>
      </w:r>
      <w:r w:rsidRPr="00997E57">
        <w:rPr>
          <w:rFonts w:ascii="Arial" w:eastAsiaTheme="minorHAnsi" w:hAnsi="Arial" w:hint="cs"/>
          <w:sz w:val="24"/>
          <w:u w:val="single"/>
          <w:rtl/>
        </w:rPr>
        <w:t>مین اجتماعی:</w:t>
      </w:r>
      <w:r w:rsidRPr="00997E57">
        <w:rPr>
          <w:rFonts w:ascii="Arial" w:eastAsiaTheme="minorHAnsi" w:hAnsi="Arial" w:hint="cs"/>
          <w:sz w:val="24"/>
          <w:rtl/>
        </w:rPr>
        <w:t xml:space="preserve"> </w:t>
      </w:r>
      <w:r w:rsidR="000A7627" w:rsidRPr="00997E57">
        <w:rPr>
          <w:rFonts w:eastAsiaTheme="minorHAnsi" w:hint="cs"/>
          <w:rtl/>
          <w:lang w:bidi="ar-SA"/>
        </w:rPr>
        <w:t>کارهای</w:t>
      </w:r>
      <w:r w:rsidR="000A7627" w:rsidRPr="00997E57">
        <w:rPr>
          <w:rFonts w:eastAsiaTheme="minorHAnsi"/>
          <w:lang w:bidi="ar-SA"/>
        </w:rPr>
        <w:t xml:space="preserve"> </w:t>
      </w:r>
      <w:r w:rsidR="000A7627" w:rsidRPr="00997E57">
        <w:rPr>
          <w:rFonts w:eastAsiaTheme="minorHAnsi" w:hint="cs"/>
          <w:rtl/>
          <w:lang w:bidi="ar-SA"/>
        </w:rPr>
        <w:t>سخت</w:t>
      </w:r>
      <w:r w:rsidR="000A7627" w:rsidRPr="00997E57">
        <w:rPr>
          <w:rFonts w:eastAsiaTheme="minorHAnsi"/>
          <w:lang w:bidi="ar-SA"/>
        </w:rPr>
        <w:t xml:space="preserve"> </w:t>
      </w:r>
      <w:r w:rsidR="000A7627" w:rsidRPr="00997E57">
        <w:rPr>
          <w:rFonts w:eastAsiaTheme="minorHAnsi" w:hint="cs"/>
          <w:rtl/>
          <w:lang w:bidi="ar-SA"/>
        </w:rPr>
        <w:t>و</w:t>
      </w:r>
      <w:r w:rsidR="000A7627" w:rsidRPr="00997E57">
        <w:rPr>
          <w:rFonts w:eastAsiaTheme="minorHAnsi"/>
          <w:lang w:bidi="ar-SA"/>
        </w:rPr>
        <w:t xml:space="preserve"> </w:t>
      </w:r>
      <w:r w:rsidR="000A7627" w:rsidRPr="00997E57">
        <w:rPr>
          <w:rFonts w:eastAsiaTheme="minorHAnsi" w:hint="cs"/>
          <w:rtl/>
          <w:lang w:bidi="ar-SA"/>
        </w:rPr>
        <w:t>زيان‌آور</w:t>
      </w:r>
      <w:r w:rsidR="000A7627" w:rsidRPr="00997E57">
        <w:rPr>
          <w:rFonts w:eastAsiaTheme="minorHAnsi"/>
          <w:lang w:bidi="ar-SA"/>
        </w:rPr>
        <w:t xml:space="preserve"> </w:t>
      </w:r>
      <w:r w:rsidR="000A7627" w:rsidRPr="00997E57">
        <w:rPr>
          <w:rFonts w:eastAsiaTheme="minorHAnsi" w:hint="cs"/>
          <w:rtl/>
          <w:lang w:bidi="ar-SA"/>
        </w:rPr>
        <w:t>کارهايی</w:t>
      </w:r>
      <w:r w:rsidR="000A7627" w:rsidRPr="00997E57">
        <w:rPr>
          <w:rFonts w:eastAsiaTheme="minorHAnsi"/>
          <w:lang w:bidi="ar-SA"/>
        </w:rPr>
        <w:t xml:space="preserve"> </w:t>
      </w:r>
      <w:r w:rsidR="000A7627" w:rsidRPr="00997E57">
        <w:rPr>
          <w:rFonts w:eastAsiaTheme="minorHAnsi" w:hint="cs"/>
          <w:rtl/>
          <w:lang w:bidi="ar-SA"/>
        </w:rPr>
        <w:t>است</w:t>
      </w:r>
      <w:r w:rsidR="000A7627" w:rsidRPr="00997E57">
        <w:rPr>
          <w:rFonts w:eastAsiaTheme="minorHAnsi"/>
          <w:lang w:bidi="ar-SA"/>
        </w:rPr>
        <w:t xml:space="preserve"> </w:t>
      </w:r>
      <w:r w:rsidR="000A7627" w:rsidRPr="00997E57">
        <w:rPr>
          <w:rFonts w:eastAsiaTheme="minorHAnsi" w:hint="cs"/>
          <w:rtl/>
          <w:lang w:bidi="ar-SA"/>
        </w:rPr>
        <w:t>که</w:t>
      </w:r>
      <w:r w:rsidR="000A7627" w:rsidRPr="00997E57">
        <w:rPr>
          <w:rFonts w:eastAsiaTheme="minorHAnsi"/>
          <w:lang w:bidi="ar-SA"/>
        </w:rPr>
        <w:t xml:space="preserve"> </w:t>
      </w:r>
      <w:r w:rsidR="000A7627" w:rsidRPr="00997E57">
        <w:rPr>
          <w:rFonts w:eastAsiaTheme="minorHAnsi" w:hint="cs"/>
          <w:rtl/>
          <w:lang w:bidi="ar-SA"/>
        </w:rPr>
        <w:t>در</w:t>
      </w:r>
      <w:r w:rsidR="000A7627" w:rsidRPr="00997E57">
        <w:rPr>
          <w:rFonts w:eastAsiaTheme="minorHAnsi"/>
          <w:lang w:bidi="ar-SA"/>
        </w:rPr>
        <w:t xml:space="preserve"> </w:t>
      </w:r>
      <w:r w:rsidR="000A7627" w:rsidRPr="00997E57">
        <w:rPr>
          <w:rFonts w:eastAsiaTheme="minorHAnsi" w:hint="cs"/>
          <w:rtl/>
          <w:lang w:bidi="ar-SA"/>
        </w:rPr>
        <w:t>آنها</w:t>
      </w:r>
      <w:r w:rsidR="000A7627" w:rsidRPr="00997E57">
        <w:rPr>
          <w:rFonts w:eastAsiaTheme="minorHAnsi"/>
          <w:lang w:bidi="ar-SA"/>
        </w:rPr>
        <w:t xml:space="preserve"> </w:t>
      </w:r>
      <w:r w:rsidR="000A7627" w:rsidRPr="00997E57">
        <w:rPr>
          <w:rFonts w:eastAsiaTheme="minorHAnsi" w:hint="cs"/>
          <w:rtl/>
          <w:lang w:bidi="ar-SA"/>
        </w:rPr>
        <w:t>عوامل</w:t>
      </w:r>
      <w:r w:rsidR="000A7627" w:rsidRPr="00997E57">
        <w:rPr>
          <w:rFonts w:eastAsiaTheme="minorHAnsi"/>
          <w:lang w:bidi="ar-SA"/>
        </w:rPr>
        <w:t xml:space="preserve"> </w:t>
      </w:r>
      <w:r w:rsidR="000A7627" w:rsidRPr="00997E57">
        <w:rPr>
          <w:rFonts w:eastAsiaTheme="minorHAnsi" w:hint="cs"/>
          <w:rtl/>
          <w:lang w:bidi="ar-SA"/>
        </w:rPr>
        <w:t>فيزيکی،</w:t>
      </w:r>
      <w:r w:rsidR="000A7627" w:rsidRPr="00997E57">
        <w:rPr>
          <w:rFonts w:eastAsiaTheme="minorHAnsi"/>
          <w:lang w:bidi="ar-SA"/>
        </w:rPr>
        <w:t xml:space="preserve"> </w:t>
      </w:r>
      <w:r w:rsidR="000A7627" w:rsidRPr="00997E57">
        <w:rPr>
          <w:rFonts w:eastAsiaTheme="minorHAnsi" w:hint="cs"/>
          <w:rtl/>
          <w:lang w:bidi="ar-SA"/>
        </w:rPr>
        <w:t>شيميايی، مکانيکی</w:t>
      </w:r>
      <w:r w:rsidR="000A7627" w:rsidRPr="00997E57">
        <w:rPr>
          <w:rFonts w:eastAsiaTheme="minorHAnsi"/>
          <w:lang w:bidi="ar-SA"/>
        </w:rPr>
        <w:t xml:space="preserve"> </w:t>
      </w:r>
      <w:r w:rsidR="001711F9" w:rsidRPr="00997E57">
        <w:rPr>
          <w:rFonts w:eastAsiaTheme="minorHAnsi" w:hint="cs"/>
          <w:rtl/>
          <w:lang w:bidi="ar-SA"/>
        </w:rPr>
        <w:t xml:space="preserve">و </w:t>
      </w:r>
      <w:r w:rsidR="000A7627" w:rsidRPr="00997E57">
        <w:rPr>
          <w:rFonts w:eastAsiaTheme="minorHAnsi" w:hint="cs"/>
          <w:rtl/>
          <w:lang w:bidi="ar-SA"/>
        </w:rPr>
        <w:t>بيولوژيکی</w:t>
      </w:r>
      <w:r w:rsidR="000A7627" w:rsidRPr="00997E57">
        <w:rPr>
          <w:rFonts w:eastAsiaTheme="minorHAnsi"/>
          <w:lang w:bidi="ar-SA"/>
        </w:rPr>
        <w:t xml:space="preserve"> </w:t>
      </w:r>
      <w:r w:rsidR="000A7627" w:rsidRPr="00997E57">
        <w:rPr>
          <w:rFonts w:eastAsiaTheme="minorHAnsi" w:hint="cs"/>
          <w:rtl/>
          <w:lang w:bidi="ar-SA"/>
        </w:rPr>
        <w:t>محيط</w:t>
      </w:r>
      <w:r w:rsidR="000A7627" w:rsidRPr="00997E57">
        <w:rPr>
          <w:rFonts w:eastAsiaTheme="minorHAnsi"/>
          <w:lang w:bidi="ar-SA"/>
        </w:rPr>
        <w:t xml:space="preserve"> </w:t>
      </w:r>
      <w:r w:rsidR="000A7627" w:rsidRPr="00997E57">
        <w:rPr>
          <w:rFonts w:eastAsiaTheme="minorHAnsi" w:hint="cs"/>
          <w:rtl/>
          <w:lang w:bidi="ar-SA"/>
        </w:rPr>
        <w:t>کار</w:t>
      </w:r>
      <w:r w:rsidR="000A7627" w:rsidRPr="00997E57">
        <w:rPr>
          <w:rFonts w:eastAsiaTheme="minorHAnsi"/>
          <w:lang w:bidi="ar-SA"/>
        </w:rPr>
        <w:t xml:space="preserve"> </w:t>
      </w:r>
      <w:r w:rsidR="000A7627" w:rsidRPr="00997E57">
        <w:rPr>
          <w:rFonts w:eastAsiaTheme="minorHAnsi" w:hint="cs"/>
          <w:rtl/>
          <w:lang w:bidi="ar-SA"/>
        </w:rPr>
        <w:t>غير اس</w:t>
      </w:r>
      <w:r w:rsidR="00997E57" w:rsidRPr="00997E57">
        <w:rPr>
          <w:rFonts w:eastAsiaTheme="minorHAnsi" w:hint="cs"/>
          <w:rtl/>
          <w:lang w:bidi="ar-SA"/>
        </w:rPr>
        <w:t>تا</w:t>
      </w:r>
      <w:r w:rsidR="000A7627" w:rsidRPr="00997E57">
        <w:rPr>
          <w:rFonts w:eastAsiaTheme="minorHAnsi" w:hint="cs"/>
          <w:rtl/>
          <w:lang w:bidi="ar-SA"/>
        </w:rPr>
        <w:t>ندارد</w:t>
      </w:r>
      <w:r w:rsidR="000A7627" w:rsidRPr="00997E57">
        <w:rPr>
          <w:rFonts w:eastAsiaTheme="minorHAnsi"/>
          <w:lang w:bidi="ar-SA"/>
        </w:rPr>
        <w:t xml:space="preserve"> </w:t>
      </w:r>
      <w:r w:rsidR="000A7627" w:rsidRPr="00997E57">
        <w:rPr>
          <w:rFonts w:eastAsiaTheme="minorHAnsi" w:hint="cs"/>
          <w:rtl/>
          <w:lang w:bidi="ar-SA"/>
        </w:rPr>
        <w:t>بوده</w:t>
      </w:r>
      <w:r w:rsidR="000A7627" w:rsidRPr="00997E57">
        <w:rPr>
          <w:rFonts w:eastAsiaTheme="minorHAnsi"/>
          <w:lang w:bidi="ar-SA"/>
        </w:rPr>
        <w:t xml:space="preserve"> </w:t>
      </w:r>
      <w:r w:rsidR="000A7627" w:rsidRPr="00997E57">
        <w:rPr>
          <w:rFonts w:eastAsiaTheme="minorHAnsi" w:hint="cs"/>
          <w:rtl/>
          <w:lang w:bidi="ar-SA"/>
        </w:rPr>
        <w:t>و</w:t>
      </w:r>
      <w:r w:rsidR="000A7627" w:rsidRPr="00997E57">
        <w:rPr>
          <w:rFonts w:eastAsiaTheme="minorHAnsi"/>
          <w:lang w:bidi="ar-SA"/>
        </w:rPr>
        <w:t xml:space="preserve"> </w:t>
      </w:r>
      <w:r w:rsidR="000A7627" w:rsidRPr="00997E57">
        <w:rPr>
          <w:rFonts w:eastAsiaTheme="minorHAnsi" w:hint="cs"/>
          <w:rtl/>
          <w:lang w:bidi="ar-SA"/>
        </w:rPr>
        <w:t>در اثر</w:t>
      </w:r>
      <w:r w:rsidR="000A7627" w:rsidRPr="00997E57">
        <w:rPr>
          <w:rFonts w:eastAsiaTheme="minorHAnsi"/>
          <w:lang w:bidi="ar-SA"/>
        </w:rPr>
        <w:t xml:space="preserve"> </w:t>
      </w:r>
      <w:r w:rsidR="000A7627" w:rsidRPr="00997E57">
        <w:rPr>
          <w:rFonts w:eastAsiaTheme="minorHAnsi" w:hint="cs"/>
          <w:rtl/>
          <w:lang w:bidi="ar-SA"/>
        </w:rPr>
        <w:t>اشتغال</w:t>
      </w:r>
      <w:r w:rsidR="000A7627" w:rsidRPr="00997E57">
        <w:rPr>
          <w:rFonts w:eastAsiaTheme="minorHAnsi"/>
          <w:lang w:bidi="ar-SA"/>
        </w:rPr>
        <w:t xml:space="preserve"> </w:t>
      </w:r>
      <w:r w:rsidR="000A7627" w:rsidRPr="00997E57">
        <w:rPr>
          <w:rFonts w:eastAsiaTheme="minorHAnsi" w:hint="cs"/>
          <w:rtl/>
          <w:lang w:bidi="ar-SA"/>
        </w:rPr>
        <w:t>کارگر</w:t>
      </w:r>
      <w:r w:rsidR="000A7627" w:rsidRPr="00997E57">
        <w:rPr>
          <w:rFonts w:eastAsiaTheme="minorHAnsi"/>
          <w:lang w:bidi="ar-SA"/>
        </w:rPr>
        <w:t xml:space="preserve"> </w:t>
      </w:r>
      <w:r w:rsidR="000A7627" w:rsidRPr="00997E57">
        <w:rPr>
          <w:rFonts w:eastAsiaTheme="minorHAnsi" w:hint="cs"/>
          <w:rtl/>
          <w:lang w:bidi="ar-SA"/>
        </w:rPr>
        <w:t>تنشی</w:t>
      </w:r>
      <w:r w:rsidR="000A7627" w:rsidRPr="00997E57">
        <w:rPr>
          <w:rFonts w:eastAsiaTheme="minorHAnsi"/>
          <w:lang w:bidi="ar-SA"/>
        </w:rPr>
        <w:t xml:space="preserve"> </w:t>
      </w:r>
      <w:r w:rsidR="000A7627" w:rsidRPr="00997E57">
        <w:rPr>
          <w:rFonts w:eastAsiaTheme="minorHAnsi" w:hint="cs"/>
          <w:rtl/>
          <w:lang w:bidi="ar-SA"/>
        </w:rPr>
        <w:t>به</w:t>
      </w:r>
      <w:r w:rsidR="000A7627" w:rsidRPr="00997E57">
        <w:rPr>
          <w:rFonts w:eastAsiaTheme="minorHAnsi"/>
          <w:lang w:bidi="ar-SA"/>
        </w:rPr>
        <w:t xml:space="preserve"> </w:t>
      </w:r>
      <w:r w:rsidR="000A7627" w:rsidRPr="00997E57">
        <w:rPr>
          <w:rFonts w:eastAsiaTheme="minorHAnsi" w:hint="cs"/>
          <w:rtl/>
          <w:lang w:bidi="ar-SA"/>
        </w:rPr>
        <w:t>مراتب</w:t>
      </w:r>
      <w:r w:rsidR="000A7627" w:rsidRPr="00997E57">
        <w:rPr>
          <w:rFonts w:eastAsiaTheme="minorHAnsi"/>
          <w:lang w:bidi="ar-SA"/>
        </w:rPr>
        <w:t xml:space="preserve"> </w:t>
      </w:r>
      <w:r w:rsidR="000A7627" w:rsidRPr="00997E57">
        <w:rPr>
          <w:rFonts w:eastAsiaTheme="minorHAnsi" w:hint="cs"/>
          <w:rtl/>
          <w:lang w:bidi="ar-SA"/>
        </w:rPr>
        <w:t>بالاتر از ظرفيت‌های طبيعی (جسمی</w:t>
      </w:r>
      <w:r w:rsidR="000A7627" w:rsidRPr="00997E57">
        <w:rPr>
          <w:rFonts w:eastAsiaTheme="minorHAnsi"/>
          <w:lang w:bidi="ar-SA"/>
        </w:rPr>
        <w:t xml:space="preserve"> </w:t>
      </w:r>
      <w:r w:rsidR="000A7627" w:rsidRPr="00997E57">
        <w:rPr>
          <w:rFonts w:eastAsiaTheme="minorHAnsi" w:hint="cs"/>
          <w:rtl/>
          <w:lang w:bidi="ar-SA"/>
        </w:rPr>
        <w:t>و</w:t>
      </w:r>
      <w:r w:rsidR="000A7627" w:rsidRPr="00997E57">
        <w:rPr>
          <w:rFonts w:eastAsiaTheme="minorHAnsi"/>
          <w:lang w:bidi="ar-SA"/>
        </w:rPr>
        <w:t xml:space="preserve"> </w:t>
      </w:r>
      <w:r w:rsidR="000A7627" w:rsidRPr="00997E57">
        <w:rPr>
          <w:rFonts w:eastAsiaTheme="minorHAnsi" w:hint="cs"/>
          <w:rtl/>
          <w:lang w:bidi="ar-SA"/>
        </w:rPr>
        <w:t>روانی)</w:t>
      </w:r>
      <w:r w:rsidR="000A7627" w:rsidRPr="00997E57">
        <w:rPr>
          <w:rFonts w:eastAsiaTheme="minorHAnsi"/>
          <w:lang w:bidi="ar-SA"/>
        </w:rPr>
        <w:t xml:space="preserve"> </w:t>
      </w:r>
      <w:r w:rsidR="000A7627" w:rsidRPr="00997E57">
        <w:rPr>
          <w:rFonts w:eastAsiaTheme="minorHAnsi" w:hint="cs"/>
          <w:rtl/>
          <w:lang w:bidi="ar-SA"/>
        </w:rPr>
        <w:t>در</w:t>
      </w:r>
      <w:r w:rsidR="000A7627" w:rsidRPr="00997E57">
        <w:rPr>
          <w:rFonts w:eastAsiaTheme="minorHAnsi"/>
          <w:lang w:bidi="ar-SA"/>
        </w:rPr>
        <w:t xml:space="preserve"> </w:t>
      </w:r>
      <w:r w:rsidR="000A7627" w:rsidRPr="00997E57">
        <w:rPr>
          <w:rFonts w:eastAsiaTheme="minorHAnsi" w:hint="cs"/>
          <w:rtl/>
          <w:lang w:bidi="ar-SA"/>
        </w:rPr>
        <w:t>وی</w:t>
      </w:r>
      <w:r w:rsidR="000A7627" w:rsidRPr="00997E57">
        <w:rPr>
          <w:rFonts w:eastAsiaTheme="minorHAnsi"/>
          <w:lang w:bidi="ar-SA"/>
        </w:rPr>
        <w:t xml:space="preserve"> </w:t>
      </w:r>
      <w:r w:rsidR="000A7627" w:rsidRPr="00997E57">
        <w:rPr>
          <w:rFonts w:eastAsiaTheme="minorHAnsi" w:hint="cs"/>
          <w:rtl/>
          <w:lang w:bidi="ar-SA"/>
        </w:rPr>
        <w:t>ايجاد</w:t>
      </w:r>
      <w:r w:rsidR="000A7627" w:rsidRPr="00997E57">
        <w:rPr>
          <w:rFonts w:eastAsiaTheme="minorHAnsi"/>
          <w:lang w:bidi="ar-SA"/>
        </w:rPr>
        <w:t xml:space="preserve"> </w:t>
      </w:r>
      <w:r w:rsidR="000A7627" w:rsidRPr="00997E57">
        <w:rPr>
          <w:rFonts w:eastAsiaTheme="minorHAnsi" w:hint="cs"/>
          <w:rtl/>
          <w:lang w:bidi="ar-SA"/>
        </w:rPr>
        <w:t>گردد</w:t>
      </w:r>
      <w:r w:rsidR="000A7627" w:rsidRPr="00997E57">
        <w:rPr>
          <w:rFonts w:eastAsiaTheme="minorHAnsi"/>
          <w:lang w:bidi="ar-SA"/>
        </w:rPr>
        <w:t xml:space="preserve"> </w:t>
      </w:r>
      <w:r w:rsidR="000A7627" w:rsidRPr="00997E57">
        <w:rPr>
          <w:rFonts w:eastAsiaTheme="minorHAnsi" w:hint="cs"/>
          <w:rtl/>
          <w:lang w:bidi="ar-SA"/>
        </w:rPr>
        <w:t>که</w:t>
      </w:r>
      <w:r w:rsidR="000A7627" w:rsidRPr="00997E57">
        <w:rPr>
          <w:rFonts w:eastAsiaTheme="minorHAnsi"/>
          <w:lang w:bidi="ar-SA"/>
        </w:rPr>
        <w:t xml:space="preserve"> </w:t>
      </w:r>
      <w:r w:rsidR="000A7627" w:rsidRPr="00997E57">
        <w:rPr>
          <w:rFonts w:eastAsiaTheme="minorHAnsi" w:hint="cs"/>
          <w:rtl/>
          <w:lang w:bidi="ar-SA"/>
        </w:rPr>
        <w:t>نتيجه</w:t>
      </w:r>
      <w:r w:rsidR="000A7627" w:rsidRPr="00997E57">
        <w:rPr>
          <w:rFonts w:eastAsiaTheme="minorHAnsi"/>
          <w:lang w:bidi="ar-SA"/>
        </w:rPr>
        <w:t xml:space="preserve"> </w:t>
      </w:r>
      <w:r w:rsidR="000A7627" w:rsidRPr="00997E57">
        <w:rPr>
          <w:rFonts w:eastAsiaTheme="minorHAnsi" w:hint="cs"/>
          <w:rtl/>
          <w:lang w:bidi="ar-SA"/>
        </w:rPr>
        <w:t>آن</w:t>
      </w:r>
      <w:r w:rsidR="000A7627" w:rsidRPr="00997E57">
        <w:rPr>
          <w:rFonts w:eastAsiaTheme="minorHAnsi"/>
          <w:lang w:bidi="ar-SA"/>
        </w:rPr>
        <w:t xml:space="preserve"> </w:t>
      </w:r>
      <w:r w:rsidR="000A7627" w:rsidRPr="00997E57">
        <w:rPr>
          <w:rFonts w:eastAsiaTheme="minorHAnsi" w:hint="cs"/>
          <w:rtl/>
          <w:lang w:bidi="ar-SA"/>
        </w:rPr>
        <w:t>بيماری</w:t>
      </w:r>
      <w:r w:rsidR="000A7627" w:rsidRPr="00997E57">
        <w:rPr>
          <w:rFonts w:eastAsiaTheme="minorHAnsi"/>
          <w:lang w:bidi="ar-SA"/>
        </w:rPr>
        <w:t xml:space="preserve"> </w:t>
      </w:r>
      <w:r w:rsidR="000A7627" w:rsidRPr="00997E57">
        <w:rPr>
          <w:rFonts w:eastAsiaTheme="minorHAnsi" w:hint="cs"/>
          <w:rtl/>
          <w:lang w:bidi="ar-SA"/>
        </w:rPr>
        <w:t>شغلی</w:t>
      </w:r>
      <w:r w:rsidR="000A7627" w:rsidRPr="00997E57">
        <w:rPr>
          <w:rFonts w:eastAsiaTheme="minorHAnsi"/>
          <w:lang w:bidi="ar-SA"/>
        </w:rPr>
        <w:t xml:space="preserve"> </w:t>
      </w:r>
      <w:r w:rsidR="000A7627" w:rsidRPr="00997E57">
        <w:rPr>
          <w:rFonts w:eastAsiaTheme="minorHAnsi" w:hint="cs"/>
          <w:rtl/>
          <w:lang w:bidi="ar-SA"/>
        </w:rPr>
        <w:t>و</w:t>
      </w:r>
      <w:r w:rsidR="000A7627" w:rsidRPr="00997E57">
        <w:rPr>
          <w:rFonts w:eastAsiaTheme="minorHAnsi"/>
          <w:lang w:bidi="ar-SA"/>
        </w:rPr>
        <w:t xml:space="preserve"> </w:t>
      </w:r>
      <w:r w:rsidR="000A7627" w:rsidRPr="00997E57">
        <w:rPr>
          <w:rFonts w:eastAsiaTheme="minorHAnsi" w:hint="cs"/>
          <w:rtl/>
          <w:lang w:bidi="ar-SA"/>
        </w:rPr>
        <w:t>عوارض</w:t>
      </w:r>
      <w:r w:rsidR="000A7627" w:rsidRPr="00997E57">
        <w:rPr>
          <w:rFonts w:eastAsiaTheme="minorHAnsi"/>
          <w:lang w:bidi="ar-SA"/>
        </w:rPr>
        <w:t xml:space="preserve"> </w:t>
      </w:r>
      <w:r w:rsidR="000A7627" w:rsidRPr="00997E57">
        <w:rPr>
          <w:rFonts w:eastAsiaTheme="minorHAnsi" w:hint="cs"/>
          <w:rtl/>
          <w:lang w:bidi="ar-SA"/>
        </w:rPr>
        <w:t>ناشی</w:t>
      </w:r>
      <w:r w:rsidR="000A7627" w:rsidRPr="00997E57">
        <w:rPr>
          <w:rFonts w:eastAsiaTheme="minorHAnsi"/>
          <w:lang w:bidi="ar-SA"/>
        </w:rPr>
        <w:t xml:space="preserve"> </w:t>
      </w:r>
      <w:r w:rsidR="000A7627" w:rsidRPr="00997E57">
        <w:rPr>
          <w:rFonts w:eastAsiaTheme="minorHAnsi" w:hint="cs"/>
          <w:rtl/>
          <w:lang w:bidi="ar-SA"/>
        </w:rPr>
        <w:t>از</w:t>
      </w:r>
      <w:r w:rsidR="000A7627" w:rsidRPr="00997E57">
        <w:rPr>
          <w:rFonts w:eastAsiaTheme="minorHAnsi"/>
          <w:lang w:bidi="ar-SA"/>
        </w:rPr>
        <w:t xml:space="preserve"> </w:t>
      </w:r>
      <w:r w:rsidR="000A7627" w:rsidRPr="00997E57">
        <w:rPr>
          <w:rFonts w:eastAsiaTheme="minorHAnsi" w:hint="cs"/>
          <w:rtl/>
          <w:lang w:bidi="ar-SA"/>
        </w:rPr>
        <w:t>آن بوده</w:t>
      </w:r>
      <w:r w:rsidR="000A7627" w:rsidRPr="00997E57">
        <w:rPr>
          <w:rFonts w:eastAsiaTheme="minorHAnsi"/>
          <w:lang w:bidi="ar-SA"/>
        </w:rPr>
        <w:t xml:space="preserve"> </w:t>
      </w:r>
      <w:r w:rsidR="000A7627" w:rsidRPr="00997E57">
        <w:rPr>
          <w:rFonts w:eastAsiaTheme="minorHAnsi" w:hint="cs"/>
          <w:rtl/>
          <w:lang w:bidi="ar-SA"/>
        </w:rPr>
        <w:t>و</w:t>
      </w:r>
      <w:r w:rsidR="000A7627" w:rsidRPr="00997E57">
        <w:rPr>
          <w:rFonts w:eastAsiaTheme="minorHAnsi"/>
          <w:lang w:bidi="ar-SA"/>
        </w:rPr>
        <w:t xml:space="preserve"> </w:t>
      </w:r>
      <w:r w:rsidR="000A7627" w:rsidRPr="00997E57">
        <w:rPr>
          <w:rFonts w:eastAsiaTheme="minorHAnsi" w:hint="cs"/>
          <w:rtl/>
          <w:lang w:bidi="ar-SA"/>
        </w:rPr>
        <w:t>بتوان</w:t>
      </w:r>
      <w:r w:rsidR="000A7627" w:rsidRPr="00997E57">
        <w:rPr>
          <w:rFonts w:eastAsiaTheme="minorHAnsi"/>
          <w:lang w:bidi="ar-SA"/>
        </w:rPr>
        <w:t xml:space="preserve"> </w:t>
      </w:r>
      <w:r w:rsidR="000A7627" w:rsidRPr="00997E57">
        <w:rPr>
          <w:rFonts w:eastAsiaTheme="minorHAnsi" w:hint="cs"/>
          <w:rtl/>
          <w:lang w:bidi="ar-SA"/>
        </w:rPr>
        <w:t>با</w:t>
      </w:r>
      <w:r w:rsidR="001711F9" w:rsidRPr="00997E57">
        <w:rPr>
          <w:rFonts w:eastAsiaTheme="minorHAnsi" w:hint="cs"/>
          <w:rtl/>
          <w:lang w:bidi="ar-SA"/>
        </w:rPr>
        <w:t xml:space="preserve"> </w:t>
      </w:r>
      <w:r w:rsidR="000A7627" w:rsidRPr="00997E57">
        <w:rPr>
          <w:rFonts w:eastAsiaTheme="minorHAnsi" w:hint="cs"/>
          <w:rtl/>
          <w:lang w:bidi="ar-SA"/>
        </w:rPr>
        <w:t>به</w:t>
      </w:r>
      <w:r w:rsidR="000A7627" w:rsidRPr="00997E57">
        <w:rPr>
          <w:rFonts w:eastAsiaTheme="minorHAnsi"/>
          <w:lang w:bidi="ar-SA"/>
        </w:rPr>
        <w:t xml:space="preserve"> </w:t>
      </w:r>
      <w:r w:rsidR="000A7627" w:rsidRPr="00997E57">
        <w:rPr>
          <w:rFonts w:eastAsiaTheme="minorHAnsi" w:hint="cs"/>
          <w:rtl/>
          <w:lang w:bidi="ar-SA"/>
        </w:rPr>
        <w:t>کارگيری</w:t>
      </w:r>
      <w:r w:rsidR="000A7627" w:rsidRPr="00997E57">
        <w:rPr>
          <w:rFonts w:eastAsiaTheme="minorHAnsi"/>
          <w:lang w:bidi="ar-SA"/>
        </w:rPr>
        <w:t xml:space="preserve"> </w:t>
      </w:r>
      <w:r w:rsidR="000A7627" w:rsidRPr="00997E57">
        <w:rPr>
          <w:rFonts w:eastAsiaTheme="minorHAnsi" w:hint="cs"/>
          <w:rtl/>
          <w:lang w:bidi="ar-SA"/>
        </w:rPr>
        <w:t>تمهيدات</w:t>
      </w:r>
      <w:r w:rsidR="000A7627" w:rsidRPr="00997E57">
        <w:rPr>
          <w:rFonts w:eastAsiaTheme="minorHAnsi"/>
          <w:lang w:bidi="ar-SA"/>
        </w:rPr>
        <w:t xml:space="preserve"> </w:t>
      </w:r>
      <w:r w:rsidR="000A7627" w:rsidRPr="00997E57">
        <w:rPr>
          <w:rFonts w:eastAsiaTheme="minorHAnsi" w:hint="cs"/>
          <w:rtl/>
          <w:lang w:bidi="ar-SA"/>
        </w:rPr>
        <w:t>فنی،</w:t>
      </w:r>
      <w:r w:rsidR="000A7627" w:rsidRPr="00997E57">
        <w:rPr>
          <w:rFonts w:eastAsiaTheme="minorHAnsi"/>
          <w:lang w:bidi="ar-SA"/>
        </w:rPr>
        <w:t xml:space="preserve"> </w:t>
      </w:r>
      <w:r w:rsidR="000A7627" w:rsidRPr="00997E57">
        <w:rPr>
          <w:rFonts w:eastAsiaTheme="minorHAnsi" w:hint="cs"/>
          <w:rtl/>
          <w:lang w:bidi="ar-SA"/>
        </w:rPr>
        <w:t>مهندسی،</w:t>
      </w:r>
      <w:r w:rsidR="000A7627" w:rsidRPr="00997E57">
        <w:rPr>
          <w:rFonts w:eastAsiaTheme="minorHAnsi"/>
          <w:lang w:bidi="ar-SA"/>
        </w:rPr>
        <w:t xml:space="preserve"> </w:t>
      </w:r>
      <w:r w:rsidR="000A7627" w:rsidRPr="00997E57">
        <w:rPr>
          <w:rFonts w:eastAsiaTheme="minorHAnsi" w:hint="cs"/>
          <w:rtl/>
          <w:lang w:bidi="ar-SA"/>
        </w:rPr>
        <w:t>بهداشتی</w:t>
      </w:r>
      <w:r w:rsidR="000A7627" w:rsidRPr="00997E57">
        <w:rPr>
          <w:rFonts w:eastAsiaTheme="minorHAnsi"/>
          <w:lang w:bidi="ar-SA"/>
        </w:rPr>
        <w:t xml:space="preserve"> </w:t>
      </w:r>
      <w:r w:rsidR="000A7627" w:rsidRPr="00997E57">
        <w:rPr>
          <w:rFonts w:eastAsiaTheme="minorHAnsi" w:hint="cs"/>
          <w:rtl/>
          <w:lang w:bidi="ar-SA"/>
        </w:rPr>
        <w:t>و</w:t>
      </w:r>
      <w:r w:rsidR="000A7627" w:rsidRPr="00997E57">
        <w:rPr>
          <w:rFonts w:eastAsiaTheme="minorHAnsi"/>
          <w:lang w:bidi="ar-SA"/>
        </w:rPr>
        <w:t xml:space="preserve"> </w:t>
      </w:r>
      <w:r w:rsidR="000A7627" w:rsidRPr="00997E57">
        <w:rPr>
          <w:rFonts w:eastAsiaTheme="minorHAnsi" w:hint="cs"/>
          <w:rtl/>
          <w:lang w:bidi="ar-SA"/>
        </w:rPr>
        <w:t>ايمنی</w:t>
      </w:r>
      <w:r w:rsidR="000A7627" w:rsidRPr="00997E57">
        <w:rPr>
          <w:rFonts w:eastAsiaTheme="minorHAnsi"/>
          <w:lang w:bidi="ar-SA"/>
        </w:rPr>
        <w:t xml:space="preserve"> </w:t>
      </w:r>
      <w:r w:rsidR="000A7627" w:rsidRPr="00997E57">
        <w:rPr>
          <w:rFonts w:eastAsiaTheme="minorHAnsi" w:hint="cs"/>
          <w:rtl/>
          <w:lang w:bidi="ar-SA"/>
        </w:rPr>
        <w:t>و</w:t>
      </w:r>
      <w:r w:rsidR="000A7627" w:rsidRPr="00997E57">
        <w:rPr>
          <w:rFonts w:eastAsiaTheme="minorHAnsi"/>
          <w:lang w:bidi="ar-SA"/>
        </w:rPr>
        <w:t xml:space="preserve"> </w:t>
      </w:r>
      <w:r w:rsidR="000A7627" w:rsidRPr="00997E57">
        <w:rPr>
          <w:rFonts w:eastAsiaTheme="minorHAnsi" w:hint="cs"/>
          <w:rtl/>
          <w:lang w:bidi="ar-SA"/>
        </w:rPr>
        <w:t>غيره</w:t>
      </w:r>
      <w:r w:rsidR="000A7627" w:rsidRPr="00997E57">
        <w:rPr>
          <w:rFonts w:eastAsiaTheme="minorHAnsi"/>
          <w:lang w:bidi="ar-SA"/>
        </w:rPr>
        <w:t xml:space="preserve"> </w:t>
      </w:r>
      <w:r w:rsidR="000A7627" w:rsidRPr="00997E57">
        <w:rPr>
          <w:rFonts w:eastAsiaTheme="minorHAnsi" w:hint="cs"/>
          <w:rtl/>
          <w:lang w:bidi="ar-SA"/>
        </w:rPr>
        <w:t>صفت</w:t>
      </w:r>
      <w:r w:rsidR="000A7627" w:rsidRPr="00997E57">
        <w:rPr>
          <w:rFonts w:eastAsiaTheme="minorHAnsi"/>
          <w:lang w:bidi="ar-SA"/>
        </w:rPr>
        <w:t xml:space="preserve"> </w:t>
      </w:r>
      <w:r w:rsidR="000A7627" w:rsidRPr="00997E57">
        <w:rPr>
          <w:rFonts w:eastAsiaTheme="minorHAnsi" w:hint="cs"/>
          <w:rtl/>
          <w:lang w:bidi="ar-SA"/>
        </w:rPr>
        <w:t>سخت</w:t>
      </w:r>
      <w:r w:rsidR="000A7627" w:rsidRPr="00997E57">
        <w:rPr>
          <w:rFonts w:eastAsiaTheme="minorHAnsi"/>
          <w:lang w:bidi="ar-SA"/>
        </w:rPr>
        <w:t xml:space="preserve"> </w:t>
      </w:r>
      <w:r w:rsidR="000A7627" w:rsidRPr="00997E57">
        <w:rPr>
          <w:rFonts w:eastAsiaTheme="minorHAnsi" w:hint="cs"/>
          <w:rtl/>
          <w:lang w:bidi="ar-SA"/>
        </w:rPr>
        <w:t>و زيان‌آور</w:t>
      </w:r>
      <w:r w:rsidR="000A7627" w:rsidRPr="00997E57">
        <w:rPr>
          <w:rFonts w:eastAsiaTheme="minorHAnsi"/>
          <w:lang w:bidi="ar-SA"/>
        </w:rPr>
        <w:t xml:space="preserve"> </w:t>
      </w:r>
      <w:r w:rsidR="000A7627" w:rsidRPr="00997E57">
        <w:rPr>
          <w:rFonts w:eastAsiaTheme="minorHAnsi" w:hint="cs"/>
          <w:rtl/>
          <w:lang w:bidi="ar-SA"/>
        </w:rPr>
        <w:t>بودن</w:t>
      </w:r>
      <w:r w:rsidR="000A7627" w:rsidRPr="00997E57">
        <w:rPr>
          <w:rFonts w:eastAsiaTheme="minorHAnsi"/>
          <w:lang w:bidi="ar-SA"/>
        </w:rPr>
        <w:t xml:space="preserve"> </w:t>
      </w:r>
      <w:r w:rsidR="000A7627" w:rsidRPr="00997E57">
        <w:rPr>
          <w:rFonts w:eastAsiaTheme="minorHAnsi" w:hint="cs"/>
          <w:rtl/>
          <w:lang w:bidi="ar-SA"/>
        </w:rPr>
        <w:t>را</w:t>
      </w:r>
      <w:r w:rsidR="000A7627" w:rsidRPr="00997E57">
        <w:rPr>
          <w:rFonts w:eastAsiaTheme="minorHAnsi"/>
          <w:lang w:bidi="ar-SA"/>
        </w:rPr>
        <w:t xml:space="preserve"> </w:t>
      </w:r>
      <w:r w:rsidR="000A7627" w:rsidRPr="00997E57">
        <w:rPr>
          <w:rFonts w:eastAsiaTheme="minorHAnsi" w:hint="cs"/>
          <w:rtl/>
          <w:lang w:bidi="ar-SA"/>
        </w:rPr>
        <w:t>از</w:t>
      </w:r>
      <w:r w:rsidR="000A7627" w:rsidRPr="00997E57">
        <w:rPr>
          <w:rFonts w:eastAsiaTheme="minorHAnsi"/>
          <w:lang w:bidi="ar-SA"/>
        </w:rPr>
        <w:t xml:space="preserve"> </w:t>
      </w:r>
      <w:r w:rsidR="000A7627" w:rsidRPr="00997E57">
        <w:rPr>
          <w:rFonts w:eastAsiaTheme="minorHAnsi" w:hint="cs"/>
          <w:rtl/>
          <w:lang w:bidi="ar-SA"/>
        </w:rPr>
        <w:t>آن</w:t>
      </w:r>
      <w:r w:rsidR="001711F9" w:rsidRPr="00997E57">
        <w:rPr>
          <w:rFonts w:eastAsiaTheme="minorHAnsi" w:hint="cs"/>
          <w:rtl/>
          <w:lang w:bidi="ar-SA"/>
        </w:rPr>
        <w:t xml:space="preserve"> </w:t>
      </w:r>
      <w:r w:rsidR="000A7627" w:rsidRPr="00997E57">
        <w:rPr>
          <w:rFonts w:eastAsiaTheme="minorHAnsi" w:hint="cs"/>
          <w:rtl/>
          <w:lang w:bidi="ar-SA"/>
        </w:rPr>
        <w:t>مشاغل</w:t>
      </w:r>
      <w:r w:rsidR="000A7627" w:rsidRPr="00997E57">
        <w:rPr>
          <w:rFonts w:eastAsiaTheme="minorHAnsi"/>
          <w:lang w:bidi="ar-SA"/>
        </w:rPr>
        <w:t xml:space="preserve"> </w:t>
      </w:r>
      <w:r w:rsidR="000A7627" w:rsidRPr="00997E57">
        <w:rPr>
          <w:rFonts w:eastAsiaTheme="minorHAnsi" w:hint="cs"/>
          <w:rtl/>
          <w:lang w:bidi="ar-SA"/>
        </w:rPr>
        <w:t>کاهش</w:t>
      </w:r>
      <w:r w:rsidR="000A7627" w:rsidRPr="00997E57">
        <w:rPr>
          <w:rFonts w:eastAsiaTheme="minorHAnsi"/>
          <w:lang w:bidi="ar-SA"/>
        </w:rPr>
        <w:t xml:space="preserve"> </w:t>
      </w:r>
      <w:r w:rsidR="000A7627" w:rsidRPr="00997E57">
        <w:rPr>
          <w:rFonts w:eastAsiaTheme="minorHAnsi" w:hint="cs"/>
          <w:rtl/>
          <w:lang w:bidi="ar-SA"/>
        </w:rPr>
        <w:t>يا</w:t>
      </w:r>
      <w:r w:rsidR="000A7627" w:rsidRPr="00997E57">
        <w:rPr>
          <w:rFonts w:eastAsiaTheme="minorHAnsi"/>
          <w:lang w:bidi="ar-SA"/>
        </w:rPr>
        <w:t xml:space="preserve"> </w:t>
      </w:r>
      <w:r w:rsidR="000A7627" w:rsidRPr="00997E57">
        <w:rPr>
          <w:rFonts w:eastAsiaTheme="minorHAnsi" w:hint="cs"/>
          <w:rtl/>
          <w:lang w:bidi="ar-SA"/>
        </w:rPr>
        <w:t>حذف</w:t>
      </w:r>
      <w:r w:rsidR="000A7627" w:rsidRPr="00997E57">
        <w:rPr>
          <w:rFonts w:eastAsiaTheme="minorHAnsi"/>
          <w:lang w:bidi="ar-SA"/>
        </w:rPr>
        <w:t xml:space="preserve"> </w:t>
      </w:r>
      <w:r w:rsidR="000A7627" w:rsidRPr="00997E57">
        <w:rPr>
          <w:rFonts w:eastAsiaTheme="minorHAnsi" w:hint="cs"/>
          <w:rtl/>
          <w:lang w:bidi="ar-SA"/>
        </w:rPr>
        <w:t>نمود.</w:t>
      </w:r>
      <w:r w:rsidR="000A7627" w:rsidRPr="00997E57">
        <w:rPr>
          <w:rFonts w:eastAsiaTheme="minorHAnsi"/>
          <w:lang w:bidi="ar-SA"/>
        </w:rPr>
        <w:t xml:space="preserve"> </w:t>
      </w:r>
      <w:r w:rsidR="000A7627" w:rsidRPr="00997E57">
        <w:rPr>
          <w:rFonts w:eastAsiaTheme="minorHAnsi" w:hint="cs"/>
          <w:rtl/>
          <w:lang w:bidi="ar-SA"/>
        </w:rPr>
        <w:t xml:space="preserve"> </w:t>
      </w:r>
    </w:p>
    <w:p w14:paraId="037ECD8B" w14:textId="4CD48B29" w:rsidR="00D93B3C" w:rsidRPr="00997E57" w:rsidRDefault="000A7627" w:rsidP="00D93B3C">
      <w:pPr>
        <w:autoSpaceDE w:val="0"/>
        <w:autoSpaceDN w:val="0"/>
        <w:adjustRightInd w:val="0"/>
        <w:spacing w:line="276" w:lineRule="auto"/>
        <w:rPr>
          <w:sz w:val="24"/>
          <w:rtl/>
        </w:rPr>
      </w:pPr>
      <w:r w:rsidRPr="00997E57">
        <w:rPr>
          <w:rFonts w:hint="cs"/>
          <w:rtl/>
        </w:rPr>
        <w:t>۱- کارفرمايان</w:t>
      </w:r>
      <w:r w:rsidRPr="00997E57">
        <w:t xml:space="preserve"> </w:t>
      </w:r>
      <w:r w:rsidRPr="00997E57">
        <w:rPr>
          <w:rFonts w:hint="cs"/>
          <w:rtl/>
        </w:rPr>
        <w:t>کليه</w:t>
      </w:r>
      <w:r w:rsidRPr="00997E57">
        <w:t xml:space="preserve"> </w:t>
      </w:r>
      <w:r w:rsidRPr="00997E57">
        <w:rPr>
          <w:rFonts w:hint="cs"/>
          <w:rtl/>
        </w:rPr>
        <w:t>کارگاه</w:t>
      </w:r>
      <w:r w:rsidR="009A1301" w:rsidRPr="00997E57">
        <w:rPr>
          <w:rFonts w:hint="cs"/>
          <w:rtl/>
        </w:rPr>
        <w:t>‌</w:t>
      </w:r>
      <w:r w:rsidRPr="00997E57">
        <w:rPr>
          <w:rFonts w:hint="cs"/>
          <w:rtl/>
        </w:rPr>
        <w:t>های</w:t>
      </w:r>
      <w:r w:rsidRPr="00997E57">
        <w:t xml:space="preserve"> </w:t>
      </w:r>
      <w:r w:rsidRPr="00997E57">
        <w:rPr>
          <w:rFonts w:hint="cs"/>
          <w:rtl/>
        </w:rPr>
        <w:t>مشمول</w:t>
      </w:r>
      <w:r w:rsidRPr="00997E57">
        <w:t xml:space="preserve"> </w:t>
      </w:r>
      <w:r w:rsidRPr="00997E57">
        <w:rPr>
          <w:rFonts w:hint="cs"/>
          <w:rtl/>
        </w:rPr>
        <w:t>قانون</w:t>
      </w:r>
      <w:r w:rsidRPr="00997E57">
        <w:t xml:space="preserve"> </w:t>
      </w:r>
      <w:r w:rsidR="00997E57" w:rsidRPr="00997E57">
        <w:rPr>
          <w:rFonts w:hint="cs"/>
          <w:rtl/>
        </w:rPr>
        <w:t>تا</w:t>
      </w:r>
      <w:r w:rsidRPr="00997E57">
        <w:rPr>
          <w:rFonts w:hint="cs"/>
          <w:rtl/>
        </w:rPr>
        <w:t>مين</w:t>
      </w:r>
      <w:r w:rsidRPr="00997E57">
        <w:t xml:space="preserve"> </w:t>
      </w:r>
      <w:r w:rsidRPr="00997E57">
        <w:rPr>
          <w:rFonts w:hint="cs"/>
          <w:rtl/>
        </w:rPr>
        <w:t>اجتماعی</w:t>
      </w:r>
      <w:r w:rsidR="004B7D66" w:rsidRPr="00997E57">
        <w:rPr>
          <w:rFonts w:hint="cs"/>
          <w:rtl/>
        </w:rPr>
        <w:t>،</w:t>
      </w:r>
      <w:r w:rsidRPr="00997E57">
        <w:t xml:space="preserve"> </w:t>
      </w:r>
      <w:r w:rsidRPr="00997E57">
        <w:rPr>
          <w:rFonts w:hint="cs"/>
          <w:rtl/>
        </w:rPr>
        <w:t>که</w:t>
      </w:r>
      <w:r w:rsidRPr="00997E57">
        <w:t xml:space="preserve"> </w:t>
      </w:r>
      <w:r w:rsidRPr="00997E57">
        <w:rPr>
          <w:rFonts w:hint="cs"/>
          <w:rtl/>
        </w:rPr>
        <w:t>تمام</w:t>
      </w:r>
      <w:r w:rsidRPr="00997E57">
        <w:t xml:space="preserve"> </w:t>
      </w:r>
      <w:r w:rsidRPr="00997E57">
        <w:rPr>
          <w:rFonts w:hint="cs"/>
          <w:rtl/>
        </w:rPr>
        <w:t>يا</w:t>
      </w:r>
      <w:r w:rsidRPr="00997E57">
        <w:t xml:space="preserve"> </w:t>
      </w:r>
      <w:r w:rsidRPr="00997E57">
        <w:rPr>
          <w:rFonts w:hint="cs"/>
          <w:rtl/>
        </w:rPr>
        <w:t>برخی</w:t>
      </w:r>
      <w:r w:rsidRPr="00997E57">
        <w:t xml:space="preserve"> </w:t>
      </w:r>
      <w:r w:rsidRPr="00997E57">
        <w:rPr>
          <w:rFonts w:hint="cs"/>
          <w:rtl/>
        </w:rPr>
        <w:t>از</w:t>
      </w:r>
      <w:r w:rsidRPr="00997E57">
        <w:t xml:space="preserve"> </w:t>
      </w:r>
      <w:r w:rsidRPr="00997E57">
        <w:rPr>
          <w:rFonts w:hint="cs"/>
          <w:rtl/>
        </w:rPr>
        <w:t>مشاغل</w:t>
      </w:r>
      <w:r w:rsidRPr="00997E57">
        <w:t xml:space="preserve"> </w:t>
      </w:r>
      <w:r w:rsidRPr="00997E57">
        <w:rPr>
          <w:rFonts w:hint="cs"/>
          <w:rtl/>
        </w:rPr>
        <w:t>آنها حسب</w:t>
      </w:r>
      <w:r w:rsidRPr="00997E57">
        <w:t xml:space="preserve"> </w:t>
      </w:r>
      <w:r w:rsidRPr="00997E57">
        <w:rPr>
          <w:rFonts w:hint="cs"/>
          <w:rtl/>
        </w:rPr>
        <w:t>تشخيص</w:t>
      </w:r>
      <w:r w:rsidRPr="00997E57">
        <w:t xml:space="preserve"> </w:t>
      </w:r>
      <w:r w:rsidRPr="00997E57">
        <w:rPr>
          <w:rFonts w:hint="cs"/>
          <w:rtl/>
        </w:rPr>
        <w:t>مراجع</w:t>
      </w:r>
      <w:r w:rsidRPr="00997E57">
        <w:t xml:space="preserve"> </w:t>
      </w:r>
      <w:r w:rsidRPr="00997E57">
        <w:rPr>
          <w:rFonts w:hint="cs"/>
          <w:rtl/>
        </w:rPr>
        <w:t>ذی</w:t>
      </w:r>
      <w:r w:rsidRPr="00997E57">
        <w:rPr>
          <w:rFonts w:hint="eastAsia"/>
          <w:rtl/>
        </w:rPr>
        <w:t>‌</w:t>
      </w:r>
      <w:r w:rsidRPr="00997E57">
        <w:rPr>
          <w:rFonts w:hint="cs"/>
          <w:rtl/>
        </w:rPr>
        <w:t>ربط</w:t>
      </w:r>
      <w:r w:rsidRPr="00997E57">
        <w:t xml:space="preserve"> </w:t>
      </w:r>
      <w:r w:rsidRPr="00997E57">
        <w:rPr>
          <w:rFonts w:hint="cs"/>
          <w:rtl/>
        </w:rPr>
        <w:t>سخت</w:t>
      </w:r>
      <w:r w:rsidRPr="00997E57">
        <w:t xml:space="preserve"> </w:t>
      </w:r>
      <w:r w:rsidRPr="00997E57">
        <w:rPr>
          <w:rFonts w:hint="cs"/>
          <w:rtl/>
        </w:rPr>
        <w:t>و</w:t>
      </w:r>
      <w:r w:rsidRPr="00997E57">
        <w:t xml:space="preserve"> </w:t>
      </w:r>
      <w:r w:rsidRPr="00997E57">
        <w:rPr>
          <w:rFonts w:hint="cs"/>
          <w:rtl/>
        </w:rPr>
        <w:t>زيان</w:t>
      </w:r>
      <w:r w:rsidRPr="00997E57">
        <w:rPr>
          <w:rFonts w:hint="eastAsia"/>
          <w:rtl/>
        </w:rPr>
        <w:t>‌</w:t>
      </w:r>
      <w:r w:rsidRPr="00997E57">
        <w:rPr>
          <w:rFonts w:hint="cs"/>
          <w:rtl/>
        </w:rPr>
        <w:t>آور</w:t>
      </w:r>
      <w:r w:rsidRPr="00997E57">
        <w:t xml:space="preserve"> </w:t>
      </w:r>
      <w:r w:rsidRPr="00997E57">
        <w:rPr>
          <w:rFonts w:hint="cs"/>
          <w:rtl/>
        </w:rPr>
        <w:t>اعلام</w:t>
      </w:r>
      <w:r w:rsidRPr="00997E57">
        <w:t xml:space="preserve"> </w:t>
      </w:r>
      <w:r w:rsidRPr="00997E57">
        <w:rPr>
          <w:rFonts w:hint="cs"/>
          <w:rtl/>
        </w:rPr>
        <w:t>گرديده</w:t>
      </w:r>
      <w:r w:rsidRPr="00997E57">
        <w:t xml:space="preserve"> </w:t>
      </w:r>
      <w:r w:rsidRPr="00997E57">
        <w:rPr>
          <w:rFonts w:hint="cs"/>
          <w:rtl/>
        </w:rPr>
        <w:t>يا</w:t>
      </w:r>
      <w:r w:rsidRPr="00997E57">
        <w:t xml:space="preserve"> </w:t>
      </w:r>
      <w:r w:rsidRPr="00997E57">
        <w:rPr>
          <w:rFonts w:hint="cs"/>
          <w:rtl/>
        </w:rPr>
        <w:t>خواهند</w:t>
      </w:r>
      <w:r w:rsidRPr="00997E57">
        <w:t xml:space="preserve"> </w:t>
      </w:r>
      <w:r w:rsidRPr="00997E57">
        <w:rPr>
          <w:rFonts w:hint="cs"/>
          <w:rtl/>
        </w:rPr>
        <w:t>گرديد،</w:t>
      </w:r>
      <w:r w:rsidRPr="00997E57">
        <w:t xml:space="preserve"> </w:t>
      </w:r>
      <w:r w:rsidRPr="00997E57">
        <w:rPr>
          <w:rFonts w:hint="cs"/>
          <w:rtl/>
        </w:rPr>
        <w:t>مکلف هستند ظرف</w:t>
      </w:r>
      <w:r w:rsidRPr="00997E57">
        <w:t xml:space="preserve"> </w:t>
      </w:r>
      <w:r w:rsidRPr="00997E57">
        <w:rPr>
          <w:rFonts w:hint="cs"/>
          <w:rtl/>
        </w:rPr>
        <w:t>دو</w:t>
      </w:r>
      <w:r w:rsidRPr="00997E57">
        <w:t xml:space="preserve"> </w:t>
      </w:r>
      <w:r w:rsidRPr="00997E57">
        <w:rPr>
          <w:rFonts w:hint="cs"/>
          <w:rtl/>
        </w:rPr>
        <w:t>سال</w:t>
      </w:r>
      <w:r w:rsidRPr="00997E57">
        <w:t xml:space="preserve"> </w:t>
      </w:r>
      <w:r w:rsidRPr="00997E57">
        <w:rPr>
          <w:rFonts w:hint="cs"/>
          <w:rtl/>
        </w:rPr>
        <w:t>از</w:t>
      </w:r>
      <w:r w:rsidRPr="00997E57">
        <w:t xml:space="preserve"> </w:t>
      </w:r>
      <w:r w:rsidR="00997E57" w:rsidRPr="00997E57">
        <w:rPr>
          <w:rFonts w:hint="cs"/>
          <w:rtl/>
        </w:rPr>
        <w:t>تا</w:t>
      </w:r>
      <w:r w:rsidRPr="00997E57">
        <w:rPr>
          <w:rFonts w:hint="cs"/>
          <w:rtl/>
        </w:rPr>
        <w:t>ريخ</w:t>
      </w:r>
      <w:r w:rsidRPr="00997E57">
        <w:t xml:space="preserve"> </w:t>
      </w:r>
      <w:r w:rsidRPr="00997E57">
        <w:rPr>
          <w:rFonts w:hint="cs"/>
          <w:rtl/>
        </w:rPr>
        <w:t>تصويب</w:t>
      </w:r>
      <w:r w:rsidRPr="00997E57">
        <w:t xml:space="preserve"> </w:t>
      </w:r>
      <w:r w:rsidRPr="00997E57">
        <w:rPr>
          <w:rFonts w:hint="cs"/>
          <w:rtl/>
        </w:rPr>
        <w:t>اين</w:t>
      </w:r>
      <w:r w:rsidRPr="00997E57">
        <w:t xml:space="preserve"> </w:t>
      </w:r>
      <w:r w:rsidRPr="00997E57">
        <w:rPr>
          <w:rFonts w:hint="cs"/>
          <w:rtl/>
        </w:rPr>
        <w:t>قانون</w:t>
      </w:r>
      <w:r w:rsidRPr="00997E57">
        <w:t xml:space="preserve"> </w:t>
      </w:r>
      <w:r w:rsidRPr="00997E57">
        <w:rPr>
          <w:rFonts w:hint="cs"/>
          <w:rtl/>
        </w:rPr>
        <w:t>نسبت</w:t>
      </w:r>
      <w:r w:rsidRPr="00997E57">
        <w:t xml:space="preserve"> </w:t>
      </w:r>
      <w:r w:rsidRPr="00997E57">
        <w:rPr>
          <w:rFonts w:hint="cs"/>
          <w:rtl/>
        </w:rPr>
        <w:t>به</w:t>
      </w:r>
      <w:r w:rsidRPr="00997E57">
        <w:t xml:space="preserve"> </w:t>
      </w:r>
      <w:r w:rsidRPr="00997E57">
        <w:rPr>
          <w:rFonts w:hint="cs"/>
          <w:rtl/>
        </w:rPr>
        <w:t>ايمن</w:t>
      </w:r>
      <w:r w:rsidRPr="00997E57">
        <w:rPr>
          <w:rFonts w:hint="eastAsia"/>
          <w:rtl/>
        </w:rPr>
        <w:t>‌</w:t>
      </w:r>
      <w:r w:rsidRPr="00997E57">
        <w:rPr>
          <w:rFonts w:hint="cs"/>
          <w:rtl/>
        </w:rPr>
        <w:t>سازی</w:t>
      </w:r>
      <w:r w:rsidRPr="00997E57">
        <w:t xml:space="preserve"> </w:t>
      </w:r>
      <w:r w:rsidRPr="00997E57">
        <w:rPr>
          <w:rFonts w:hint="cs"/>
          <w:rtl/>
        </w:rPr>
        <w:t>عوامل</w:t>
      </w:r>
      <w:r w:rsidRPr="00997E57">
        <w:t xml:space="preserve"> </w:t>
      </w:r>
      <w:r w:rsidRPr="00997E57">
        <w:rPr>
          <w:rFonts w:hint="cs"/>
          <w:rtl/>
        </w:rPr>
        <w:t>شرايط</w:t>
      </w:r>
      <w:r w:rsidRPr="00997E57">
        <w:t xml:space="preserve"> </w:t>
      </w:r>
      <w:r w:rsidRPr="00997E57">
        <w:rPr>
          <w:rFonts w:hint="cs"/>
          <w:rtl/>
        </w:rPr>
        <w:t>محيط</w:t>
      </w:r>
      <w:r w:rsidRPr="00997E57">
        <w:t xml:space="preserve"> </w:t>
      </w:r>
      <w:r w:rsidRPr="00997E57">
        <w:rPr>
          <w:rFonts w:hint="cs"/>
          <w:rtl/>
        </w:rPr>
        <w:t>کار</w:t>
      </w:r>
      <w:r w:rsidRPr="00997E57">
        <w:t xml:space="preserve"> </w:t>
      </w:r>
      <w:r w:rsidRPr="00997E57">
        <w:rPr>
          <w:rFonts w:hint="cs"/>
          <w:rtl/>
        </w:rPr>
        <w:t>مطابق حد</w:t>
      </w:r>
      <w:r w:rsidRPr="00997E57">
        <w:t xml:space="preserve"> </w:t>
      </w:r>
      <w:r w:rsidRPr="00997E57">
        <w:rPr>
          <w:rFonts w:hint="cs"/>
          <w:rtl/>
        </w:rPr>
        <w:t>مجاز</w:t>
      </w:r>
      <w:r w:rsidRPr="00997E57">
        <w:t xml:space="preserve"> </w:t>
      </w:r>
      <w:r w:rsidRPr="00997E57">
        <w:rPr>
          <w:rFonts w:hint="cs"/>
          <w:rtl/>
        </w:rPr>
        <w:t>و</w:t>
      </w:r>
      <w:r w:rsidRPr="00997E57">
        <w:t xml:space="preserve"> </w:t>
      </w:r>
      <w:r w:rsidR="009A1301" w:rsidRPr="00997E57">
        <w:rPr>
          <w:rFonts w:hint="cs"/>
          <w:rtl/>
        </w:rPr>
        <w:t>اس</w:t>
      </w:r>
      <w:r w:rsidR="00997E57" w:rsidRPr="00997E57">
        <w:rPr>
          <w:rFonts w:hint="cs"/>
          <w:rtl/>
        </w:rPr>
        <w:t>تا</w:t>
      </w:r>
      <w:r w:rsidR="009A1301" w:rsidRPr="00997E57">
        <w:rPr>
          <w:rFonts w:hint="cs"/>
          <w:rtl/>
        </w:rPr>
        <w:t>ندارد</w:t>
      </w:r>
      <w:r w:rsidRPr="00997E57">
        <w:rPr>
          <w:rFonts w:hint="cs"/>
          <w:rtl/>
        </w:rPr>
        <w:t>های</w:t>
      </w:r>
      <w:r w:rsidRPr="00997E57">
        <w:t xml:space="preserve"> </w:t>
      </w:r>
      <w:r w:rsidRPr="00997E57">
        <w:rPr>
          <w:rFonts w:hint="cs"/>
          <w:rtl/>
        </w:rPr>
        <w:t>مشخص</w:t>
      </w:r>
      <w:r w:rsidR="009A1301" w:rsidRPr="00997E57">
        <w:rPr>
          <w:rFonts w:hint="cs"/>
          <w:rtl/>
        </w:rPr>
        <w:t>‌</w:t>
      </w:r>
      <w:r w:rsidRPr="00997E57">
        <w:rPr>
          <w:rFonts w:hint="cs"/>
          <w:rtl/>
        </w:rPr>
        <w:t>شده</w:t>
      </w:r>
      <w:r w:rsidRPr="00997E57">
        <w:t xml:space="preserve"> </w:t>
      </w:r>
      <w:r w:rsidRPr="00997E57">
        <w:rPr>
          <w:rFonts w:hint="cs"/>
          <w:rtl/>
        </w:rPr>
        <w:t>در</w:t>
      </w:r>
      <w:r w:rsidRPr="00997E57">
        <w:t xml:space="preserve"> </w:t>
      </w:r>
      <w:r w:rsidRPr="00997E57">
        <w:rPr>
          <w:rFonts w:hint="cs"/>
          <w:rtl/>
        </w:rPr>
        <w:t>قانون</w:t>
      </w:r>
      <w:r w:rsidRPr="00997E57">
        <w:t xml:space="preserve"> </w:t>
      </w:r>
      <w:r w:rsidRPr="00997E57">
        <w:rPr>
          <w:rFonts w:hint="cs"/>
          <w:rtl/>
        </w:rPr>
        <w:t>کار</w:t>
      </w:r>
      <w:r w:rsidRPr="00997E57">
        <w:t xml:space="preserve"> </w:t>
      </w:r>
      <w:r w:rsidRPr="00997E57">
        <w:rPr>
          <w:rFonts w:hint="cs"/>
          <w:rtl/>
        </w:rPr>
        <w:t>و</w:t>
      </w:r>
      <w:r w:rsidRPr="00997E57">
        <w:t xml:space="preserve"> </w:t>
      </w:r>
      <w:r w:rsidRPr="00997E57">
        <w:rPr>
          <w:rFonts w:hint="cs"/>
          <w:rtl/>
        </w:rPr>
        <w:t>آيين</w:t>
      </w:r>
      <w:r w:rsidRPr="00997E57">
        <w:rPr>
          <w:rFonts w:hint="eastAsia"/>
          <w:rtl/>
        </w:rPr>
        <w:t>‌</w:t>
      </w:r>
      <w:r w:rsidRPr="00997E57">
        <w:rPr>
          <w:rFonts w:hint="cs"/>
          <w:rtl/>
        </w:rPr>
        <w:t>نامه</w:t>
      </w:r>
      <w:r w:rsidRPr="00997E57">
        <w:rPr>
          <w:rFonts w:hint="eastAsia"/>
          <w:rtl/>
        </w:rPr>
        <w:t>‌</w:t>
      </w:r>
      <w:r w:rsidRPr="00997E57">
        <w:rPr>
          <w:rFonts w:hint="cs"/>
          <w:rtl/>
        </w:rPr>
        <w:t>های</w:t>
      </w:r>
      <w:r w:rsidRPr="00997E57">
        <w:t xml:space="preserve"> </w:t>
      </w:r>
      <w:r w:rsidRPr="00997E57">
        <w:rPr>
          <w:rFonts w:hint="cs"/>
          <w:rtl/>
        </w:rPr>
        <w:t>مربوطه</w:t>
      </w:r>
      <w:r w:rsidRPr="00997E57">
        <w:t xml:space="preserve"> </w:t>
      </w:r>
      <w:r w:rsidRPr="00997E57">
        <w:rPr>
          <w:rFonts w:hint="cs"/>
          <w:rtl/>
        </w:rPr>
        <w:t>يا</w:t>
      </w:r>
      <w:r w:rsidRPr="00997E57">
        <w:t xml:space="preserve"> </w:t>
      </w:r>
      <w:r w:rsidRPr="00997E57">
        <w:rPr>
          <w:rFonts w:hint="cs"/>
          <w:rtl/>
        </w:rPr>
        <w:t>ساير</w:t>
      </w:r>
      <w:r w:rsidRPr="00997E57">
        <w:t xml:space="preserve"> </w:t>
      </w:r>
      <w:r w:rsidRPr="00997E57">
        <w:rPr>
          <w:rFonts w:hint="cs"/>
          <w:rtl/>
        </w:rPr>
        <w:t>قوانين</w:t>
      </w:r>
      <w:r w:rsidR="009A1301" w:rsidRPr="00997E57">
        <w:rPr>
          <w:rFonts w:hint="cs"/>
          <w:rtl/>
        </w:rPr>
        <w:t xml:space="preserve"> </w:t>
      </w:r>
      <w:r w:rsidRPr="00997E57">
        <w:rPr>
          <w:rFonts w:hint="cs"/>
          <w:sz w:val="24"/>
          <w:rtl/>
        </w:rPr>
        <w:t>موضوعه</w:t>
      </w:r>
      <w:r w:rsidRPr="00997E57">
        <w:rPr>
          <w:sz w:val="24"/>
        </w:rPr>
        <w:t xml:space="preserve"> </w:t>
      </w:r>
      <w:r w:rsidRPr="00997E57">
        <w:rPr>
          <w:rFonts w:hint="cs"/>
          <w:sz w:val="24"/>
          <w:rtl/>
        </w:rPr>
        <w:t>در</w:t>
      </w:r>
      <w:r w:rsidRPr="00997E57">
        <w:rPr>
          <w:sz w:val="24"/>
        </w:rPr>
        <w:t xml:space="preserve"> </w:t>
      </w:r>
      <w:r w:rsidRPr="00997E57">
        <w:rPr>
          <w:rFonts w:hint="cs"/>
          <w:sz w:val="24"/>
          <w:rtl/>
        </w:rPr>
        <w:t>اين</w:t>
      </w:r>
      <w:r w:rsidRPr="00997E57">
        <w:rPr>
          <w:sz w:val="24"/>
        </w:rPr>
        <w:t xml:space="preserve"> </w:t>
      </w:r>
      <w:r w:rsidRPr="00997E57">
        <w:rPr>
          <w:rFonts w:hint="cs"/>
          <w:sz w:val="24"/>
          <w:rtl/>
        </w:rPr>
        <w:t>زمينه</w:t>
      </w:r>
      <w:r w:rsidRPr="00997E57">
        <w:rPr>
          <w:sz w:val="24"/>
        </w:rPr>
        <w:t xml:space="preserve"> </w:t>
      </w:r>
      <w:r w:rsidRPr="00997E57">
        <w:rPr>
          <w:rFonts w:hint="cs"/>
          <w:sz w:val="24"/>
          <w:rtl/>
        </w:rPr>
        <w:t>اقدام</w:t>
      </w:r>
      <w:r w:rsidRPr="00997E57">
        <w:rPr>
          <w:sz w:val="24"/>
        </w:rPr>
        <w:t xml:space="preserve"> </w:t>
      </w:r>
      <w:r w:rsidRPr="00997E57">
        <w:rPr>
          <w:rFonts w:hint="cs"/>
          <w:sz w:val="24"/>
          <w:rtl/>
        </w:rPr>
        <w:t>نمايند</w:t>
      </w:r>
      <w:r w:rsidRPr="00997E57">
        <w:rPr>
          <w:sz w:val="24"/>
        </w:rPr>
        <w:t xml:space="preserve"> .</w:t>
      </w:r>
    </w:p>
    <w:p w14:paraId="0BC27923" w14:textId="4FCB252D" w:rsidR="00D93B3C" w:rsidRPr="00997E57" w:rsidRDefault="00A202D2" w:rsidP="00D93B3C">
      <w:pPr>
        <w:autoSpaceDE w:val="0"/>
        <w:autoSpaceDN w:val="0"/>
        <w:adjustRightInd w:val="0"/>
        <w:spacing w:line="276" w:lineRule="auto"/>
        <w:rPr>
          <w:sz w:val="24"/>
          <w:u w:val="single"/>
          <w:rtl/>
        </w:rPr>
      </w:pPr>
      <w:r w:rsidRPr="00997E57">
        <w:rPr>
          <w:rFonts w:hint="cs"/>
          <w:sz w:val="24"/>
          <w:rtl/>
        </w:rPr>
        <w:t>در قسمت (ب) این تبصره نیز حمایت</w:t>
      </w:r>
      <w:r w:rsidRPr="00997E57">
        <w:rPr>
          <w:sz w:val="24"/>
          <w:rtl/>
        </w:rPr>
        <w:softHyphen/>
      </w:r>
      <w:r w:rsidRPr="00997E57">
        <w:rPr>
          <w:rFonts w:hint="cs"/>
          <w:sz w:val="24"/>
          <w:rtl/>
        </w:rPr>
        <w:t xml:space="preserve">ها </w:t>
      </w:r>
      <w:r w:rsidRPr="00997E57">
        <w:rPr>
          <w:rFonts w:ascii="Arial" w:eastAsiaTheme="minorHAnsi" w:hAnsi="Arial" w:hint="cs"/>
          <w:sz w:val="24"/>
          <w:rtl/>
        </w:rPr>
        <w:t>تصریح شده است.</w:t>
      </w:r>
    </w:p>
    <w:p w14:paraId="4B2EFD0C" w14:textId="3F5E213D" w:rsidR="00D93B3C" w:rsidRPr="00997E57" w:rsidRDefault="000A7627" w:rsidP="00D93B3C">
      <w:pPr>
        <w:autoSpaceDE w:val="0"/>
        <w:autoSpaceDN w:val="0"/>
        <w:adjustRightInd w:val="0"/>
        <w:spacing w:line="276" w:lineRule="auto"/>
        <w:rPr>
          <w:sz w:val="24"/>
          <w:rtl/>
        </w:rPr>
      </w:pPr>
      <w:r w:rsidRPr="00997E57">
        <w:rPr>
          <w:rFonts w:hint="cs"/>
          <w:sz w:val="24"/>
          <w:u w:val="single"/>
          <w:rtl/>
        </w:rPr>
        <w:t>ب</w:t>
      </w:r>
      <w:r w:rsidR="005E02F4" w:rsidRPr="00997E57">
        <w:rPr>
          <w:rFonts w:hint="cs"/>
          <w:sz w:val="24"/>
          <w:u w:val="single"/>
          <w:rtl/>
        </w:rPr>
        <w:t>-</w:t>
      </w:r>
      <w:r w:rsidRPr="00997E57">
        <w:rPr>
          <w:sz w:val="24"/>
          <w:u w:val="single"/>
        </w:rPr>
        <w:t xml:space="preserve"> </w:t>
      </w:r>
      <w:r w:rsidRPr="00997E57">
        <w:rPr>
          <w:rFonts w:hint="cs"/>
          <w:sz w:val="24"/>
          <w:u w:val="single"/>
          <w:rtl/>
        </w:rPr>
        <w:t>حمايت</w:t>
      </w:r>
      <w:r w:rsidRPr="00997E57">
        <w:rPr>
          <w:rFonts w:hint="eastAsia"/>
          <w:sz w:val="24"/>
          <w:u w:val="single"/>
          <w:rtl/>
        </w:rPr>
        <w:t>‌</w:t>
      </w:r>
      <w:r w:rsidRPr="00997E57">
        <w:rPr>
          <w:rFonts w:hint="cs"/>
          <w:sz w:val="24"/>
          <w:u w:val="single"/>
          <w:rtl/>
        </w:rPr>
        <w:t>ها:</w:t>
      </w:r>
    </w:p>
    <w:p w14:paraId="6BB30260" w14:textId="192DFE99" w:rsidR="00D93B3C" w:rsidRPr="00997E57" w:rsidRDefault="000A7627" w:rsidP="00D93B3C">
      <w:pPr>
        <w:autoSpaceDE w:val="0"/>
        <w:autoSpaceDN w:val="0"/>
        <w:adjustRightInd w:val="0"/>
        <w:spacing w:line="276" w:lineRule="auto"/>
        <w:rPr>
          <w:sz w:val="24"/>
          <w:rtl/>
        </w:rPr>
      </w:pPr>
      <w:r w:rsidRPr="00997E57">
        <w:rPr>
          <w:rFonts w:hint="cs"/>
          <w:sz w:val="24"/>
          <w:rtl/>
        </w:rPr>
        <w:t>۱-</w:t>
      </w:r>
      <w:r w:rsidRPr="00997E57">
        <w:rPr>
          <w:sz w:val="24"/>
        </w:rPr>
        <w:t xml:space="preserve"> </w:t>
      </w:r>
      <w:r w:rsidRPr="00997E57">
        <w:rPr>
          <w:rFonts w:hint="cs"/>
          <w:sz w:val="24"/>
          <w:rtl/>
        </w:rPr>
        <w:t>افرادی</w:t>
      </w:r>
      <w:r w:rsidRPr="00997E57">
        <w:rPr>
          <w:sz w:val="24"/>
        </w:rPr>
        <w:t xml:space="preserve"> </w:t>
      </w:r>
      <w:r w:rsidRPr="00997E57">
        <w:rPr>
          <w:rFonts w:hint="cs"/>
          <w:sz w:val="24"/>
          <w:rtl/>
        </w:rPr>
        <w:t>که</w:t>
      </w:r>
      <w:r w:rsidRPr="00997E57">
        <w:rPr>
          <w:sz w:val="24"/>
        </w:rPr>
        <w:t xml:space="preserve"> </w:t>
      </w:r>
      <w:r w:rsidRPr="00997E57">
        <w:rPr>
          <w:rFonts w:hint="cs"/>
          <w:sz w:val="24"/>
          <w:rtl/>
        </w:rPr>
        <w:t>حداقل</w:t>
      </w:r>
      <w:r w:rsidRPr="00997E57">
        <w:rPr>
          <w:sz w:val="24"/>
        </w:rPr>
        <w:t xml:space="preserve"> </w:t>
      </w:r>
      <w:r w:rsidRPr="00997E57">
        <w:rPr>
          <w:rFonts w:hint="cs"/>
          <w:sz w:val="24"/>
          <w:rtl/>
        </w:rPr>
        <w:t>بيست</w:t>
      </w:r>
      <w:r w:rsidRPr="00997E57">
        <w:rPr>
          <w:sz w:val="24"/>
        </w:rPr>
        <w:t xml:space="preserve"> </w:t>
      </w:r>
      <w:r w:rsidRPr="00997E57">
        <w:rPr>
          <w:rFonts w:hint="cs"/>
          <w:sz w:val="24"/>
          <w:rtl/>
        </w:rPr>
        <w:t>سال</w:t>
      </w:r>
      <w:r w:rsidRPr="00997E57">
        <w:rPr>
          <w:sz w:val="24"/>
        </w:rPr>
        <w:t xml:space="preserve"> </w:t>
      </w:r>
      <w:r w:rsidRPr="00997E57">
        <w:rPr>
          <w:rFonts w:hint="cs"/>
          <w:sz w:val="24"/>
          <w:rtl/>
        </w:rPr>
        <w:t>متوالی</w:t>
      </w:r>
      <w:r w:rsidRPr="00997E57">
        <w:rPr>
          <w:sz w:val="24"/>
        </w:rPr>
        <w:t xml:space="preserve"> </w:t>
      </w:r>
      <w:r w:rsidRPr="00997E57">
        <w:rPr>
          <w:rFonts w:hint="cs"/>
          <w:sz w:val="24"/>
          <w:rtl/>
        </w:rPr>
        <w:t>و</w:t>
      </w:r>
      <w:r w:rsidRPr="00997E57">
        <w:rPr>
          <w:sz w:val="24"/>
        </w:rPr>
        <w:t xml:space="preserve"> </w:t>
      </w:r>
      <w:r w:rsidRPr="00997E57">
        <w:rPr>
          <w:rFonts w:hint="cs"/>
          <w:sz w:val="24"/>
          <w:rtl/>
        </w:rPr>
        <w:t>بيست</w:t>
      </w:r>
      <w:r w:rsidR="005E02F4" w:rsidRPr="00997E57">
        <w:rPr>
          <w:rFonts w:hint="cs"/>
          <w:sz w:val="24"/>
          <w:rtl/>
        </w:rPr>
        <w:t>‌و</w:t>
      </w:r>
      <w:r w:rsidRPr="00997E57">
        <w:rPr>
          <w:rFonts w:hint="cs"/>
          <w:sz w:val="24"/>
          <w:rtl/>
        </w:rPr>
        <w:t>پنج</w:t>
      </w:r>
      <w:r w:rsidRPr="00997E57">
        <w:rPr>
          <w:sz w:val="24"/>
        </w:rPr>
        <w:t xml:space="preserve"> </w:t>
      </w:r>
      <w:r w:rsidRPr="00997E57">
        <w:rPr>
          <w:rFonts w:hint="cs"/>
          <w:sz w:val="24"/>
          <w:rtl/>
        </w:rPr>
        <w:t>سال</w:t>
      </w:r>
      <w:r w:rsidRPr="00997E57">
        <w:rPr>
          <w:sz w:val="24"/>
        </w:rPr>
        <w:t xml:space="preserve"> </w:t>
      </w:r>
      <w:r w:rsidRPr="00997E57">
        <w:rPr>
          <w:rFonts w:hint="cs"/>
          <w:sz w:val="24"/>
          <w:rtl/>
        </w:rPr>
        <w:t>متناوب</w:t>
      </w:r>
      <w:r w:rsidRPr="00997E57">
        <w:rPr>
          <w:sz w:val="24"/>
        </w:rPr>
        <w:t xml:space="preserve"> </w:t>
      </w:r>
      <w:r w:rsidRPr="00997E57">
        <w:rPr>
          <w:rFonts w:hint="cs"/>
          <w:sz w:val="24"/>
          <w:rtl/>
        </w:rPr>
        <w:t>در</w:t>
      </w:r>
      <w:r w:rsidRPr="00997E57">
        <w:rPr>
          <w:sz w:val="24"/>
        </w:rPr>
        <w:t xml:space="preserve"> </w:t>
      </w:r>
      <w:r w:rsidRPr="00997E57">
        <w:rPr>
          <w:rFonts w:hint="cs"/>
          <w:sz w:val="24"/>
          <w:rtl/>
        </w:rPr>
        <w:t>کارهای</w:t>
      </w:r>
      <w:r w:rsidRPr="00997E57">
        <w:rPr>
          <w:sz w:val="24"/>
        </w:rPr>
        <w:t xml:space="preserve"> </w:t>
      </w:r>
      <w:r w:rsidRPr="00997E57">
        <w:rPr>
          <w:rFonts w:hint="cs"/>
          <w:sz w:val="24"/>
          <w:rtl/>
        </w:rPr>
        <w:t>سخت</w:t>
      </w:r>
      <w:r w:rsidRPr="00997E57">
        <w:rPr>
          <w:sz w:val="24"/>
        </w:rPr>
        <w:t xml:space="preserve"> </w:t>
      </w:r>
      <w:r w:rsidRPr="00997E57">
        <w:rPr>
          <w:rFonts w:hint="cs"/>
          <w:sz w:val="24"/>
          <w:rtl/>
        </w:rPr>
        <w:t>و زيان</w:t>
      </w:r>
      <w:r w:rsidRPr="00997E57">
        <w:rPr>
          <w:rFonts w:hint="eastAsia"/>
          <w:sz w:val="24"/>
          <w:rtl/>
        </w:rPr>
        <w:t>‌</w:t>
      </w:r>
      <w:r w:rsidRPr="00997E57">
        <w:rPr>
          <w:rFonts w:hint="cs"/>
          <w:sz w:val="24"/>
          <w:rtl/>
        </w:rPr>
        <w:t>آور</w:t>
      </w:r>
      <w:r w:rsidRPr="00997E57">
        <w:rPr>
          <w:sz w:val="24"/>
        </w:rPr>
        <w:t xml:space="preserve"> </w:t>
      </w:r>
      <w:r w:rsidRPr="00997E57">
        <w:rPr>
          <w:rFonts w:hint="cs"/>
          <w:sz w:val="24"/>
          <w:rtl/>
        </w:rPr>
        <w:t>(مخل</w:t>
      </w:r>
      <w:r w:rsidRPr="00997E57">
        <w:rPr>
          <w:sz w:val="24"/>
        </w:rPr>
        <w:t xml:space="preserve"> </w:t>
      </w:r>
      <w:r w:rsidRPr="00997E57">
        <w:rPr>
          <w:rFonts w:hint="cs"/>
          <w:sz w:val="24"/>
          <w:rtl/>
        </w:rPr>
        <w:t>سلامت)</w:t>
      </w:r>
      <w:r w:rsidRPr="00997E57">
        <w:rPr>
          <w:sz w:val="24"/>
        </w:rPr>
        <w:t xml:space="preserve"> </w:t>
      </w:r>
      <w:r w:rsidRPr="00997E57">
        <w:rPr>
          <w:rFonts w:hint="cs"/>
          <w:sz w:val="24"/>
          <w:rtl/>
        </w:rPr>
        <w:t>اشتغال</w:t>
      </w:r>
      <w:r w:rsidRPr="00997E57">
        <w:rPr>
          <w:sz w:val="24"/>
        </w:rPr>
        <w:t xml:space="preserve"> </w:t>
      </w:r>
      <w:r w:rsidRPr="00997E57">
        <w:rPr>
          <w:rFonts w:hint="cs"/>
          <w:sz w:val="24"/>
          <w:rtl/>
        </w:rPr>
        <w:t>داشته</w:t>
      </w:r>
      <w:r w:rsidRPr="00997E57">
        <w:rPr>
          <w:sz w:val="24"/>
        </w:rPr>
        <w:t xml:space="preserve"> </w:t>
      </w:r>
      <w:r w:rsidRPr="00997E57">
        <w:rPr>
          <w:rFonts w:hint="cs"/>
          <w:sz w:val="24"/>
          <w:rtl/>
        </w:rPr>
        <w:t>باشند</w:t>
      </w:r>
      <w:r w:rsidRPr="00997E57">
        <w:rPr>
          <w:sz w:val="24"/>
        </w:rPr>
        <w:t xml:space="preserve"> </w:t>
      </w:r>
      <w:r w:rsidRPr="00997E57">
        <w:rPr>
          <w:rFonts w:hint="cs"/>
          <w:sz w:val="24"/>
          <w:rtl/>
        </w:rPr>
        <w:t>و</w:t>
      </w:r>
      <w:r w:rsidRPr="00997E57">
        <w:rPr>
          <w:sz w:val="24"/>
        </w:rPr>
        <w:t xml:space="preserve"> </w:t>
      </w:r>
      <w:r w:rsidRPr="00997E57">
        <w:rPr>
          <w:rFonts w:hint="cs"/>
          <w:sz w:val="24"/>
          <w:rtl/>
        </w:rPr>
        <w:t>در</w:t>
      </w:r>
      <w:r w:rsidRPr="00997E57">
        <w:rPr>
          <w:sz w:val="24"/>
        </w:rPr>
        <w:t xml:space="preserve"> </w:t>
      </w:r>
      <w:r w:rsidRPr="00997E57">
        <w:rPr>
          <w:rFonts w:hint="cs"/>
          <w:sz w:val="24"/>
          <w:rtl/>
        </w:rPr>
        <w:t>هر</w:t>
      </w:r>
      <w:r w:rsidRPr="00997E57">
        <w:rPr>
          <w:sz w:val="24"/>
        </w:rPr>
        <w:t xml:space="preserve"> </w:t>
      </w:r>
      <w:r w:rsidRPr="00997E57">
        <w:rPr>
          <w:rFonts w:hint="cs"/>
          <w:sz w:val="24"/>
          <w:rtl/>
        </w:rPr>
        <w:t>مورد</w:t>
      </w:r>
      <w:r w:rsidRPr="00997E57">
        <w:rPr>
          <w:sz w:val="24"/>
        </w:rPr>
        <w:t xml:space="preserve"> </w:t>
      </w:r>
      <w:r w:rsidR="00A202D2" w:rsidRPr="00997E57">
        <w:rPr>
          <w:rFonts w:hint="cs"/>
          <w:sz w:val="24"/>
          <w:rtl/>
        </w:rPr>
        <w:t>حق</w:t>
      </w:r>
      <w:r w:rsidR="00A202D2" w:rsidRPr="00997E57">
        <w:rPr>
          <w:sz w:val="24"/>
          <w:rtl/>
        </w:rPr>
        <w:softHyphen/>
      </w:r>
      <w:r w:rsidRPr="00997E57">
        <w:rPr>
          <w:rFonts w:hint="cs"/>
          <w:sz w:val="24"/>
          <w:rtl/>
        </w:rPr>
        <w:t>بيمه</w:t>
      </w:r>
      <w:r w:rsidRPr="00997E57">
        <w:rPr>
          <w:sz w:val="24"/>
        </w:rPr>
        <w:t xml:space="preserve"> </w:t>
      </w:r>
      <w:r w:rsidRPr="00997E57">
        <w:rPr>
          <w:rFonts w:hint="cs"/>
          <w:sz w:val="24"/>
          <w:rtl/>
        </w:rPr>
        <w:t>مدت</w:t>
      </w:r>
      <w:r w:rsidRPr="00997E57">
        <w:rPr>
          <w:sz w:val="24"/>
        </w:rPr>
        <w:t xml:space="preserve"> </w:t>
      </w:r>
      <w:r w:rsidRPr="00997E57">
        <w:rPr>
          <w:rFonts w:hint="cs"/>
          <w:sz w:val="24"/>
          <w:rtl/>
        </w:rPr>
        <w:t>مزبور</w:t>
      </w:r>
      <w:r w:rsidRPr="00997E57">
        <w:rPr>
          <w:sz w:val="24"/>
        </w:rPr>
        <w:t xml:space="preserve"> </w:t>
      </w:r>
      <w:r w:rsidRPr="00997E57">
        <w:rPr>
          <w:rFonts w:hint="cs"/>
          <w:sz w:val="24"/>
          <w:rtl/>
        </w:rPr>
        <w:t>را</w:t>
      </w:r>
      <w:r w:rsidRPr="00997E57">
        <w:rPr>
          <w:sz w:val="24"/>
        </w:rPr>
        <w:t xml:space="preserve"> </w:t>
      </w:r>
      <w:r w:rsidRPr="00997E57">
        <w:rPr>
          <w:rFonts w:hint="cs"/>
          <w:sz w:val="24"/>
          <w:rtl/>
        </w:rPr>
        <w:t>به</w:t>
      </w:r>
      <w:r w:rsidRPr="00997E57">
        <w:rPr>
          <w:sz w:val="24"/>
        </w:rPr>
        <w:t xml:space="preserve"> </w:t>
      </w:r>
      <w:r w:rsidRPr="00997E57">
        <w:rPr>
          <w:rFonts w:hint="cs"/>
          <w:sz w:val="24"/>
          <w:rtl/>
        </w:rPr>
        <w:t>سازمان پرداخته</w:t>
      </w:r>
      <w:r w:rsidRPr="00997E57">
        <w:rPr>
          <w:sz w:val="24"/>
        </w:rPr>
        <w:t xml:space="preserve"> </w:t>
      </w:r>
      <w:r w:rsidRPr="00997E57">
        <w:rPr>
          <w:rFonts w:hint="cs"/>
          <w:sz w:val="24"/>
          <w:rtl/>
        </w:rPr>
        <w:t>باشند</w:t>
      </w:r>
      <w:r w:rsidRPr="00997E57">
        <w:rPr>
          <w:sz w:val="24"/>
        </w:rPr>
        <w:t xml:space="preserve"> </w:t>
      </w:r>
      <w:r w:rsidRPr="00997E57">
        <w:rPr>
          <w:rFonts w:hint="cs"/>
          <w:sz w:val="24"/>
          <w:rtl/>
        </w:rPr>
        <w:t>می</w:t>
      </w:r>
      <w:r w:rsidRPr="00997E57">
        <w:rPr>
          <w:rFonts w:hint="eastAsia"/>
          <w:sz w:val="24"/>
          <w:rtl/>
        </w:rPr>
        <w:t>‌</w:t>
      </w:r>
      <w:r w:rsidRPr="00997E57">
        <w:rPr>
          <w:rFonts w:hint="cs"/>
          <w:sz w:val="24"/>
          <w:rtl/>
        </w:rPr>
        <w:t>توانند</w:t>
      </w:r>
      <w:r w:rsidRPr="00997E57">
        <w:rPr>
          <w:sz w:val="24"/>
        </w:rPr>
        <w:t xml:space="preserve"> </w:t>
      </w:r>
      <w:r w:rsidRPr="00997E57">
        <w:rPr>
          <w:rFonts w:hint="cs"/>
          <w:sz w:val="24"/>
          <w:rtl/>
        </w:rPr>
        <w:t>تقاضای</w:t>
      </w:r>
      <w:r w:rsidRPr="00997E57">
        <w:rPr>
          <w:sz w:val="24"/>
        </w:rPr>
        <w:t xml:space="preserve"> </w:t>
      </w:r>
      <w:r w:rsidRPr="00997E57">
        <w:rPr>
          <w:rFonts w:hint="cs"/>
          <w:sz w:val="24"/>
          <w:rtl/>
        </w:rPr>
        <w:t>مستمری</w:t>
      </w:r>
      <w:r w:rsidRPr="00997E57">
        <w:rPr>
          <w:sz w:val="24"/>
        </w:rPr>
        <w:t xml:space="preserve"> </w:t>
      </w:r>
      <w:r w:rsidRPr="00997E57">
        <w:rPr>
          <w:rFonts w:hint="cs"/>
          <w:sz w:val="24"/>
          <w:rtl/>
        </w:rPr>
        <w:t>بازنشستگی</w:t>
      </w:r>
      <w:r w:rsidRPr="00997E57">
        <w:rPr>
          <w:sz w:val="24"/>
        </w:rPr>
        <w:t xml:space="preserve"> </w:t>
      </w:r>
      <w:r w:rsidRPr="00997E57">
        <w:rPr>
          <w:rFonts w:hint="cs"/>
          <w:sz w:val="24"/>
          <w:rtl/>
        </w:rPr>
        <w:t>نمايند. هر</w:t>
      </w:r>
      <w:r w:rsidRPr="00997E57">
        <w:rPr>
          <w:sz w:val="24"/>
        </w:rPr>
        <w:t xml:space="preserve"> </w:t>
      </w:r>
      <w:r w:rsidRPr="00997E57">
        <w:rPr>
          <w:rFonts w:hint="cs"/>
          <w:sz w:val="24"/>
          <w:rtl/>
        </w:rPr>
        <w:t>سال</w:t>
      </w:r>
      <w:r w:rsidRPr="00997E57">
        <w:rPr>
          <w:sz w:val="24"/>
        </w:rPr>
        <w:t xml:space="preserve"> </w:t>
      </w:r>
      <w:r w:rsidRPr="00997E57">
        <w:rPr>
          <w:rFonts w:hint="cs"/>
          <w:sz w:val="24"/>
          <w:rtl/>
        </w:rPr>
        <w:t>سابقه</w:t>
      </w:r>
      <w:r w:rsidRPr="00997E57">
        <w:rPr>
          <w:sz w:val="24"/>
        </w:rPr>
        <w:t xml:space="preserve"> </w:t>
      </w:r>
      <w:r w:rsidRPr="00997E57">
        <w:rPr>
          <w:rFonts w:hint="cs"/>
          <w:sz w:val="24"/>
          <w:rtl/>
        </w:rPr>
        <w:t>پرداخت</w:t>
      </w:r>
      <w:r w:rsidRPr="00997E57">
        <w:rPr>
          <w:sz w:val="24"/>
        </w:rPr>
        <w:t xml:space="preserve"> </w:t>
      </w:r>
      <w:r w:rsidR="00A202D2" w:rsidRPr="00997E57">
        <w:rPr>
          <w:rFonts w:hint="cs"/>
          <w:sz w:val="24"/>
          <w:rtl/>
        </w:rPr>
        <w:t>حق</w:t>
      </w:r>
      <w:r w:rsidR="00A202D2" w:rsidRPr="00997E57">
        <w:rPr>
          <w:sz w:val="24"/>
          <w:rtl/>
        </w:rPr>
        <w:softHyphen/>
      </w:r>
      <w:r w:rsidRPr="00997E57">
        <w:rPr>
          <w:rFonts w:hint="cs"/>
          <w:sz w:val="24"/>
          <w:rtl/>
        </w:rPr>
        <w:t>بيمه در</w:t>
      </w:r>
      <w:r w:rsidRPr="00997E57">
        <w:rPr>
          <w:sz w:val="24"/>
        </w:rPr>
        <w:t xml:space="preserve"> </w:t>
      </w:r>
      <w:r w:rsidRPr="00997E57">
        <w:rPr>
          <w:rFonts w:hint="cs"/>
          <w:sz w:val="24"/>
          <w:rtl/>
        </w:rPr>
        <w:t>کارهای</w:t>
      </w:r>
      <w:r w:rsidRPr="00997E57">
        <w:rPr>
          <w:sz w:val="24"/>
        </w:rPr>
        <w:t xml:space="preserve"> </w:t>
      </w:r>
      <w:r w:rsidRPr="00997E57">
        <w:rPr>
          <w:rFonts w:hint="cs"/>
          <w:sz w:val="24"/>
          <w:rtl/>
        </w:rPr>
        <w:t>سخت</w:t>
      </w:r>
      <w:r w:rsidRPr="00997E57">
        <w:rPr>
          <w:sz w:val="24"/>
        </w:rPr>
        <w:t xml:space="preserve"> </w:t>
      </w:r>
      <w:r w:rsidRPr="00997E57">
        <w:rPr>
          <w:rFonts w:hint="cs"/>
          <w:sz w:val="24"/>
          <w:rtl/>
        </w:rPr>
        <w:t>و</w:t>
      </w:r>
      <w:r w:rsidRPr="00997E57">
        <w:rPr>
          <w:sz w:val="24"/>
        </w:rPr>
        <w:t xml:space="preserve"> </w:t>
      </w:r>
      <w:r w:rsidRPr="00997E57">
        <w:rPr>
          <w:rFonts w:hint="cs"/>
          <w:sz w:val="24"/>
          <w:rtl/>
        </w:rPr>
        <w:t>زيان</w:t>
      </w:r>
      <w:r w:rsidRPr="00997E57">
        <w:rPr>
          <w:rFonts w:hint="eastAsia"/>
          <w:sz w:val="24"/>
          <w:rtl/>
        </w:rPr>
        <w:t>‌</w:t>
      </w:r>
      <w:r w:rsidRPr="00997E57">
        <w:rPr>
          <w:rFonts w:hint="cs"/>
          <w:sz w:val="24"/>
          <w:rtl/>
        </w:rPr>
        <w:t>آور</w:t>
      </w:r>
      <w:r w:rsidRPr="00997E57">
        <w:rPr>
          <w:sz w:val="24"/>
        </w:rPr>
        <w:t xml:space="preserve"> </w:t>
      </w:r>
      <w:r w:rsidRPr="00997E57">
        <w:rPr>
          <w:rFonts w:hint="cs"/>
          <w:sz w:val="24"/>
          <w:rtl/>
        </w:rPr>
        <w:t>يک</w:t>
      </w:r>
      <w:r w:rsidRPr="00997E57">
        <w:rPr>
          <w:sz w:val="24"/>
        </w:rPr>
        <w:t xml:space="preserve"> </w:t>
      </w:r>
      <w:r w:rsidR="00855624" w:rsidRPr="00997E57">
        <w:rPr>
          <w:rFonts w:hint="cs"/>
          <w:sz w:val="24"/>
          <w:rtl/>
        </w:rPr>
        <w:t xml:space="preserve">سال </w:t>
      </w:r>
      <w:r w:rsidRPr="00997E57">
        <w:rPr>
          <w:rFonts w:hint="cs"/>
          <w:sz w:val="24"/>
          <w:rtl/>
        </w:rPr>
        <w:t>و</w:t>
      </w:r>
      <w:r w:rsidRPr="00997E57">
        <w:rPr>
          <w:sz w:val="24"/>
        </w:rPr>
        <w:t xml:space="preserve"> </w:t>
      </w:r>
      <w:r w:rsidRPr="00997E57">
        <w:rPr>
          <w:rFonts w:hint="cs"/>
          <w:sz w:val="24"/>
          <w:rtl/>
        </w:rPr>
        <w:t>نيم</w:t>
      </w:r>
      <w:r w:rsidRPr="00997E57">
        <w:rPr>
          <w:sz w:val="24"/>
        </w:rPr>
        <w:t xml:space="preserve"> </w:t>
      </w:r>
      <w:r w:rsidRPr="00997E57">
        <w:rPr>
          <w:rFonts w:hint="cs"/>
          <w:sz w:val="24"/>
          <w:rtl/>
        </w:rPr>
        <w:t>محاسبه</w:t>
      </w:r>
      <w:r w:rsidRPr="00997E57">
        <w:rPr>
          <w:sz w:val="24"/>
        </w:rPr>
        <w:t xml:space="preserve"> </w:t>
      </w:r>
      <w:r w:rsidRPr="00997E57">
        <w:rPr>
          <w:rFonts w:hint="cs"/>
          <w:sz w:val="24"/>
          <w:rtl/>
        </w:rPr>
        <w:t>خواهد</w:t>
      </w:r>
      <w:r w:rsidRPr="00997E57">
        <w:rPr>
          <w:sz w:val="24"/>
        </w:rPr>
        <w:t xml:space="preserve"> </w:t>
      </w:r>
      <w:r w:rsidRPr="00997E57">
        <w:rPr>
          <w:rFonts w:hint="cs"/>
          <w:sz w:val="24"/>
          <w:rtl/>
        </w:rPr>
        <w:t>شد</w:t>
      </w:r>
      <w:r w:rsidR="00A202D2" w:rsidRPr="00997E57">
        <w:rPr>
          <w:rFonts w:hint="cs"/>
          <w:sz w:val="24"/>
          <w:rtl/>
        </w:rPr>
        <w:t>.</w:t>
      </w:r>
      <w:r w:rsidR="00855624" w:rsidRPr="00997E57">
        <w:rPr>
          <w:rFonts w:hint="cs"/>
          <w:sz w:val="24"/>
          <w:rtl/>
        </w:rPr>
        <w:t xml:space="preserve"> </w:t>
      </w:r>
    </w:p>
    <w:p w14:paraId="3ACB060E" w14:textId="357FC441" w:rsidR="000A7627" w:rsidRPr="00997E57" w:rsidRDefault="000A7627" w:rsidP="00A17631">
      <w:pPr>
        <w:autoSpaceDE w:val="0"/>
        <w:autoSpaceDN w:val="0"/>
        <w:adjustRightInd w:val="0"/>
        <w:spacing w:line="276" w:lineRule="auto"/>
        <w:rPr>
          <w:sz w:val="24"/>
          <w:rtl/>
        </w:rPr>
      </w:pPr>
      <w:r w:rsidRPr="00997E57">
        <w:rPr>
          <w:rFonts w:hint="cs"/>
          <w:sz w:val="24"/>
          <w:rtl/>
        </w:rPr>
        <w:t>۵-</w:t>
      </w:r>
      <w:r w:rsidRPr="00997E57">
        <w:rPr>
          <w:sz w:val="24"/>
        </w:rPr>
        <w:t xml:space="preserve"> </w:t>
      </w:r>
      <w:r w:rsidRPr="00997E57">
        <w:rPr>
          <w:rFonts w:hint="cs"/>
          <w:sz w:val="24"/>
          <w:rtl/>
        </w:rPr>
        <w:t>تشخيص</w:t>
      </w:r>
      <w:r w:rsidRPr="00997E57">
        <w:rPr>
          <w:sz w:val="24"/>
        </w:rPr>
        <w:t xml:space="preserve"> </w:t>
      </w:r>
      <w:r w:rsidRPr="00997E57">
        <w:rPr>
          <w:rFonts w:hint="cs"/>
          <w:sz w:val="24"/>
          <w:rtl/>
        </w:rPr>
        <w:t>مشاغل</w:t>
      </w:r>
      <w:r w:rsidRPr="00997E57">
        <w:rPr>
          <w:sz w:val="24"/>
        </w:rPr>
        <w:t xml:space="preserve"> </w:t>
      </w:r>
      <w:r w:rsidRPr="00997E57">
        <w:rPr>
          <w:rFonts w:hint="cs"/>
          <w:sz w:val="24"/>
          <w:rtl/>
        </w:rPr>
        <w:t>سخت</w:t>
      </w:r>
      <w:r w:rsidRPr="00997E57">
        <w:rPr>
          <w:sz w:val="24"/>
        </w:rPr>
        <w:t xml:space="preserve"> </w:t>
      </w:r>
      <w:r w:rsidRPr="00997E57">
        <w:rPr>
          <w:rFonts w:hint="cs"/>
          <w:sz w:val="24"/>
          <w:rtl/>
        </w:rPr>
        <w:t>و</w:t>
      </w:r>
      <w:r w:rsidRPr="00997E57">
        <w:rPr>
          <w:sz w:val="24"/>
        </w:rPr>
        <w:t xml:space="preserve"> </w:t>
      </w:r>
      <w:r w:rsidRPr="00997E57">
        <w:rPr>
          <w:rFonts w:hint="cs"/>
          <w:sz w:val="24"/>
          <w:rtl/>
        </w:rPr>
        <w:t>زيان</w:t>
      </w:r>
      <w:r w:rsidRPr="00997E57">
        <w:rPr>
          <w:rFonts w:hint="eastAsia"/>
          <w:sz w:val="24"/>
          <w:rtl/>
        </w:rPr>
        <w:t>‌</w:t>
      </w:r>
      <w:r w:rsidRPr="00997E57">
        <w:rPr>
          <w:rFonts w:hint="cs"/>
          <w:sz w:val="24"/>
          <w:rtl/>
        </w:rPr>
        <w:t>آور</w:t>
      </w:r>
      <w:r w:rsidRPr="00997E57">
        <w:rPr>
          <w:sz w:val="24"/>
        </w:rPr>
        <w:t xml:space="preserve"> </w:t>
      </w:r>
      <w:r w:rsidRPr="00997E57">
        <w:rPr>
          <w:rFonts w:hint="cs"/>
          <w:sz w:val="24"/>
          <w:rtl/>
        </w:rPr>
        <w:t>و</w:t>
      </w:r>
      <w:r w:rsidRPr="00997E57">
        <w:rPr>
          <w:sz w:val="24"/>
        </w:rPr>
        <w:t xml:space="preserve"> </w:t>
      </w:r>
      <w:r w:rsidRPr="00997E57">
        <w:rPr>
          <w:rFonts w:hint="cs"/>
          <w:sz w:val="24"/>
          <w:rtl/>
        </w:rPr>
        <w:t>نحوه</w:t>
      </w:r>
      <w:r w:rsidRPr="00997E57">
        <w:rPr>
          <w:sz w:val="24"/>
        </w:rPr>
        <w:t xml:space="preserve"> </w:t>
      </w:r>
      <w:r w:rsidRPr="00997E57">
        <w:rPr>
          <w:rFonts w:hint="cs"/>
          <w:sz w:val="24"/>
          <w:rtl/>
        </w:rPr>
        <w:t>احراز</w:t>
      </w:r>
      <w:r w:rsidRPr="00997E57">
        <w:rPr>
          <w:sz w:val="24"/>
        </w:rPr>
        <w:t xml:space="preserve"> </w:t>
      </w:r>
      <w:r w:rsidRPr="00997E57">
        <w:rPr>
          <w:rFonts w:hint="cs"/>
          <w:sz w:val="24"/>
          <w:rtl/>
        </w:rPr>
        <w:t>توالی</w:t>
      </w:r>
      <w:r w:rsidRPr="00997E57">
        <w:rPr>
          <w:sz w:val="24"/>
        </w:rPr>
        <w:t xml:space="preserve"> </w:t>
      </w:r>
      <w:r w:rsidRPr="00997E57">
        <w:rPr>
          <w:rFonts w:hint="cs"/>
          <w:sz w:val="24"/>
          <w:rtl/>
        </w:rPr>
        <w:t>و</w:t>
      </w:r>
      <w:r w:rsidRPr="00997E57">
        <w:rPr>
          <w:sz w:val="24"/>
        </w:rPr>
        <w:t xml:space="preserve"> </w:t>
      </w:r>
      <w:r w:rsidRPr="00997E57">
        <w:rPr>
          <w:rFonts w:hint="cs"/>
          <w:sz w:val="24"/>
          <w:rtl/>
        </w:rPr>
        <w:t>تناوب</w:t>
      </w:r>
      <w:r w:rsidRPr="00997E57">
        <w:rPr>
          <w:sz w:val="24"/>
        </w:rPr>
        <w:t xml:space="preserve"> </w:t>
      </w:r>
      <w:r w:rsidRPr="00997E57">
        <w:rPr>
          <w:rFonts w:hint="cs"/>
          <w:sz w:val="24"/>
          <w:rtl/>
        </w:rPr>
        <w:t>اشتغال،</w:t>
      </w:r>
      <w:r w:rsidRPr="00997E57">
        <w:rPr>
          <w:sz w:val="24"/>
        </w:rPr>
        <w:t xml:space="preserve"> </w:t>
      </w:r>
      <w:r w:rsidRPr="00997E57">
        <w:rPr>
          <w:rFonts w:hint="cs"/>
          <w:sz w:val="24"/>
          <w:rtl/>
        </w:rPr>
        <w:t>نحوه</w:t>
      </w:r>
      <w:r w:rsidRPr="00997E57">
        <w:rPr>
          <w:sz w:val="24"/>
        </w:rPr>
        <w:t xml:space="preserve"> </w:t>
      </w:r>
      <w:r w:rsidRPr="00997E57">
        <w:rPr>
          <w:rFonts w:hint="cs"/>
          <w:sz w:val="24"/>
          <w:rtl/>
        </w:rPr>
        <w:t>تشخيص فرسايش</w:t>
      </w:r>
      <w:r w:rsidRPr="00997E57">
        <w:rPr>
          <w:sz w:val="24"/>
        </w:rPr>
        <w:t xml:space="preserve"> </w:t>
      </w:r>
      <w:r w:rsidRPr="00997E57">
        <w:rPr>
          <w:rFonts w:hint="cs"/>
          <w:sz w:val="24"/>
          <w:rtl/>
        </w:rPr>
        <w:t>جسمی</w:t>
      </w:r>
      <w:r w:rsidRPr="00997E57">
        <w:rPr>
          <w:sz w:val="24"/>
        </w:rPr>
        <w:t xml:space="preserve"> </w:t>
      </w:r>
      <w:r w:rsidRPr="00997E57">
        <w:rPr>
          <w:rFonts w:hint="cs"/>
          <w:sz w:val="24"/>
          <w:rtl/>
        </w:rPr>
        <w:t>و</w:t>
      </w:r>
      <w:r w:rsidRPr="00997E57">
        <w:rPr>
          <w:sz w:val="24"/>
        </w:rPr>
        <w:t xml:space="preserve"> </w:t>
      </w:r>
      <w:r w:rsidRPr="00997E57">
        <w:rPr>
          <w:rFonts w:hint="cs"/>
          <w:sz w:val="24"/>
          <w:rtl/>
        </w:rPr>
        <w:t>روحی</w:t>
      </w:r>
      <w:r w:rsidRPr="00997E57">
        <w:rPr>
          <w:sz w:val="24"/>
        </w:rPr>
        <w:t xml:space="preserve"> </w:t>
      </w:r>
      <w:r w:rsidRPr="00997E57">
        <w:rPr>
          <w:rFonts w:hint="cs"/>
          <w:sz w:val="24"/>
          <w:rtl/>
        </w:rPr>
        <w:t>و</w:t>
      </w:r>
      <w:r w:rsidRPr="00997E57">
        <w:rPr>
          <w:sz w:val="24"/>
        </w:rPr>
        <w:t xml:space="preserve"> </w:t>
      </w:r>
      <w:r w:rsidRPr="00997E57">
        <w:rPr>
          <w:rFonts w:hint="cs"/>
          <w:sz w:val="24"/>
          <w:rtl/>
        </w:rPr>
        <w:t>ساير</w:t>
      </w:r>
      <w:r w:rsidRPr="00997E57">
        <w:rPr>
          <w:sz w:val="24"/>
        </w:rPr>
        <w:t xml:space="preserve"> </w:t>
      </w:r>
      <w:r w:rsidRPr="00997E57">
        <w:rPr>
          <w:rFonts w:hint="cs"/>
          <w:sz w:val="24"/>
          <w:rtl/>
        </w:rPr>
        <w:t>موارد</w:t>
      </w:r>
      <w:r w:rsidRPr="00997E57">
        <w:rPr>
          <w:sz w:val="24"/>
        </w:rPr>
        <w:t xml:space="preserve"> </w:t>
      </w:r>
      <w:r w:rsidRPr="00997E57">
        <w:rPr>
          <w:rFonts w:hint="cs"/>
          <w:sz w:val="24"/>
          <w:rtl/>
        </w:rPr>
        <w:t>مطروحه</w:t>
      </w:r>
      <w:r w:rsidRPr="00997E57">
        <w:rPr>
          <w:sz w:val="24"/>
        </w:rPr>
        <w:t xml:space="preserve"> </w:t>
      </w:r>
      <w:r w:rsidRPr="00997E57">
        <w:rPr>
          <w:rFonts w:hint="cs"/>
          <w:sz w:val="24"/>
          <w:rtl/>
        </w:rPr>
        <w:t>در</w:t>
      </w:r>
      <w:r w:rsidRPr="00997E57">
        <w:rPr>
          <w:sz w:val="24"/>
        </w:rPr>
        <w:t xml:space="preserve"> </w:t>
      </w:r>
      <w:r w:rsidRPr="00997E57">
        <w:rPr>
          <w:rFonts w:hint="cs"/>
          <w:sz w:val="24"/>
          <w:rtl/>
        </w:rPr>
        <w:t>اين</w:t>
      </w:r>
      <w:r w:rsidRPr="00997E57">
        <w:rPr>
          <w:sz w:val="24"/>
        </w:rPr>
        <w:t xml:space="preserve"> </w:t>
      </w:r>
      <w:r w:rsidRPr="00997E57">
        <w:rPr>
          <w:rFonts w:hint="cs"/>
          <w:sz w:val="24"/>
          <w:rtl/>
        </w:rPr>
        <w:t>تبصره</w:t>
      </w:r>
      <w:r w:rsidRPr="00997E57">
        <w:rPr>
          <w:sz w:val="24"/>
        </w:rPr>
        <w:t xml:space="preserve"> </w:t>
      </w:r>
      <w:r w:rsidRPr="00997E57">
        <w:rPr>
          <w:rFonts w:hint="cs"/>
          <w:sz w:val="24"/>
          <w:rtl/>
        </w:rPr>
        <w:t>به</w:t>
      </w:r>
      <w:r w:rsidRPr="00997E57">
        <w:rPr>
          <w:sz w:val="24"/>
        </w:rPr>
        <w:t xml:space="preserve"> </w:t>
      </w:r>
      <w:r w:rsidRPr="00997E57">
        <w:rPr>
          <w:rFonts w:hint="cs"/>
          <w:sz w:val="24"/>
          <w:rtl/>
        </w:rPr>
        <w:t>موجب</w:t>
      </w:r>
      <w:r w:rsidRPr="00997E57">
        <w:rPr>
          <w:sz w:val="24"/>
        </w:rPr>
        <w:t xml:space="preserve"> </w:t>
      </w:r>
      <w:r w:rsidRPr="00997E57">
        <w:rPr>
          <w:rFonts w:hint="cs"/>
          <w:sz w:val="24"/>
          <w:rtl/>
        </w:rPr>
        <w:t>آيين</w:t>
      </w:r>
      <w:r w:rsidRPr="00997E57">
        <w:rPr>
          <w:rFonts w:hint="eastAsia"/>
          <w:sz w:val="24"/>
          <w:rtl/>
        </w:rPr>
        <w:t>‌</w:t>
      </w:r>
      <w:r w:rsidRPr="00997E57">
        <w:rPr>
          <w:rFonts w:hint="cs"/>
          <w:sz w:val="24"/>
          <w:rtl/>
        </w:rPr>
        <w:t>نامه</w:t>
      </w:r>
      <w:r w:rsidRPr="00997E57">
        <w:rPr>
          <w:rFonts w:hint="eastAsia"/>
          <w:sz w:val="24"/>
          <w:rtl/>
        </w:rPr>
        <w:t>‌</w:t>
      </w:r>
      <w:r w:rsidRPr="00997E57">
        <w:rPr>
          <w:rFonts w:hint="cs"/>
          <w:sz w:val="24"/>
          <w:rtl/>
        </w:rPr>
        <w:t>ای</w:t>
      </w:r>
      <w:r w:rsidRPr="00997E57">
        <w:rPr>
          <w:sz w:val="24"/>
        </w:rPr>
        <w:t xml:space="preserve"> </w:t>
      </w:r>
      <w:r w:rsidRPr="00997E57">
        <w:rPr>
          <w:rFonts w:hint="cs"/>
          <w:sz w:val="24"/>
          <w:rtl/>
        </w:rPr>
        <w:t>خواهد</w:t>
      </w:r>
      <w:r w:rsidRPr="00997E57">
        <w:rPr>
          <w:sz w:val="24"/>
        </w:rPr>
        <w:t xml:space="preserve"> </w:t>
      </w:r>
      <w:r w:rsidRPr="00997E57">
        <w:rPr>
          <w:rFonts w:hint="cs"/>
          <w:sz w:val="24"/>
          <w:rtl/>
        </w:rPr>
        <w:t>بود که</w:t>
      </w:r>
      <w:r w:rsidRPr="00997E57">
        <w:rPr>
          <w:sz w:val="24"/>
        </w:rPr>
        <w:t xml:space="preserve"> </w:t>
      </w:r>
      <w:r w:rsidRPr="00997E57">
        <w:rPr>
          <w:rFonts w:hint="cs"/>
          <w:sz w:val="24"/>
          <w:rtl/>
        </w:rPr>
        <w:t>حداکثر</w:t>
      </w:r>
      <w:r w:rsidRPr="00997E57">
        <w:rPr>
          <w:sz w:val="24"/>
        </w:rPr>
        <w:t xml:space="preserve"> </w:t>
      </w:r>
      <w:r w:rsidRPr="00997E57">
        <w:rPr>
          <w:rFonts w:hint="cs"/>
          <w:sz w:val="24"/>
          <w:rtl/>
        </w:rPr>
        <w:t>ظرف</w:t>
      </w:r>
      <w:r w:rsidRPr="00997E57">
        <w:rPr>
          <w:sz w:val="24"/>
        </w:rPr>
        <w:t xml:space="preserve"> </w:t>
      </w:r>
      <w:r w:rsidRPr="00997E57">
        <w:rPr>
          <w:rFonts w:hint="cs"/>
          <w:sz w:val="24"/>
          <w:rtl/>
        </w:rPr>
        <w:t>چهار</w:t>
      </w:r>
      <w:r w:rsidRPr="00997E57">
        <w:rPr>
          <w:sz w:val="24"/>
        </w:rPr>
        <w:t xml:space="preserve"> </w:t>
      </w:r>
      <w:r w:rsidRPr="00997E57">
        <w:rPr>
          <w:rFonts w:hint="cs"/>
          <w:sz w:val="24"/>
          <w:rtl/>
        </w:rPr>
        <w:t>ماه</w:t>
      </w:r>
      <w:r w:rsidRPr="00997E57">
        <w:rPr>
          <w:sz w:val="24"/>
        </w:rPr>
        <w:t xml:space="preserve"> </w:t>
      </w:r>
      <w:r w:rsidRPr="00997E57">
        <w:rPr>
          <w:rFonts w:hint="cs"/>
          <w:sz w:val="24"/>
          <w:rtl/>
        </w:rPr>
        <w:t>توسط</w:t>
      </w:r>
      <w:r w:rsidRPr="00997E57">
        <w:rPr>
          <w:sz w:val="24"/>
        </w:rPr>
        <w:t xml:space="preserve"> </w:t>
      </w:r>
      <w:r w:rsidRPr="00997E57">
        <w:rPr>
          <w:rFonts w:hint="cs"/>
          <w:sz w:val="24"/>
          <w:rtl/>
        </w:rPr>
        <w:t>سازمان</w:t>
      </w:r>
      <w:r w:rsidRPr="00997E57">
        <w:rPr>
          <w:sz w:val="24"/>
        </w:rPr>
        <w:t xml:space="preserve"> </w:t>
      </w:r>
      <w:r w:rsidR="00997E57" w:rsidRPr="00997E57">
        <w:rPr>
          <w:rFonts w:hint="cs"/>
          <w:sz w:val="24"/>
          <w:rtl/>
        </w:rPr>
        <w:t>تا</w:t>
      </w:r>
      <w:r w:rsidRPr="00997E57">
        <w:rPr>
          <w:rFonts w:hint="cs"/>
          <w:sz w:val="24"/>
          <w:rtl/>
        </w:rPr>
        <w:t>مين</w:t>
      </w:r>
      <w:r w:rsidRPr="00997E57">
        <w:rPr>
          <w:sz w:val="24"/>
        </w:rPr>
        <w:t xml:space="preserve"> </w:t>
      </w:r>
      <w:r w:rsidRPr="00997E57">
        <w:rPr>
          <w:rFonts w:hint="cs"/>
          <w:sz w:val="24"/>
          <w:rtl/>
        </w:rPr>
        <w:t>اجتماعی</w:t>
      </w:r>
      <w:r w:rsidRPr="00997E57">
        <w:rPr>
          <w:sz w:val="24"/>
        </w:rPr>
        <w:t xml:space="preserve"> </w:t>
      </w:r>
      <w:r w:rsidRPr="00997E57">
        <w:rPr>
          <w:rFonts w:hint="cs"/>
          <w:sz w:val="24"/>
          <w:rtl/>
        </w:rPr>
        <w:t>و</w:t>
      </w:r>
      <w:r w:rsidRPr="00997E57">
        <w:rPr>
          <w:sz w:val="24"/>
        </w:rPr>
        <w:t xml:space="preserve"> </w:t>
      </w:r>
      <w:r w:rsidRPr="00997E57">
        <w:rPr>
          <w:rFonts w:hint="cs"/>
          <w:sz w:val="24"/>
          <w:rtl/>
        </w:rPr>
        <w:t>وزارتخانه</w:t>
      </w:r>
      <w:r w:rsidRPr="00997E57">
        <w:rPr>
          <w:sz w:val="24"/>
        </w:rPr>
        <w:t xml:space="preserve"> </w:t>
      </w:r>
      <w:r w:rsidRPr="00997E57">
        <w:rPr>
          <w:rFonts w:hint="cs"/>
          <w:sz w:val="24"/>
          <w:rtl/>
        </w:rPr>
        <w:t>های</w:t>
      </w:r>
      <w:r w:rsidRPr="00997E57">
        <w:rPr>
          <w:sz w:val="24"/>
        </w:rPr>
        <w:t xml:space="preserve"> </w:t>
      </w:r>
      <w:r w:rsidRPr="00997E57">
        <w:rPr>
          <w:rFonts w:hint="cs"/>
          <w:sz w:val="24"/>
          <w:rtl/>
        </w:rPr>
        <w:t>کار</w:t>
      </w:r>
      <w:r w:rsidRPr="00997E57">
        <w:rPr>
          <w:sz w:val="24"/>
        </w:rPr>
        <w:t xml:space="preserve"> </w:t>
      </w:r>
      <w:r w:rsidRPr="00997E57">
        <w:rPr>
          <w:rFonts w:hint="cs"/>
          <w:sz w:val="24"/>
          <w:rtl/>
        </w:rPr>
        <w:t>و</w:t>
      </w:r>
      <w:r w:rsidRPr="00997E57">
        <w:rPr>
          <w:sz w:val="24"/>
        </w:rPr>
        <w:t xml:space="preserve"> </w:t>
      </w:r>
      <w:r w:rsidRPr="00997E57">
        <w:rPr>
          <w:rFonts w:hint="cs"/>
          <w:sz w:val="24"/>
          <w:rtl/>
        </w:rPr>
        <w:t>امور</w:t>
      </w:r>
      <w:r w:rsidRPr="00997E57">
        <w:rPr>
          <w:sz w:val="24"/>
        </w:rPr>
        <w:t xml:space="preserve"> </w:t>
      </w:r>
      <w:r w:rsidRPr="00997E57">
        <w:rPr>
          <w:rFonts w:hint="cs"/>
          <w:sz w:val="24"/>
          <w:rtl/>
        </w:rPr>
        <w:t>اجتماعی</w:t>
      </w:r>
      <w:r w:rsidRPr="00997E57">
        <w:rPr>
          <w:sz w:val="24"/>
        </w:rPr>
        <w:t xml:space="preserve"> </w:t>
      </w:r>
      <w:r w:rsidRPr="00997E57">
        <w:rPr>
          <w:rFonts w:hint="cs"/>
          <w:sz w:val="24"/>
          <w:rtl/>
        </w:rPr>
        <w:t>و بهداشت،</w:t>
      </w:r>
      <w:r w:rsidRPr="00997E57">
        <w:rPr>
          <w:sz w:val="24"/>
        </w:rPr>
        <w:t xml:space="preserve"> </w:t>
      </w:r>
      <w:r w:rsidRPr="00997E57">
        <w:rPr>
          <w:rFonts w:hint="cs"/>
          <w:sz w:val="24"/>
          <w:rtl/>
        </w:rPr>
        <w:t>درمان</w:t>
      </w:r>
      <w:r w:rsidRPr="00997E57">
        <w:rPr>
          <w:sz w:val="24"/>
        </w:rPr>
        <w:t xml:space="preserve"> </w:t>
      </w:r>
      <w:r w:rsidRPr="00997E57">
        <w:rPr>
          <w:rFonts w:hint="cs"/>
          <w:sz w:val="24"/>
          <w:rtl/>
        </w:rPr>
        <w:t>و</w:t>
      </w:r>
      <w:r w:rsidRPr="00997E57">
        <w:rPr>
          <w:sz w:val="24"/>
        </w:rPr>
        <w:t xml:space="preserve"> </w:t>
      </w:r>
      <w:r w:rsidRPr="00997E57">
        <w:rPr>
          <w:rFonts w:hint="cs"/>
          <w:sz w:val="24"/>
          <w:rtl/>
        </w:rPr>
        <w:t>آموزش</w:t>
      </w:r>
      <w:r w:rsidRPr="00997E57">
        <w:rPr>
          <w:sz w:val="24"/>
        </w:rPr>
        <w:t xml:space="preserve"> </w:t>
      </w:r>
      <w:r w:rsidRPr="00997E57">
        <w:rPr>
          <w:rFonts w:hint="cs"/>
          <w:sz w:val="24"/>
          <w:rtl/>
        </w:rPr>
        <w:t>پزشکی</w:t>
      </w:r>
      <w:r w:rsidRPr="00997E57">
        <w:rPr>
          <w:sz w:val="24"/>
        </w:rPr>
        <w:t xml:space="preserve"> </w:t>
      </w:r>
      <w:r w:rsidRPr="00997E57">
        <w:rPr>
          <w:rFonts w:hint="cs"/>
          <w:sz w:val="24"/>
          <w:rtl/>
        </w:rPr>
        <w:t>تهيه</w:t>
      </w:r>
      <w:r w:rsidRPr="00997E57">
        <w:rPr>
          <w:sz w:val="24"/>
        </w:rPr>
        <w:t xml:space="preserve"> </w:t>
      </w:r>
      <w:r w:rsidRPr="00997E57">
        <w:rPr>
          <w:rFonts w:hint="cs"/>
          <w:sz w:val="24"/>
          <w:rtl/>
        </w:rPr>
        <w:t>و</w:t>
      </w:r>
      <w:r w:rsidRPr="00997E57">
        <w:rPr>
          <w:sz w:val="24"/>
        </w:rPr>
        <w:t xml:space="preserve"> </w:t>
      </w:r>
      <w:r w:rsidRPr="00997E57">
        <w:rPr>
          <w:rFonts w:hint="cs"/>
          <w:sz w:val="24"/>
          <w:rtl/>
        </w:rPr>
        <w:t>به</w:t>
      </w:r>
      <w:r w:rsidRPr="00997E57">
        <w:rPr>
          <w:sz w:val="24"/>
        </w:rPr>
        <w:t xml:space="preserve"> </w:t>
      </w:r>
      <w:r w:rsidRPr="00997E57">
        <w:rPr>
          <w:rFonts w:hint="cs"/>
          <w:sz w:val="24"/>
          <w:rtl/>
        </w:rPr>
        <w:t>تصويب</w:t>
      </w:r>
      <w:r w:rsidRPr="00997E57">
        <w:rPr>
          <w:sz w:val="24"/>
        </w:rPr>
        <w:t xml:space="preserve"> </w:t>
      </w:r>
      <w:r w:rsidRPr="00997E57">
        <w:rPr>
          <w:rFonts w:hint="cs"/>
          <w:sz w:val="24"/>
          <w:rtl/>
        </w:rPr>
        <w:t>هيات</w:t>
      </w:r>
      <w:r w:rsidRPr="00997E57">
        <w:rPr>
          <w:sz w:val="24"/>
        </w:rPr>
        <w:t xml:space="preserve"> </w:t>
      </w:r>
      <w:r w:rsidRPr="00997E57">
        <w:rPr>
          <w:rFonts w:hint="cs"/>
          <w:sz w:val="24"/>
          <w:rtl/>
        </w:rPr>
        <w:t>وزيران</w:t>
      </w:r>
      <w:r w:rsidRPr="00997E57">
        <w:rPr>
          <w:sz w:val="24"/>
        </w:rPr>
        <w:t xml:space="preserve"> </w:t>
      </w:r>
      <w:r w:rsidRPr="00997E57">
        <w:rPr>
          <w:rFonts w:hint="cs"/>
          <w:sz w:val="24"/>
          <w:rtl/>
        </w:rPr>
        <w:t>خواهد</w:t>
      </w:r>
      <w:r w:rsidRPr="00997E57">
        <w:rPr>
          <w:sz w:val="24"/>
        </w:rPr>
        <w:t xml:space="preserve"> </w:t>
      </w:r>
      <w:r w:rsidRPr="00997E57">
        <w:rPr>
          <w:rFonts w:hint="cs"/>
          <w:sz w:val="24"/>
          <w:rtl/>
        </w:rPr>
        <w:t xml:space="preserve">رسيد. </w:t>
      </w:r>
    </w:p>
    <w:p w14:paraId="19B40A39" w14:textId="0985E677" w:rsidR="004B6A46" w:rsidRPr="00767384" w:rsidRDefault="004B6A46" w:rsidP="009E7519">
      <w:pPr>
        <w:spacing w:before="240" w:line="276" w:lineRule="auto"/>
        <w:rPr>
          <w:sz w:val="24"/>
        </w:rPr>
      </w:pPr>
      <w:r w:rsidRPr="00997E57">
        <w:rPr>
          <w:rFonts w:hint="cs"/>
          <w:sz w:val="24"/>
          <w:rtl/>
        </w:rPr>
        <w:t xml:space="preserve">قانون اصلاح تبصره 2 الحاقی ماده 76 قانون </w:t>
      </w:r>
      <w:r w:rsidR="00997E57" w:rsidRPr="00997E57">
        <w:rPr>
          <w:rFonts w:hint="cs"/>
          <w:sz w:val="24"/>
          <w:rtl/>
        </w:rPr>
        <w:t>تا</w:t>
      </w:r>
      <w:r w:rsidR="001322B0" w:rsidRPr="00997E57">
        <w:rPr>
          <w:rFonts w:hint="cs"/>
          <w:sz w:val="24"/>
          <w:rtl/>
        </w:rPr>
        <w:t>مین</w:t>
      </w:r>
      <w:r w:rsidRPr="00997E57">
        <w:rPr>
          <w:rFonts w:hint="cs"/>
          <w:sz w:val="24"/>
          <w:rtl/>
        </w:rPr>
        <w:t xml:space="preserve"> اجتماعی در </w:t>
      </w:r>
      <w:r w:rsidR="00997E57" w:rsidRPr="00997E57">
        <w:rPr>
          <w:rFonts w:hint="cs"/>
          <w:sz w:val="24"/>
          <w:rtl/>
        </w:rPr>
        <w:t>تا</w:t>
      </w:r>
      <w:r w:rsidRPr="00997E57">
        <w:rPr>
          <w:rFonts w:hint="cs"/>
          <w:sz w:val="24"/>
          <w:rtl/>
        </w:rPr>
        <w:t>ریخ 14/7/80 توسط قانونگذار و با هدف کاهش نرخ حوادث و بیمار</w:t>
      </w:r>
      <w:r w:rsidR="00835FAF" w:rsidRPr="00997E57">
        <w:rPr>
          <w:rFonts w:hint="cs"/>
          <w:sz w:val="24"/>
          <w:rtl/>
        </w:rPr>
        <w:t>ی‌</w:t>
      </w:r>
      <w:r w:rsidRPr="00997E57">
        <w:rPr>
          <w:rFonts w:hint="cs"/>
          <w:sz w:val="24"/>
          <w:rtl/>
        </w:rPr>
        <w:t>های شغلی، بهبود شرایط سخت و زیان</w:t>
      </w:r>
      <w:r w:rsidRPr="00997E57">
        <w:rPr>
          <w:rFonts w:hint="eastAsia"/>
          <w:sz w:val="24"/>
          <w:rtl/>
        </w:rPr>
        <w:t>‌</w:t>
      </w:r>
      <w:r w:rsidRPr="00997E57">
        <w:rPr>
          <w:rFonts w:hint="cs"/>
          <w:sz w:val="24"/>
          <w:rtl/>
        </w:rPr>
        <w:t>آور</w:t>
      </w:r>
      <w:r w:rsidR="00835FAF" w:rsidRPr="00997E57">
        <w:rPr>
          <w:rFonts w:hint="cs"/>
          <w:sz w:val="24"/>
          <w:rtl/>
        </w:rPr>
        <w:t>ی</w:t>
      </w:r>
      <w:r w:rsidRPr="00997E57">
        <w:rPr>
          <w:rFonts w:hint="cs"/>
          <w:sz w:val="24"/>
          <w:rtl/>
        </w:rPr>
        <w:t xml:space="preserve"> مشاغل، صیانت از  نیروی کار و ایمن</w:t>
      </w:r>
      <w:r w:rsidR="00835FAF" w:rsidRPr="00997E57">
        <w:rPr>
          <w:rFonts w:hint="cs"/>
          <w:sz w:val="24"/>
          <w:rtl/>
        </w:rPr>
        <w:t>‌</w:t>
      </w:r>
      <w:r w:rsidRPr="00997E57">
        <w:rPr>
          <w:rFonts w:hint="cs"/>
          <w:sz w:val="24"/>
          <w:rtl/>
        </w:rPr>
        <w:t>سازی محیط تدوین و به اجرا گذارده شد. مشاغل گروه (الف) مشاغلی هستند که صفت سخت و زیان</w:t>
      </w:r>
      <w:r w:rsidRPr="00997E57">
        <w:rPr>
          <w:rFonts w:hint="eastAsia"/>
          <w:sz w:val="24"/>
          <w:rtl/>
        </w:rPr>
        <w:t>‌</w:t>
      </w:r>
      <w:r w:rsidRPr="00997E57">
        <w:rPr>
          <w:rFonts w:hint="cs"/>
          <w:sz w:val="24"/>
          <w:rtl/>
        </w:rPr>
        <w:t>آور با ماهیت شغلی وابستگی دارد اما می</w:t>
      </w:r>
      <w:r w:rsidRPr="00997E57">
        <w:rPr>
          <w:rFonts w:hint="eastAsia"/>
          <w:sz w:val="24"/>
          <w:rtl/>
        </w:rPr>
        <w:t>‌</w:t>
      </w:r>
      <w:r w:rsidRPr="00997E57">
        <w:rPr>
          <w:rFonts w:hint="cs"/>
          <w:sz w:val="24"/>
          <w:rtl/>
        </w:rPr>
        <w:t>توان با ب</w:t>
      </w:r>
      <w:r w:rsidR="00835FAF" w:rsidRPr="00997E57">
        <w:rPr>
          <w:rFonts w:hint="cs"/>
          <w:sz w:val="24"/>
          <w:rtl/>
        </w:rPr>
        <w:t>ه‌</w:t>
      </w:r>
      <w:r w:rsidRPr="00997E57">
        <w:rPr>
          <w:rFonts w:hint="cs"/>
          <w:sz w:val="24"/>
          <w:rtl/>
        </w:rPr>
        <w:t>کارگیری تمهیدات بهداشتی، ایمنی و تدابیر فنی مناسب توسط کارفرما سختی و زیان</w:t>
      </w:r>
      <w:r w:rsidRPr="00997E57">
        <w:rPr>
          <w:rFonts w:hint="eastAsia"/>
          <w:sz w:val="24"/>
          <w:rtl/>
        </w:rPr>
        <w:t>‌</w:t>
      </w:r>
      <w:r w:rsidRPr="00997E57">
        <w:rPr>
          <w:rFonts w:hint="cs"/>
          <w:sz w:val="24"/>
          <w:rtl/>
        </w:rPr>
        <w:t>آوری آنها را حذف نمود. مشاغل گروه (ب) مشاغلی</w:t>
      </w:r>
      <w:r w:rsidR="00835FAF" w:rsidRPr="00997E57">
        <w:rPr>
          <w:rFonts w:hint="cs"/>
          <w:sz w:val="24"/>
          <w:rtl/>
        </w:rPr>
        <w:t xml:space="preserve"> هستند</w:t>
      </w:r>
      <w:r w:rsidRPr="00997E57">
        <w:rPr>
          <w:rFonts w:hint="cs"/>
          <w:sz w:val="24"/>
          <w:rtl/>
        </w:rPr>
        <w:t xml:space="preserve"> </w:t>
      </w:r>
      <w:r w:rsidRPr="00997E57">
        <w:rPr>
          <w:rFonts w:hint="cs"/>
          <w:sz w:val="24"/>
          <w:rtl/>
        </w:rPr>
        <w:lastRenderedPageBreak/>
        <w:t>که ماهی</w:t>
      </w:r>
      <w:r w:rsidR="00997E57" w:rsidRPr="00997E57">
        <w:rPr>
          <w:rFonts w:hint="cs"/>
          <w:sz w:val="24"/>
          <w:rtl/>
        </w:rPr>
        <w:t>تا</w:t>
      </w:r>
      <w:r w:rsidRPr="00997E57">
        <w:rPr>
          <w:rFonts w:hint="cs"/>
          <w:sz w:val="24"/>
          <w:rtl/>
        </w:rPr>
        <w:t xml:space="preserve"> سخت و زیان آور بوده و با ب</w:t>
      </w:r>
      <w:r w:rsidR="00835FAF" w:rsidRPr="00997E57">
        <w:rPr>
          <w:rFonts w:hint="cs"/>
          <w:sz w:val="24"/>
          <w:rtl/>
        </w:rPr>
        <w:t>ه‌</w:t>
      </w:r>
      <w:r w:rsidRPr="00997E57">
        <w:rPr>
          <w:rFonts w:hint="cs"/>
          <w:sz w:val="24"/>
          <w:rtl/>
        </w:rPr>
        <w:t xml:space="preserve">کارگیری تمهیدات بهداشتی، ایمنی و تدابیر </w:t>
      </w:r>
      <w:r w:rsidR="00835FAF" w:rsidRPr="00997E57">
        <w:rPr>
          <w:rFonts w:hint="cs"/>
          <w:sz w:val="24"/>
          <w:rtl/>
        </w:rPr>
        <w:t>فنی توسط کارفرما صفت سخت و زیان‌</w:t>
      </w:r>
      <w:r w:rsidRPr="00997E57">
        <w:rPr>
          <w:rFonts w:hint="cs"/>
          <w:sz w:val="24"/>
          <w:rtl/>
        </w:rPr>
        <w:t>آوری آنها کاهش یافته ولی کماکان سخت و زیان</w:t>
      </w:r>
      <w:r w:rsidRPr="00997E57">
        <w:rPr>
          <w:rFonts w:hint="eastAsia"/>
          <w:sz w:val="24"/>
          <w:rtl/>
        </w:rPr>
        <w:t>‌</w:t>
      </w:r>
      <w:r w:rsidRPr="00997E57">
        <w:rPr>
          <w:rFonts w:hint="cs"/>
          <w:sz w:val="24"/>
          <w:rtl/>
        </w:rPr>
        <w:t>آوری آنها حفظ می</w:t>
      </w:r>
      <w:r w:rsidRPr="00997E57">
        <w:rPr>
          <w:rFonts w:hint="eastAsia"/>
          <w:sz w:val="24"/>
          <w:rtl/>
        </w:rPr>
        <w:t>‌</w:t>
      </w:r>
      <w:r w:rsidRPr="00997E57">
        <w:rPr>
          <w:rFonts w:hint="cs"/>
          <w:sz w:val="24"/>
          <w:rtl/>
        </w:rPr>
        <w:t>گردد. وفق ماده 3 آیین</w:t>
      </w:r>
      <w:r w:rsidRPr="00997E57">
        <w:rPr>
          <w:rFonts w:hint="eastAsia"/>
          <w:sz w:val="24"/>
          <w:rtl/>
        </w:rPr>
        <w:t>‌</w:t>
      </w:r>
      <w:r w:rsidRPr="00997E57">
        <w:rPr>
          <w:rFonts w:hint="cs"/>
          <w:sz w:val="24"/>
          <w:rtl/>
        </w:rPr>
        <w:t>نامه مذکور کارفرمایان کارگاه</w:t>
      </w:r>
      <w:r w:rsidR="00FF59FE" w:rsidRPr="00997E57">
        <w:rPr>
          <w:rFonts w:hint="cs"/>
          <w:sz w:val="24"/>
          <w:rtl/>
        </w:rPr>
        <w:t>‌</w:t>
      </w:r>
      <w:r w:rsidRPr="00997E57">
        <w:rPr>
          <w:rFonts w:hint="cs"/>
          <w:sz w:val="24"/>
          <w:rtl/>
        </w:rPr>
        <w:t xml:space="preserve">های دایر که از </w:t>
      </w:r>
      <w:r w:rsidR="00997E57" w:rsidRPr="00997E57">
        <w:rPr>
          <w:rFonts w:hint="cs"/>
          <w:sz w:val="24"/>
          <w:rtl/>
        </w:rPr>
        <w:t>تا</w:t>
      </w:r>
      <w:r w:rsidRPr="00997E57">
        <w:rPr>
          <w:rFonts w:hint="cs"/>
          <w:sz w:val="24"/>
          <w:rtl/>
        </w:rPr>
        <w:t>ریخ تصویب این آیین</w:t>
      </w:r>
      <w:r w:rsidRPr="00997E57">
        <w:rPr>
          <w:rFonts w:hint="eastAsia"/>
          <w:sz w:val="24"/>
          <w:rtl/>
        </w:rPr>
        <w:t>‌</w:t>
      </w:r>
      <w:r w:rsidRPr="00997E57">
        <w:rPr>
          <w:rFonts w:hint="cs"/>
          <w:sz w:val="24"/>
          <w:rtl/>
        </w:rPr>
        <w:t>نامه تمام یا برخی از مشاغل آنها در کمیته های بدوی و تجدید نظر اس</w:t>
      </w:r>
      <w:r w:rsidR="00997E57" w:rsidRPr="00997E57">
        <w:rPr>
          <w:rFonts w:hint="cs"/>
          <w:sz w:val="24"/>
          <w:rtl/>
        </w:rPr>
        <w:t>تا</w:t>
      </w:r>
      <w:r w:rsidRPr="00997E57">
        <w:rPr>
          <w:rFonts w:hint="cs"/>
          <w:sz w:val="24"/>
          <w:rtl/>
        </w:rPr>
        <w:t>نی یا ش</w:t>
      </w:r>
      <w:r w:rsidR="00FF59FE" w:rsidRPr="00997E57">
        <w:rPr>
          <w:rFonts w:hint="cs"/>
          <w:sz w:val="24"/>
          <w:rtl/>
        </w:rPr>
        <w:t>ورای عالی حفاظت فنی، سخت و زیان‌</w:t>
      </w:r>
      <w:r w:rsidRPr="00997E57">
        <w:rPr>
          <w:rFonts w:hint="cs"/>
          <w:sz w:val="24"/>
          <w:rtl/>
        </w:rPr>
        <w:t>آور شناخته شده یا می</w:t>
      </w:r>
      <w:r w:rsidRPr="00997E57">
        <w:rPr>
          <w:rFonts w:hint="eastAsia"/>
          <w:sz w:val="24"/>
          <w:rtl/>
        </w:rPr>
        <w:t>‌</w:t>
      </w:r>
      <w:r w:rsidRPr="00997E57">
        <w:rPr>
          <w:rFonts w:hint="cs"/>
          <w:sz w:val="24"/>
          <w:rtl/>
        </w:rPr>
        <w:t>شود مکلف</w:t>
      </w:r>
      <w:r w:rsidR="00FF59FE" w:rsidRPr="00997E57">
        <w:rPr>
          <w:rFonts w:hint="cs"/>
          <w:sz w:val="24"/>
          <w:rtl/>
        </w:rPr>
        <w:t>‌ا</w:t>
      </w:r>
      <w:r w:rsidRPr="00997E57">
        <w:rPr>
          <w:rFonts w:hint="cs"/>
          <w:sz w:val="24"/>
          <w:rtl/>
        </w:rPr>
        <w:t xml:space="preserve">ند ظرف دو سال از </w:t>
      </w:r>
      <w:r w:rsidR="00997E57" w:rsidRPr="00997E57">
        <w:rPr>
          <w:rFonts w:hint="cs"/>
          <w:sz w:val="24"/>
          <w:rtl/>
        </w:rPr>
        <w:t>تا</w:t>
      </w:r>
      <w:r w:rsidRPr="00997E57">
        <w:rPr>
          <w:rFonts w:hint="cs"/>
          <w:sz w:val="24"/>
          <w:rtl/>
        </w:rPr>
        <w:t>ریخ ابلاغ تصمیم قطعی کمیت</w:t>
      </w:r>
      <w:r w:rsidR="00FF59FE" w:rsidRPr="00997E57">
        <w:rPr>
          <w:rFonts w:hint="cs"/>
          <w:sz w:val="24"/>
          <w:rtl/>
        </w:rPr>
        <w:t>ه یا شورا حسب مورد نسبت به ایمن‌</w:t>
      </w:r>
      <w:r w:rsidRPr="00997E57">
        <w:rPr>
          <w:rFonts w:hint="cs"/>
          <w:sz w:val="24"/>
          <w:rtl/>
        </w:rPr>
        <w:t>سازی عوامل و شرایط محیط کار مطابق حد مجاز و اس</w:t>
      </w:r>
      <w:r w:rsidR="00997E57" w:rsidRPr="00997E57">
        <w:rPr>
          <w:rFonts w:hint="cs"/>
          <w:sz w:val="24"/>
          <w:rtl/>
        </w:rPr>
        <w:t>تا</w:t>
      </w:r>
      <w:r w:rsidRPr="00997E57">
        <w:rPr>
          <w:rFonts w:hint="cs"/>
          <w:sz w:val="24"/>
          <w:rtl/>
        </w:rPr>
        <w:t>نداردهای مشخص شده در قانون کار و آیین</w:t>
      </w:r>
      <w:r w:rsidR="00FF59FE" w:rsidRPr="00997E57">
        <w:rPr>
          <w:rFonts w:hint="cs"/>
          <w:sz w:val="24"/>
          <w:rtl/>
        </w:rPr>
        <w:t>‌</w:t>
      </w:r>
      <w:r w:rsidRPr="00997E57">
        <w:rPr>
          <w:rFonts w:hint="cs"/>
          <w:sz w:val="24"/>
          <w:rtl/>
        </w:rPr>
        <w:t>نامه</w:t>
      </w:r>
      <w:r w:rsidRPr="00997E57">
        <w:rPr>
          <w:rFonts w:hint="eastAsia"/>
          <w:sz w:val="24"/>
          <w:rtl/>
        </w:rPr>
        <w:t>‌</w:t>
      </w:r>
      <w:r w:rsidRPr="00997E57">
        <w:rPr>
          <w:rFonts w:hint="cs"/>
          <w:sz w:val="24"/>
          <w:rtl/>
        </w:rPr>
        <w:t>های مربوط (مصوب شورای عالی حفاظت فنی) و سایر قوانین موضوعه در این زمینه اقدام</w:t>
      </w:r>
      <w:r w:rsidR="00FF59FE" w:rsidRPr="00997E57">
        <w:rPr>
          <w:rFonts w:hint="cs"/>
          <w:sz w:val="24"/>
          <w:rtl/>
        </w:rPr>
        <w:t xml:space="preserve"> کنند</w:t>
      </w:r>
      <w:r w:rsidRPr="00997E57">
        <w:rPr>
          <w:rFonts w:hint="cs"/>
          <w:sz w:val="24"/>
          <w:rtl/>
        </w:rPr>
        <w:t xml:space="preserve"> و صفت سخت و زیان</w:t>
      </w:r>
      <w:r w:rsidRPr="00997E57">
        <w:rPr>
          <w:rFonts w:hint="eastAsia"/>
          <w:sz w:val="24"/>
          <w:rtl/>
        </w:rPr>
        <w:t>‌</w:t>
      </w:r>
      <w:r w:rsidRPr="00997E57">
        <w:rPr>
          <w:rFonts w:hint="cs"/>
          <w:sz w:val="24"/>
          <w:rtl/>
        </w:rPr>
        <w:t>آوری گروه الف را حذف نمایند.</w:t>
      </w:r>
      <w:r w:rsidR="00AC2A4E" w:rsidRPr="00997E57">
        <w:rPr>
          <w:rFonts w:hint="cs"/>
          <w:sz w:val="24"/>
          <w:rtl/>
        </w:rPr>
        <w:t xml:space="preserve"> اما فارغ از این</w:t>
      </w:r>
      <w:r w:rsidR="00AC2A4E" w:rsidRPr="00997E57">
        <w:rPr>
          <w:rFonts w:hint="eastAsia"/>
          <w:sz w:val="24"/>
          <w:rtl/>
        </w:rPr>
        <w:t>‌</w:t>
      </w:r>
      <w:r w:rsidR="00AC2A4E" w:rsidRPr="00997E57">
        <w:rPr>
          <w:rFonts w:hint="cs"/>
          <w:sz w:val="24"/>
          <w:rtl/>
        </w:rPr>
        <w:t>که مشاغل سخت و زیان</w:t>
      </w:r>
      <w:r w:rsidR="00AC2A4E" w:rsidRPr="00997E57">
        <w:rPr>
          <w:rFonts w:hint="eastAsia"/>
          <w:sz w:val="24"/>
          <w:rtl/>
        </w:rPr>
        <w:t>‌</w:t>
      </w:r>
      <w:r w:rsidR="00AC2A4E" w:rsidRPr="00997E57">
        <w:rPr>
          <w:rFonts w:hint="cs"/>
          <w:sz w:val="24"/>
          <w:rtl/>
        </w:rPr>
        <w:t>آور مورد نظر از نوع اول ب</w:t>
      </w:r>
      <w:r w:rsidR="009E7519" w:rsidRPr="00997E57">
        <w:rPr>
          <w:rFonts w:hint="cs"/>
          <w:sz w:val="24"/>
          <w:rtl/>
        </w:rPr>
        <w:t>اشند</w:t>
      </w:r>
      <w:r w:rsidR="00AC2A4E" w:rsidRPr="00997E57">
        <w:rPr>
          <w:rFonts w:hint="cs"/>
          <w:sz w:val="24"/>
          <w:rtl/>
        </w:rPr>
        <w:t xml:space="preserve"> یا نوع دوم، اشتغال به این فعالیت</w:t>
      </w:r>
      <w:r w:rsidR="00FF59FE" w:rsidRPr="00997E57">
        <w:rPr>
          <w:rFonts w:hint="cs"/>
          <w:sz w:val="24"/>
          <w:rtl/>
        </w:rPr>
        <w:t>‌</w:t>
      </w:r>
      <w:r w:rsidR="00AC2A4E" w:rsidRPr="00997E57">
        <w:rPr>
          <w:rFonts w:hint="cs"/>
          <w:sz w:val="24"/>
          <w:rtl/>
        </w:rPr>
        <w:t>ها پیامدهایی را به دنبال دارد. یکی از پیامدهای اصلی تحلیل بهره</w:t>
      </w:r>
      <w:r w:rsidR="00AC2A4E" w:rsidRPr="00997E57">
        <w:rPr>
          <w:rFonts w:hint="eastAsia"/>
          <w:sz w:val="24"/>
          <w:rtl/>
        </w:rPr>
        <w:t>‌</w:t>
      </w:r>
      <w:r w:rsidR="00AC2A4E" w:rsidRPr="00997E57">
        <w:rPr>
          <w:rFonts w:hint="cs"/>
          <w:sz w:val="24"/>
          <w:rtl/>
        </w:rPr>
        <w:t>وری نیروی کار است. در نتیجه این امر است که کارفرما ناچار به گردش سریع</w:t>
      </w:r>
      <w:r w:rsidR="009E7519" w:rsidRPr="00997E57">
        <w:rPr>
          <w:rFonts w:hint="cs"/>
          <w:sz w:val="24"/>
          <w:rtl/>
        </w:rPr>
        <w:t>‌</w:t>
      </w:r>
      <w:r w:rsidR="00AC2A4E" w:rsidRPr="00997E57">
        <w:rPr>
          <w:rFonts w:hint="cs"/>
          <w:sz w:val="24"/>
          <w:rtl/>
        </w:rPr>
        <w:t>تر میان نیروی کار جدید و نیروی کار پیشین می</w:t>
      </w:r>
      <w:r w:rsidR="00AC2A4E" w:rsidRPr="00997E57">
        <w:rPr>
          <w:sz w:val="24"/>
          <w:rtl/>
        </w:rPr>
        <w:softHyphen/>
      </w:r>
      <w:r w:rsidR="00AC2A4E" w:rsidRPr="00997E57">
        <w:rPr>
          <w:rFonts w:hint="cs"/>
          <w:sz w:val="24"/>
          <w:rtl/>
        </w:rPr>
        <w:t>شود و این چنین هزینه</w:t>
      </w:r>
      <w:r w:rsidR="00AC2A4E" w:rsidRPr="00997E57">
        <w:rPr>
          <w:rFonts w:hint="eastAsia"/>
          <w:sz w:val="24"/>
          <w:rtl/>
        </w:rPr>
        <w:t>‌</w:t>
      </w:r>
      <w:r w:rsidR="00AC2A4E" w:rsidRPr="00997E57">
        <w:rPr>
          <w:rFonts w:hint="cs"/>
          <w:sz w:val="24"/>
          <w:rtl/>
        </w:rPr>
        <w:t>های سربار تولید افزایش می</w:t>
      </w:r>
      <w:r w:rsidR="00AC2A4E" w:rsidRPr="00997E57">
        <w:rPr>
          <w:sz w:val="24"/>
          <w:rtl/>
        </w:rPr>
        <w:softHyphen/>
      </w:r>
      <w:r w:rsidR="00AC2A4E" w:rsidRPr="00997E57">
        <w:rPr>
          <w:rFonts w:hint="cs"/>
          <w:sz w:val="24"/>
          <w:rtl/>
        </w:rPr>
        <w:t>یابد. این امر خود متعاقباً کارفرما را به عدم رعایت اس</w:t>
      </w:r>
      <w:r w:rsidR="00997E57" w:rsidRPr="00997E57">
        <w:rPr>
          <w:rFonts w:hint="cs"/>
          <w:sz w:val="24"/>
          <w:rtl/>
        </w:rPr>
        <w:t>تا</w:t>
      </w:r>
      <w:r w:rsidR="00AC2A4E" w:rsidRPr="00997E57">
        <w:rPr>
          <w:rFonts w:hint="cs"/>
          <w:sz w:val="24"/>
          <w:rtl/>
        </w:rPr>
        <w:t>نداردهای حین کار وامی</w:t>
      </w:r>
      <w:r w:rsidR="00AC2A4E" w:rsidRPr="00997E57">
        <w:rPr>
          <w:sz w:val="24"/>
          <w:rtl/>
        </w:rPr>
        <w:softHyphen/>
      </w:r>
      <w:r w:rsidR="00AC2A4E" w:rsidRPr="00997E57">
        <w:rPr>
          <w:rFonts w:hint="cs"/>
          <w:sz w:val="24"/>
          <w:rtl/>
        </w:rPr>
        <w:t>دارد و این چرخه معیوب تکرار خواهد شد. یک چرخه</w:t>
      </w:r>
      <w:r w:rsidR="00AC2A4E" w:rsidRPr="00997E57">
        <w:rPr>
          <w:sz w:val="24"/>
          <w:rtl/>
        </w:rPr>
        <w:softHyphen/>
      </w:r>
      <w:r w:rsidR="00AC2A4E" w:rsidRPr="00997E57">
        <w:rPr>
          <w:rFonts w:hint="cs"/>
          <w:sz w:val="24"/>
          <w:rtl/>
        </w:rPr>
        <w:t xml:space="preserve"> معیوب دیگر این است ک</w:t>
      </w:r>
      <w:r w:rsidR="00AC2A4E" w:rsidRPr="00767384">
        <w:rPr>
          <w:rFonts w:hint="cs"/>
          <w:sz w:val="24"/>
          <w:rtl/>
        </w:rPr>
        <w:t>ه این موضوع سبب افزایش هزینه</w:t>
      </w:r>
      <w:r w:rsidR="00AC2A4E" w:rsidRPr="00767384">
        <w:rPr>
          <w:rFonts w:hint="eastAsia"/>
          <w:sz w:val="24"/>
          <w:rtl/>
        </w:rPr>
        <w:t>‌</w:t>
      </w:r>
      <w:r w:rsidR="00AC2A4E" w:rsidRPr="00767384">
        <w:rPr>
          <w:rFonts w:hint="cs"/>
          <w:sz w:val="24"/>
          <w:rtl/>
        </w:rPr>
        <w:t>های درمانی شده و خود بار دیگر بهر</w:t>
      </w:r>
      <w:r w:rsidR="009E7519" w:rsidRPr="00767384">
        <w:rPr>
          <w:rFonts w:hint="cs"/>
          <w:sz w:val="24"/>
          <w:rtl/>
        </w:rPr>
        <w:t>ه‌</w:t>
      </w:r>
      <w:r w:rsidR="00AC2A4E" w:rsidRPr="00767384">
        <w:rPr>
          <w:rFonts w:hint="cs"/>
          <w:sz w:val="24"/>
          <w:rtl/>
        </w:rPr>
        <w:t>وری را کاهش می</w:t>
      </w:r>
      <w:r w:rsidR="00AC2A4E" w:rsidRPr="00767384">
        <w:rPr>
          <w:rFonts w:hint="eastAsia"/>
          <w:sz w:val="24"/>
          <w:rtl/>
        </w:rPr>
        <w:t>‌</w:t>
      </w:r>
      <w:r w:rsidR="00AC2A4E" w:rsidRPr="00767384">
        <w:rPr>
          <w:rFonts w:hint="cs"/>
          <w:sz w:val="24"/>
          <w:rtl/>
        </w:rPr>
        <w:t xml:space="preserve">دهد. </w:t>
      </w:r>
    </w:p>
    <w:p w14:paraId="2AF8FCF5" w14:textId="3F4EF852" w:rsidR="008219E1" w:rsidRPr="00767384" w:rsidRDefault="00C30DB5" w:rsidP="00CD49AE">
      <w:pPr>
        <w:pStyle w:val="ListParagraph"/>
        <w:widowControl w:val="0"/>
        <w:numPr>
          <w:ilvl w:val="0"/>
          <w:numId w:val="3"/>
        </w:numPr>
        <w:spacing w:before="240" w:after="240" w:line="276" w:lineRule="auto"/>
        <w:rPr>
          <w:b/>
          <w:bCs/>
          <w:sz w:val="24"/>
        </w:rPr>
      </w:pPr>
      <w:r w:rsidRPr="00767384">
        <w:rPr>
          <w:rFonts w:hint="cs"/>
          <w:b/>
          <w:bCs/>
          <w:sz w:val="24"/>
          <w:rtl/>
        </w:rPr>
        <w:t>ضرورت موضوع</w:t>
      </w:r>
      <w:r w:rsidR="00767384">
        <w:rPr>
          <w:rFonts w:hint="cs"/>
          <w:b/>
          <w:bCs/>
          <w:sz w:val="24"/>
          <w:rtl/>
        </w:rPr>
        <w:t>:</w:t>
      </w:r>
    </w:p>
    <w:p w14:paraId="2D0D0B16" w14:textId="3BAE3DC6" w:rsidR="00797266" w:rsidRPr="00997E57" w:rsidRDefault="00EB76FE" w:rsidP="00D956A4">
      <w:pPr>
        <w:tabs>
          <w:tab w:val="num" w:pos="720"/>
        </w:tabs>
        <w:spacing w:line="276" w:lineRule="auto"/>
        <w:rPr>
          <w:rFonts w:ascii="BZar" w:eastAsiaTheme="minorHAnsi" w:hAnsiTheme="minorHAnsi"/>
          <w:sz w:val="24"/>
          <w:rtl/>
        </w:rPr>
      </w:pPr>
      <w:r w:rsidRPr="00767384">
        <w:rPr>
          <w:rFonts w:ascii="BZar" w:eastAsiaTheme="minorHAnsi" w:hAnsiTheme="minorHAnsi" w:hint="cs"/>
          <w:sz w:val="24"/>
          <w:rtl/>
          <w:lang w:bidi="ar-SA"/>
        </w:rPr>
        <w:t xml:space="preserve">حدود </w:t>
      </w:r>
      <w:r w:rsidRPr="00767384">
        <w:rPr>
          <w:rFonts w:eastAsiaTheme="minorHAnsi"/>
          <w:sz w:val="24"/>
          <w:rtl/>
          <w:lang w:bidi="ar-SA"/>
        </w:rPr>
        <w:t>52</w:t>
      </w:r>
      <w:r w:rsidRPr="00767384">
        <w:rPr>
          <w:rFonts w:ascii="BZar" w:eastAsiaTheme="minorHAnsi" w:hAnsiTheme="minorHAnsi" w:hint="cs"/>
          <w:sz w:val="24"/>
          <w:rtl/>
          <w:lang w:bidi="ar-SA"/>
        </w:rPr>
        <w:t xml:space="preserve"> درصد جمعیت ایران تحت پوشش سازمان </w:t>
      </w:r>
      <w:r w:rsidR="00997E57" w:rsidRPr="00767384">
        <w:rPr>
          <w:rFonts w:ascii="BZar" w:eastAsiaTheme="minorHAnsi" w:hAnsiTheme="minorHAnsi" w:hint="cs"/>
          <w:sz w:val="24"/>
          <w:rtl/>
          <w:lang w:bidi="ar-SA"/>
        </w:rPr>
        <w:t>تا</w:t>
      </w:r>
      <w:r w:rsidR="001322B0" w:rsidRPr="00767384">
        <w:rPr>
          <w:rFonts w:ascii="BZar" w:eastAsiaTheme="minorHAnsi" w:hAnsiTheme="minorHAnsi" w:hint="cs"/>
          <w:sz w:val="24"/>
          <w:rtl/>
          <w:lang w:bidi="ar-SA"/>
        </w:rPr>
        <w:t>مین</w:t>
      </w:r>
      <w:r w:rsidRPr="00767384">
        <w:rPr>
          <w:rFonts w:ascii="BZar" w:eastAsiaTheme="minorHAnsi" w:hAnsiTheme="minorHAnsi" w:hint="cs"/>
          <w:sz w:val="24"/>
          <w:rtl/>
          <w:lang w:bidi="ar-SA"/>
        </w:rPr>
        <w:t xml:space="preserve"> اجتماعی هستند. بالغ بر </w:t>
      </w:r>
      <w:r w:rsidRPr="00767384">
        <w:rPr>
          <w:rFonts w:eastAsiaTheme="minorHAnsi"/>
          <w:sz w:val="24"/>
          <w:rtl/>
          <w:lang w:bidi="ar-SA"/>
        </w:rPr>
        <w:t>62</w:t>
      </w:r>
      <w:r w:rsidRPr="00767384">
        <w:rPr>
          <w:rFonts w:ascii="BZar" w:eastAsiaTheme="minorHAnsi" w:hAnsiTheme="minorHAnsi" w:hint="cs"/>
          <w:sz w:val="24"/>
          <w:rtl/>
          <w:lang w:bidi="ar-SA"/>
        </w:rPr>
        <w:t xml:space="preserve"> درصد مخارج سازمان مربوط به تعهدات بلندمدت است که در </w:t>
      </w:r>
      <w:r w:rsidRPr="00767384">
        <w:rPr>
          <w:rFonts w:eastAsiaTheme="minorHAnsi"/>
          <w:sz w:val="24"/>
          <w:rtl/>
          <w:lang w:bidi="ar-SA"/>
        </w:rPr>
        <w:t>3</w:t>
      </w:r>
      <w:r w:rsidRPr="00767384">
        <w:rPr>
          <w:rFonts w:ascii="BZar" w:eastAsiaTheme="minorHAnsi" w:hAnsiTheme="minorHAnsi" w:hint="cs"/>
          <w:sz w:val="24"/>
          <w:rtl/>
          <w:lang w:bidi="ar-SA"/>
        </w:rPr>
        <w:t xml:space="preserve"> سال </w:t>
      </w:r>
      <w:r w:rsidRPr="00997E57">
        <w:rPr>
          <w:rFonts w:ascii="BZar" w:eastAsiaTheme="minorHAnsi" w:hAnsiTheme="minorHAnsi" w:hint="cs"/>
          <w:sz w:val="24"/>
          <w:rtl/>
          <w:lang w:bidi="ar-SA"/>
        </w:rPr>
        <w:t xml:space="preserve">اخیر حدود </w:t>
      </w:r>
      <w:r w:rsidRPr="00997E57">
        <w:rPr>
          <w:rFonts w:eastAsiaTheme="minorHAnsi"/>
          <w:sz w:val="24"/>
          <w:rtl/>
          <w:lang w:bidi="ar-SA"/>
        </w:rPr>
        <w:t>31</w:t>
      </w:r>
      <w:r w:rsidRPr="00997E57">
        <w:rPr>
          <w:rFonts w:ascii="BZar" w:eastAsiaTheme="minorHAnsi" w:hAnsiTheme="minorHAnsi" w:hint="cs"/>
          <w:sz w:val="24"/>
          <w:rtl/>
          <w:lang w:bidi="ar-SA"/>
        </w:rPr>
        <w:t xml:space="preserve"> درصد رشد داشته است. </w:t>
      </w:r>
      <w:r w:rsidR="00997E57" w:rsidRPr="00997E57">
        <w:rPr>
          <w:rFonts w:eastAsiaTheme="minorHAnsi" w:hint="cs"/>
          <w:sz w:val="24"/>
          <w:rtl/>
          <w:lang w:bidi="ar-SA"/>
        </w:rPr>
        <w:t>65</w:t>
      </w:r>
      <w:r w:rsidRPr="00997E57">
        <w:rPr>
          <w:rFonts w:ascii="BZar" w:eastAsiaTheme="minorHAnsi" w:hAnsiTheme="minorHAnsi" w:hint="cs"/>
          <w:sz w:val="24"/>
          <w:rtl/>
          <w:lang w:bidi="ar-SA"/>
        </w:rPr>
        <w:t xml:space="preserve"> درصد </w:t>
      </w:r>
      <w:r w:rsidR="00997E57" w:rsidRPr="00997E57">
        <w:rPr>
          <w:rFonts w:ascii="BZar" w:eastAsiaTheme="minorHAnsi" w:hAnsiTheme="minorHAnsi" w:hint="cs"/>
          <w:sz w:val="24"/>
          <w:rtl/>
          <w:lang w:bidi="ar-SA"/>
        </w:rPr>
        <w:t>پرونده مستمری بگیران متعلق به بازنشستگان است. ا</w:t>
      </w:r>
      <w:r w:rsidRPr="00997E57">
        <w:rPr>
          <w:rFonts w:ascii="BZar" w:eastAsiaTheme="minorHAnsi" w:hAnsiTheme="minorHAnsi" w:hint="cs"/>
          <w:sz w:val="24"/>
          <w:rtl/>
          <w:lang w:bidi="ar-SA"/>
        </w:rPr>
        <w:t>ز آن میان نیز</w:t>
      </w:r>
      <w:r w:rsidRPr="00997E57">
        <w:rPr>
          <w:rFonts w:ascii="BZar" w:eastAsiaTheme="minorHAnsi" w:hAnsiTheme="minorHAnsi" w:hint="cs"/>
          <w:sz w:val="24"/>
          <w:rtl/>
        </w:rPr>
        <w:t xml:space="preserve"> مشاغل سخت و زیان</w:t>
      </w:r>
      <w:r w:rsidR="00EB59A2" w:rsidRPr="00997E57">
        <w:rPr>
          <w:rFonts w:ascii="BZar" w:eastAsiaTheme="minorHAnsi" w:hAnsiTheme="minorHAnsi" w:hint="cs"/>
          <w:sz w:val="24"/>
          <w:rtl/>
        </w:rPr>
        <w:t>‌</w:t>
      </w:r>
      <w:r w:rsidRPr="00997E57">
        <w:rPr>
          <w:rFonts w:ascii="BZar" w:eastAsiaTheme="minorHAnsi" w:hAnsiTheme="minorHAnsi" w:hint="cs"/>
          <w:sz w:val="24"/>
          <w:rtl/>
        </w:rPr>
        <w:t xml:space="preserve">آور </w:t>
      </w:r>
      <w:r w:rsidRPr="00997E57">
        <w:rPr>
          <w:rFonts w:asciiTheme="majorBidi" w:eastAsiaTheme="minorHAnsi" w:hAnsiTheme="majorBidi"/>
          <w:sz w:val="24"/>
          <w:rtl/>
        </w:rPr>
        <w:t>22</w:t>
      </w:r>
      <w:r w:rsidRPr="00997E57">
        <w:rPr>
          <w:rFonts w:ascii="BZar" w:eastAsiaTheme="minorHAnsi" w:hAnsiTheme="minorHAnsi" w:hint="cs"/>
          <w:sz w:val="24"/>
          <w:rtl/>
        </w:rPr>
        <w:t xml:space="preserve"> درصد تعداد کل بازنشستگان سازمان </w:t>
      </w:r>
      <w:r w:rsidR="00997E57" w:rsidRPr="00997E57">
        <w:rPr>
          <w:rFonts w:ascii="BZar" w:eastAsiaTheme="minorHAnsi" w:hAnsiTheme="minorHAnsi" w:hint="cs"/>
          <w:sz w:val="24"/>
          <w:rtl/>
        </w:rPr>
        <w:t>تا</w:t>
      </w:r>
      <w:r w:rsidR="001322B0" w:rsidRPr="00997E57">
        <w:rPr>
          <w:rFonts w:ascii="BZar" w:eastAsiaTheme="minorHAnsi" w:hAnsiTheme="minorHAnsi" w:hint="cs"/>
          <w:sz w:val="24"/>
          <w:rtl/>
        </w:rPr>
        <w:t>مین</w:t>
      </w:r>
      <w:r w:rsidRPr="00997E57">
        <w:rPr>
          <w:rFonts w:ascii="BZar" w:eastAsiaTheme="minorHAnsi" w:hAnsiTheme="minorHAnsi" w:hint="cs"/>
          <w:sz w:val="24"/>
          <w:rtl/>
        </w:rPr>
        <w:t xml:space="preserve"> اجتماعی را تشکیل می</w:t>
      </w:r>
      <w:r w:rsidRPr="00997E57">
        <w:rPr>
          <w:rFonts w:ascii="BZar" w:eastAsiaTheme="minorHAnsi" w:hAnsiTheme="minorHAnsi"/>
          <w:sz w:val="24"/>
          <w:rtl/>
        </w:rPr>
        <w:softHyphen/>
      </w:r>
      <w:r w:rsidRPr="00997E57">
        <w:rPr>
          <w:rFonts w:ascii="BZar" w:eastAsiaTheme="minorHAnsi" w:hAnsiTheme="minorHAnsi" w:hint="cs"/>
          <w:sz w:val="24"/>
          <w:rtl/>
        </w:rPr>
        <w:t xml:space="preserve">دهند. از لحاظ مخارج نیز در سال </w:t>
      </w:r>
      <w:r w:rsidRPr="00997E57">
        <w:rPr>
          <w:rFonts w:asciiTheme="majorBidi" w:eastAsiaTheme="minorHAnsi" w:hAnsiTheme="majorBidi"/>
          <w:sz w:val="24"/>
          <w:rtl/>
        </w:rPr>
        <w:t>1395</w:t>
      </w:r>
      <w:r w:rsidRPr="00997E57">
        <w:rPr>
          <w:rFonts w:ascii="BZar" w:eastAsiaTheme="minorHAnsi" w:hAnsiTheme="minorHAnsi" w:hint="cs"/>
          <w:sz w:val="24"/>
          <w:rtl/>
        </w:rPr>
        <w:t xml:space="preserve"> بیش از </w:t>
      </w:r>
      <w:r w:rsidRPr="00997E57">
        <w:rPr>
          <w:rFonts w:eastAsiaTheme="minorHAnsi"/>
          <w:sz w:val="24"/>
          <w:rtl/>
        </w:rPr>
        <w:t xml:space="preserve">28 </w:t>
      </w:r>
      <w:r w:rsidRPr="00997E57">
        <w:rPr>
          <w:rFonts w:ascii="BZar" w:eastAsiaTheme="minorHAnsi" w:hAnsiTheme="minorHAnsi"/>
          <w:sz w:val="24"/>
          <w:rtl/>
        </w:rPr>
        <w:t xml:space="preserve">درصد </w:t>
      </w:r>
      <w:r w:rsidRPr="00997E57">
        <w:rPr>
          <w:rFonts w:ascii="BZar" w:eastAsiaTheme="minorHAnsi" w:hAnsiTheme="minorHAnsi" w:hint="cs"/>
          <w:sz w:val="24"/>
          <w:rtl/>
        </w:rPr>
        <w:t>از</w:t>
      </w:r>
      <w:r w:rsidR="00EB59A2" w:rsidRPr="00997E57">
        <w:rPr>
          <w:rFonts w:ascii="BZar" w:eastAsiaTheme="minorHAnsi" w:hAnsiTheme="minorHAnsi" w:hint="cs"/>
          <w:sz w:val="24"/>
          <w:rtl/>
        </w:rPr>
        <w:t xml:space="preserve"> </w:t>
      </w:r>
      <w:r w:rsidRPr="00997E57">
        <w:rPr>
          <w:rFonts w:ascii="BZar" w:eastAsiaTheme="minorHAnsi" w:hAnsiTheme="minorHAnsi" w:hint="cs"/>
          <w:sz w:val="24"/>
          <w:rtl/>
        </w:rPr>
        <w:t>کل مخارج مستمری بازنشستگان مربوط به بازنشستگان مشاغل سخت و زیان</w:t>
      </w:r>
      <w:r w:rsidR="00EB59A2" w:rsidRPr="00997E57">
        <w:rPr>
          <w:rFonts w:ascii="BZar" w:eastAsiaTheme="minorHAnsi" w:hAnsiTheme="minorHAnsi" w:hint="cs"/>
          <w:sz w:val="24"/>
          <w:rtl/>
        </w:rPr>
        <w:t>‌</w:t>
      </w:r>
      <w:r w:rsidRPr="00997E57">
        <w:rPr>
          <w:rFonts w:ascii="BZar" w:eastAsiaTheme="minorHAnsi" w:hAnsiTheme="minorHAnsi" w:hint="cs"/>
          <w:sz w:val="24"/>
          <w:rtl/>
        </w:rPr>
        <w:t xml:space="preserve">آور است. </w:t>
      </w:r>
      <w:r w:rsidRPr="00997E57">
        <w:rPr>
          <w:rFonts w:ascii="BZar" w:eastAsiaTheme="minorHAnsi" w:hAnsiTheme="minorHAnsi" w:hint="cs"/>
          <w:rtl/>
        </w:rPr>
        <w:t xml:space="preserve">از اول اجرای طرح لغایت سال </w:t>
      </w:r>
      <w:r w:rsidRPr="00997E57">
        <w:rPr>
          <w:rFonts w:eastAsiaTheme="minorHAnsi"/>
          <w:rtl/>
        </w:rPr>
        <w:t>139</w:t>
      </w:r>
      <w:r w:rsidR="00997E57" w:rsidRPr="00997E57">
        <w:rPr>
          <w:rFonts w:eastAsiaTheme="minorHAnsi" w:hint="cs"/>
          <w:rtl/>
        </w:rPr>
        <w:t>7</w:t>
      </w:r>
      <w:r w:rsidRPr="00997E57">
        <w:rPr>
          <w:rFonts w:eastAsiaTheme="minorHAnsi" w:hint="cs"/>
          <w:rtl/>
        </w:rPr>
        <w:t xml:space="preserve">، بالغ بر </w:t>
      </w:r>
      <w:r w:rsidR="00997E57" w:rsidRPr="00997E57">
        <w:rPr>
          <w:rFonts w:eastAsiaTheme="minorHAnsi" w:hint="cs"/>
          <w:rtl/>
        </w:rPr>
        <w:t>22</w:t>
      </w:r>
      <w:r w:rsidRPr="00997E57">
        <w:rPr>
          <w:rFonts w:eastAsiaTheme="minorHAnsi" w:hint="cs"/>
          <w:rtl/>
        </w:rPr>
        <w:t xml:space="preserve"> هزار جلسه کمیته اس</w:t>
      </w:r>
      <w:r w:rsidR="00997E57" w:rsidRPr="00997E57">
        <w:rPr>
          <w:rFonts w:eastAsiaTheme="minorHAnsi" w:hint="cs"/>
          <w:rtl/>
        </w:rPr>
        <w:t>تا</w:t>
      </w:r>
      <w:r w:rsidRPr="00997E57">
        <w:rPr>
          <w:rFonts w:eastAsiaTheme="minorHAnsi" w:hint="cs"/>
          <w:rtl/>
        </w:rPr>
        <w:t xml:space="preserve">نی تشکیل گردیده و </w:t>
      </w:r>
      <w:r w:rsidRPr="00997E57">
        <w:rPr>
          <w:rFonts w:ascii="BZar" w:eastAsiaTheme="minorHAnsi" w:hAnsiTheme="minorHAnsi" w:hint="cs"/>
          <w:rtl/>
        </w:rPr>
        <w:t xml:space="preserve">از کل متقاضیان </w:t>
      </w:r>
      <w:r w:rsidR="00997E57" w:rsidRPr="00997E57">
        <w:rPr>
          <w:rFonts w:ascii="BZar" w:eastAsiaTheme="minorHAnsi" w:hAnsiTheme="minorHAnsi" w:hint="cs"/>
          <w:rtl/>
        </w:rPr>
        <w:t xml:space="preserve">حدود 78.3 درصد </w:t>
      </w:r>
      <w:r w:rsidRPr="00997E57">
        <w:rPr>
          <w:rFonts w:ascii="BZar" w:eastAsiaTheme="minorHAnsi" w:hAnsiTheme="minorHAnsi"/>
          <w:rtl/>
        </w:rPr>
        <w:t>در کمیته</w:t>
      </w:r>
      <w:r w:rsidRPr="00997E57">
        <w:rPr>
          <w:rFonts w:ascii="BZar" w:eastAsiaTheme="minorHAnsi" w:hAnsiTheme="minorHAnsi" w:hint="cs"/>
          <w:rtl/>
        </w:rPr>
        <w:t>‌</w:t>
      </w:r>
      <w:r w:rsidRPr="00997E57">
        <w:rPr>
          <w:rFonts w:ascii="BZar" w:eastAsiaTheme="minorHAnsi" w:hAnsiTheme="minorHAnsi"/>
          <w:rtl/>
        </w:rPr>
        <w:t>های اس</w:t>
      </w:r>
      <w:r w:rsidR="00997E57" w:rsidRPr="00997E57">
        <w:rPr>
          <w:rFonts w:ascii="BZar" w:eastAsiaTheme="minorHAnsi" w:hAnsiTheme="minorHAnsi"/>
          <w:rtl/>
        </w:rPr>
        <w:t>تا</w:t>
      </w:r>
      <w:r w:rsidRPr="00997E57">
        <w:rPr>
          <w:rFonts w:ascii="BZar" w:eastAsiaTheme="minorHAnsi" w:hAnsiTheme="minorHAnsi"/>
          <w:rtl/>
        </w:rPr>
        <w:t xml:space="preserve">نی </w:t>
      </w:r>
      <w:r w:rsidR="00997E57" w:rsidRPr="00997E57">
        <w:rPr>
          <w:rFonts w:ascii="BZar" w:eastAsiaTheme="minorHAnsi" w:hAnsiTheme="minorHAnsi" w:hint="cs"/>
          <w:rtl/>
        </w:rPr>
        <w:t>تا</w:t>
      </w:r>
      <w:r w:rsidRPr="00997E57">
        <w:rPr>
          <w:rFonts w:ascii="BZar" w:eastAsiaTheme="minorHAnsi" w:hAnsiTheme="minorHAnsi" w:hint="cs"/>
          <w:rtl/>
        </w:rPr>
        <w:t>یید شده‌اند.</w:t>
      </w:r>
      <w:r w:rsidR="00991DED" w:rsidRPr="00997E57">
        <w:rPr>
          <w:rFonts w:ascii="BZar" w:eastAsiaTheme="minorHAnsi" w:hAnsiTheme="minorHAnsi" w:hint="cs"/>
          <w:sz w:val="24"/>
          <w:rtl/>
        </w:rPr>
        <w:t xml:space="preserve"> </w:t>
      </w:r>
      <w:r w:rsidRPr="00997E57">
        <w:rPr>
          <w:rFonts w:ascii="BZar" w:eastAsiaTheme="minorHAnsi" w:hAnsiTheme="minorHAnsi" w:hint="cs"/>
          <w:sz w:val="24"/>
          <w:rtl/>
          <w:lang w:bidi="ar-SA"/>
        </w:rPr>
        <w:t>بر اساس موارد فوق بررسی و تحلیل بازنشستگی</w:t>
      </w:r>
      <w:r w:rsidRPr="00997E57">
        <w:rPr>
          <w:rFonts w:ascii="BZar" w:eastAsiaTheme="minorHAnsi" w:hAnsiTheme="minorHAnsi"/>
          <w:sz w:val="24"/>
          <w:rtl/>
          <w:lang w:bidi="ar-SA"/>
        </w:rPr>
        <w:softHyphen/>
      </w:r>
      <w:r w:rsidRPr="00997E57">
        <w:rPr>
          <w:rFonts w:ascii="BZar" w:eastAsiaTheme="minorHAnsi" w:hAnsiTheme="minorHAnsi" w:hint="cs"/>
          <w:sz w:val="24"/>
          <w:rtl/>
          <w:lang w:bidi="ar-SA"/>
        </w:rPr>
        <w:t>های پیش از موعد و سخت و زیان</w:t>
      </w:r>
      <w:r w:rsidRPr="00997E57">
        <w:rPr>
          <w:rFonts w:ascii="BZar" w:eastAsiaTheme="minorHAnsi" w:hAnsiTheme="minorHAnsi"/>
          <w:sz w:val="24"/>
          <w:rtl/>
          <w:lang w:bidi="ar-SA"/>
        </w:rPr>
        <w:softHyphen/>
      </w:r>
      <w:r w:rsidRPr="00997E57">
        <w:rPr>
          <w:rFonts w:ascii="BZar" w:eastAsiaTheme="minorHAnsi" w:hAnsiTheme="minorHAnsi" w:hint="cs"/>
          <w:sz w:val="24"/>
          <w:rtl/>
          <w:lang w:bidi="ar-SA"/>
        </w:rPr>
        <w:t xml:space="preserve">آور بسیار مهم هستند. </w:t>
      </w:r>
      <w:r w:rsidR="00C50FA5" w:rsidRPr="00997E57">
        <w:rPr>
          <w:rFonts w:hint="cs"/>
          <w:rtl/>
        </w:rPr>
        <w:t xml:space="preserve">با توجه به تعریف </w:t>
      </w:r>
      <w:r w:rsidRPr="00997E57">
        <w:rPr>
          <w:rFonts w:hint="cs"/>
          <w:rtl/>
        </w:rPr>
        <w:t xml:space="preserve">نیز </w:t>
      </w:r>
      <w:r w:rsidR="00C50FA5" w:rsidRPr="00997E57">
        <w:rPr>
          <w:rFonts w:eastAsiaTheme="minorHAnsi" w:hint="cs"/>
          <w:rtl/>
          <w:lang w:bidi="ar-SA"/>
        </w:rPr>
        <w:t>معیار سخت و زیان‌آوری شغل غیر اس</w:t>
      </w:r>
      <w:r w:rsidR="00997E57" w:rsidRPr="00997E57">
        <w:rPr>
          <w:rFonts w:eastAsiaTheme="minorHAnsi" w:hint="cs"/>
          <w:rtl/>
          <w:lang w:bidi="ar-SA"/>
        </w:rPr>
        <w:t>تا</w:t>
      </w:r>
      <w:r w:rsidR="00C50FA5" w:rsidRPr="00997E57">
        <w:rPr>
          <w:rFonts w:eastAsiaTheme="minorHAnsi" w:hint="cs"/>
          <w:rtl/>
          <w:lang w:bidi="ar-SA"/>
        </w:rPr>
        <w:t xml:space="preserve">ندارد بودن </w:t>
      </w:r>
      <w:r w:rsidR="00B13B7C" w:rsidRPr="00997E57">
        <w:rPr>
          <w:rFonts w:eastAsiaTheme="minorHAnsi" w:hint="cs"/>
          <w:rtl/>
          <w:lang w:bidi="ar-SA"/>
        </w:rPr>
        <w:t xml:space="preserve">و </w:t>
      </w:r>
      <w:r w:rsidR="00C50FA5" w:rsidRPr="00997E57">
        <w:rPr>
          <w:rFonts w:eastAsiaTheme="minorHAnsi" w:hint="cs"/>
          <w:rtl/>
          <w:lang w:bidi="ar-SA"/>
        </w:rPr>
        <w:t>عوامل زیان</w:t>
      </w:r>
      <w:r w:rsidR="00B13B7C" w:rsidRPr="00997E57">
        <w:rPr>
          <w:rFonts w:eastAsiaTheme="minorHAnsi" w:hint="cs"/>
          <w:rtl/>
          <w:lang w:bidi="ar-SA"/>
        </w:rPr>
        <w:t>‌</w:t>
      </w:r>
      <w:r w:rsidR="00C50FA5" w:rsidRPr="00997E57">
        <w:rPr>
          <w:rFonts w:eastAsiaTheme="minorHAnsi" w:hint="cs"/>
          <w:rtl/>
          <w:lang w:bidi="ar-SA"/>
        </w:rPr>
        <w:t xml:space="preserve">آور محیط کار است که نتیجه آن نیز عارضه و بیماری مرتبط با شغل </w:t>
      </w:r>
      <w:r w:rsidR="00B13B7C" w:rsidRPr="00997E57">
        <w:rPr>
          <w:rFonts w:eastAsiaTheme="minorHAnsi" w:hint="cs"/>
          <w:rtl/>
          <w:lang w:bidi="ar-SA"/>
        </w:rPr>
        <w:t>می‌</w:t>
      </w:r>
      <w:r w:rsidR="00C50FA5" w:rsidRPr="00997E57">
        <w:rPr>
          <w:rFonts w:eastAsiaTheme="minorHAnsi" w:hint="cs"/>
          <w:rtl/>
          <w:lang w:bidi="ar-SA"/>
        </w:rPr>
        <w:t>باشد</w:t>
      </w:r>
      <w:r w:rsidR="00B13B7C" w:rsidRPr="00997E57">
        <w:rPr>
          <w:rFonts w:eastAsiaTheme="minorHAnsi" w:hint="cs"/>
          <w:rtl/>
          <w:lang w:bidi="ar-SA"/>
        </w:rPr>
        <w:t>.</w:t>
      </w:r>
      <w:r w:rsidR="00C50FA5" w:rsidRPr="00997E57">
        <w:rPr>
          <w:rFonts w:eastAsiaTheme="minorHAnsi" w:hint="cs"/>
          <w:rtl/>
          <w:lang w:bidi="ar-SA"/>
        </w:rPr>
        <w:t xml:space="preserve"> از این حیث </w:t>
      </w:r>
      <w:r w:rsidRPr="00997E57">
        <w:rPr>
          <w:rFonts w:eastAsiaTheme="minorHAnsi" w:hint="cs"/>
          <w:rtl/>
          <w:lang w:bidi="ar-SA"/>
        </w:rPr>
        <w:t xml:space="preserve">شناخت </w:t>
      </w:r>
      <w:r w:rsidR="00C50FA5" w:rsidRPr="00997E57">
        <w:rPr>
          <w:rFonts w:eastAsiaTheme="minorHAnsi" w:hint="cs"/>
          <w:rtl/>
          <w:lang w:bidi="ar-SA"/>
        </w:rPr>
        <w:t>عوامل زیان</w:t>
      </w:r>
      <w:r w:rsidR="00310B0B" w:rsidRPr="00997E57">
        <w:rPr>
          <w:rFonts w:eastAsiaTheme="minorHAnsi" w:hint="cs"/>
          <w:rtl/>
          <w:lang w:bidi="ar-SA"/>
        </w:rPr>
        <w:t>‌</w:t>
      </w:r>
      <w:r w:rsidR="00CD49AE" w:rsidRPr="00997E57">
        <w:rPr>
          <w:rFonts w:eastAsiaTheme="minorHAnsi" w:hint="cs"/>
          <w:rtl/>
          <w:lang w:bidi="ar-SA"/>
        </w:rPr>
        <w:t>آور،</w:t>
      </w:r>
      <w:r w:rsidR="00991DED" w:rsidRPr="00997E57">
        <w:rPr>
          <w:rFonts w:eastAsiaTheme="minorHAnsi" w:hint="cs"/>
          <w:rtl/>
          <w:lang w:bidi="ar-SA"/>
        </w:rPr>
        <w:t xml:space="preserve"> کنترل </w:t>
      </w:r>
      <w:r w:rsidR="00CD49AE" w:rsidRPr="00997E57">
        <w:rPr>
          <w:rFonts w:eastAsiaTheme="minorHAnsi" w:hint="cs"/>
          <w:rtl/>
          <w:lang w:bidi="ar-SA"/>
        </w:rPr>
        <w:t>آن</w:t>
      </w:r>
      <w:r w:rsidR="00CD49AE" w:rsidRPr="00997E57">
        <w:rPr>
          <w:rFonts w:eastAsiaTheme="minorHAnsi"/>
          <w:rtl/>
          <w:lang w:bidi="ar-SA"/>
        </w:rPr>
        <w:softHyphen/>
      </w:r>
      <w:r w:rsidR="00CD49AE" w:rsidRPr="00997E57">
        <w:rPr>
          <w:rFonts w:eastAsiaTheme="minorHAnsi" w:hint="cs"/>
          <w:rtl/>
          <w:lang w:bidi="ar-SA"/>
        </w:rPr>
        <w:t>ها</w:t>
      </w:r>
      <w:r w:rsidR="00991DED" w:rsidRPr="00997E57">
        <w:rPr>
          <w:rFonts w:eastAsiaTheme="minorHAnsi" w:hint="cs"/>
          <w:rtl/>
          <w:lang w:bidi="ar-SA"/>
        </w:rPr>
        <w:t xml:space="preserve"> و سالم</w:t>
      </w:r>
      <w:r w:rsidR="00991DED" w:rsidRPr="00997E57">
        <w:rPr>
          <w:rFonts w:eastAsiaTheme="minorHAnsi"/>
          <w:rtl/>
          <w:lang w:bidi="ar-SA"/>
        </w:rPr>
        <w:softHyphen/>
      </w:r>
      <w:r w:rsidR="00991DED" w:rsidRPr="00997E57">
        <w:rPr>
          <w:rFonts w:eastAsiaTheme="minorHAnsi" w:hint="cs"/>
          <w:rtl/>
          <w:lang w:bidi="ar-SA"/>
        </w:rPr>
        <w:t xml:space="preserve">سازی محیط کار </w:t>
      </w:r>
      <w:r w:rsidR="00B13B7C" w:rsidRPr="00997E57">
        <w:rPr>
          <w:rFonts w:eastAsiaTheme="minorHAnsi" w:hint="cs"/>
          <w:rtl/>
          <w:lang w:bidi="ar-SA"/>
        </w:rPr>
        <w:t>حا</w:t>
      </w:r>
      <w:r w:rsidR="00997E57">
        <w:rPr>
          <w:rFonts w:eastAsiaTheme="minorHAnsi" w:hint="cs"/>
          <w:rtl/>
          <w:lang w:bidi="ar-SA"/>
        </w:rPr>
        <w:t>ی</w:t>
      </w:r>
      <w:r w:rsidR="00D05935" w:rsidRPr="00997E57">
        <w:rPr>
          <w:rFonts w:eastAsiaTheme="minorHAnsi" w:hint="cs"/>
          <w:rtl/>
          <w:lang w:bidi="ar-SA"/>
        </w:rPr>
        <w:t xml:space="preserve">ز اهمیت فراوانی است </w:t>
      </w:r>
      <w:r w:rsidRPr="00997E57">
        <w:rPr>
          <w:rFonts w:ascii="BZar" w:eastAsiaTheme="minorHAnsi" w:hAnsiTheme="minorHAnsi" w:hint="cs"/>
          <w:sz w:val="24"/>
          <w:rtl/>
          <w:lang w:bidi="ar-SA"/>
        </w:rPr>
        <w:t xml:space="preserve">و طرح مذکور </w:t>
      </w:r>
      <w:r w:rsidR="00FB5337" w:rsidRPr="00997E57">
        <w:rPr>
          <w:rFonts w:ascii="BZar" w:eastAsiaTheme="minorHAnsi" w:hAnsiTheme="minorHAnsi" w:hint="cs"/>
          <w:sz w:val="24"/>
          <w:rtl/>
          <w:lang w:bidi="ar-SA"/>
        </w:rPr>
        <w:t>بررسی این موضوعات</w:t>
      </w:r>
      <w:r w:rsidRPr="00997E57">
        <w:rPr>
          <w:rFonts w:ascii="BZar" w:eastAsiaTheme="minorHAnsi" w:hAnsiTheme="minorHAnsi" w:hint="cs"/>
          <w:sz w:val="24"/>
          <w:rtl/>
          <w:lang w:bidi="ar-SA"/>
        </w:rPr>
        <w:t xml:space="preserve"> را دنبال می</w:t>
      </w:r>
      <w:r w:rsidRPr="00997E57">
        <w:rPr>
          <w:rFonts w:ascii="BZar" w:eastAsiaTheme="minorHAnsi" w:hAnsiTheme="minorHAnsi"/>
          <w:sz w:val="24"/>
          <w:rtl/>
          <w:lang w:bidi="ar-SA"/>
        </w:rPr>
        <w:softHyphen/>
      </w:r>
      <w:r w:rsidRPr="00997E57">
        <w:rPr>
          <w:rFonts w:ascii="BZar" w:eastAsiaTheme="minorHAnsi" w:hAnsiTheme="minorHAnsi" w:hint="cs"/>
          <w:sz w:val="24"/>
          <w:rtl/>
          <w:lang w:bidi="ar-SA"/>
        </w:rPr>
        <w:t xml:space="preserve">کند. </w:t>
      </w:r>
    </w:p>
    <w:p w14:paraId="686F1ACA" w14:textId="77777777" w:rsidR="0073490A" w:rsidRPr="00997E57" w:rsidRDefault="00CD49AE" w:rsidP="0073490A">
      <w:pPr>
        <w:pStyle w:val="ListParagraph"/>
        <w:widowControl w:val="0"/>
        <w:numPr>
          <w:ilvl w:val="0"/>
          <w:numId w:val="3"/>
        </w:numPr>
        <w:spacing w:before="240"/>
        <w:jc w:val="lowKashida"/>
        <w:rPr>
          <w:rFonts w:ascii="BZar" w:eastAsiaTheme="minorHAnsi" w:hAnsiTheme="minorHAnsi"/>
          <w:sz w:val="24"/>
        </w:rPr>
      </w:pPr>
      <w:r w:rsidRPr="00997E57">
        <w:rPr>
          <w:rFonts w:hint="cs"/>
          <w:b/>
          <w:bCs/>
          <w:sz w:val="24"/>
          <w:rtl/>
        </w:rPr>
        <w:t>شرح</w:t>
      </w:r>
      <w:r w:rsidR="008219E1" w:rsidRPr="00997E57">
        <w:rPr>
          <w:rFonts w:hint="cs"/>
          <w:b/>
          <w:bCs/>
          <w:sz w:val="24"/>
          <w:rtl/>
        </w:rPr>
        <w:t xml:space="preserve"> مسئله</w:t>
      </w:r>
      <w:r w:rsidR="004A2819" w:rsidRPr="00997E57">
        <w:rPr>
          <w:rFonts w:hint="cs"/>
          <w:b/>
          <w:bCs/>
          <w:sz w:val="24"/>
          <w:rtl/>
        </w:rPr>
        <w:t>:</w:t>
      </w:r>
      <w:r w:rsidR="00EF548C" w:rsidRPr="00997E57">
        <w:rPr>
          <w:rFonts w:hint="cs"/>
          <w:rtl/>
        </w:rPr>
        <w:t xml:space="preserve"> </w:t>
      </w:r>
    </w:p>
    <w:p w14:paraId="5C21D2B7" w14:textId="0B333016" w:rsidR="00E866E2" w:rsidRPr="00E866E2" w:rsidRDefault="00CD49AE" w:rsidP="00B11D54">
      <w:pPr>
        <w:tabs>
          <w:tab w:val="num" w:pos="720"/>
        </w:tabs>
        <w:spacing w:before="240" w:line="276" w:lineRule="auto"/>
        <w:rPr>
          <w:sz w:val="22"/>
          <w:szCs w:val="22"/>
          <w:rtl/>
        </w:rPr>
      </w:pPr>
      <w:r w:rsidRPr="00997E57">
        <w:rPr>
          <w:rFonts w:eastAsiaTheme="minorHAnsi" w:hint="cs"/>
          <w:rtl/>
          <w:lang w:bidi="ar-SA"/>
        </w:rPr>
        <w:lastRenderedPageBreak/>
        <w:t>شناخت عوامل زیان‌آور</w:t>
      </w:r>
      <w:r w:rsidR="000952BB" w:rsidRPr="00997E57">
        <w:rPr>
          <w:rFonts w:eastAsiaTheme="minorHAnsi" w:hint="cs"/>
          <w:rtl/>
          <w:lang w:bidi="ar-SA"/>
        </w:rPr>
        <w:t xml:space="preserve"> محیط کار</w:t>
      </w:r>
      <w:r w:rsidR="00513A11" w:rsidRPr="00997E57">
        <w:rPr>
          <w:rFonts w:eastAsiaTheme="minorHAnsi" w:hint="cs"/>
          <w:rtl/>
          <w:lang w:bidi="ar-SA"/>
        </w:rPr>
        <w:t xml:space="preserve"> و</w:t>
      </w:r>
      <w:r w:rsidRPr="00997E57">
        <w:rPr>
          <w:rFonts w:eastAsiaTheme="minorHAnsi" w:hint="cs"/>
          <w:rtl/>
          <w:lang w:bidi="ar-SA"/>
        </w:rPr>
        <w:t xml:space="preserve"> </w:t>
      </w:r>
      <w:r w:rsidR="00F64780" w:rsidRPr="00997E57">
        <w:rPr>
          <w:rFonts w:eastAsiaTheme="minorHAnsi" w:hint="cs"/>
          <w:rtl/>
          <w:lang w:bidi="ar-SA"/>
        </w:rPr>
        <w:t xml:space="preserve">راهکارهای </w:t>
      </w:r>
      <w:r w:rsidRPr="00997E57">
        <w:rPr>
          <w:rFonts w:eastAsiaTheme="minorHAnsi" w:hint="cs"/>
          <w:rtl/>
          <w:lang w:bidi="ar-SA"/>
        </w:rPr>
        <w:t>کنترل آن</w:t>
      </w:r>
      <w:r w:rsidRPr="00997E57">
        <w:rPr>
          <w:rFonts w:eastAsiaTheme="minorHAnsi"/>
          <w:rtl/>
          <w:lang w:bidi="ar-SA"/>
        </w:rPr>
        <w:softHyphen/>
      </w:r>
      <w:r w:rsidRPr="00997E57">
        <w:rPr>
          <w:rFonts w:eastAsiaTheme="minorHAnsi" w:hint="cs"/>
          <w:rtl/>
          <w:lang w:bidi="ar-SA"/>
        </w:rPr>
        <w:t>ها و سالم</w:t>
      </w:r>
      <w:r w:rsidRPr="00997E57">
        <w:rPr>
          <w:rFonts w:eastAsiaTheme="minorHAnsi"/>
          <w:rtl/>
          <w:lang w:bidi="ar-SA"/>
        </w:rPr>
        <w:softHyphen/>
      </w:r>
      <w:r w:rsidRPr="00997E57">
        <w:rPr>
          <w:rFonts w:eastAsiaTheme="minorHAnsi" w:hint="cs"/>
          <w:rtl/>
          <w:lang w:bidi="ar-SA"/>
        </w:rPr>
        <w:t xml:space="preserve">سازی محیط کار </w:t>
      </w:r>
      <w:r w:rsidR="00770ED9" w:rsidRPr="00997E57">
        <w:rPr>
          <w:rFonts w:eastAsiaTheme="minorHAnsi" w:hint="cs"/>
          <w:rtl/>
          <w:lang w:bidi="ar-SA"/>
        </w:rPr>
        <w:t>هدف این طرح است که می</w:t>
      </w:r>
      <w:r w:rsidR="00770ED9" w:rsidRPr="00997E57">
        <w:rPr>
          <w:rFonts w:eastAsiaTheme="minorHAnsi"/>
          <w:rtl/>
          <w:lang w:bidi="ar-SA"/>
        </w:rPr>
        <w:softHyphen/>
      </w:r>
      <w:r w:rsidR="00770ED9" w:rsidRPr="00997E57">
        <w:rPr>
          <w:rFonts w:eastAsiaTheme="minorHAnsi" w:hint="cs"/>
          <w:rtl/>
          <w:lang w:bidi="ar-SA"/>
        </w:rPr>
        <w:t xml:space="preserve">توان آن را در </w:t>
      </w:r>
      <w:r w:rsidR="00997E57" w:rsidRPr="00997E57">
        <w:rPr>
          <w:rFonts w:eastAsiaTheme="minorHAnsi" w:hint="cs"/>
          <w:rtl/>
          <w:lang w:bidi="ar-SA"/>
        </w:rPr>
        <w:t>دو</w:t>
      </w:r>
      <w:r w:rsidR="003B1EF8" w:rsidRPr="00997E57">
        <w:rPr>
          <w:rFonts w:eastAsiaTheme="minorHAnsi" w:hint="cs"/>
          <w:rtl/>
          <w:lang w:bidi="ar-SA"/>
        </w:rPr>
        <w:t xml:space="preserve"> </w:t>
      </w:r>
      <w:r w:rsidR="00770ED9" w:rsidRPr="00997E57">
        <w:rPr>
          <w:rFonts w:eastAsiaTheme="minorHAnsi" w:hint="cs"/>
          <w:rtl/>
          <w:lang w:bidi="ar-SA"/>
        </w:rPr>
        <w:t>مرحل</w:t>
      </w:r>
      <w:r w:rsidR="00997E57" w:rsidRPr="00997E57">
        <w:rPr>
          <w:rFonts w:eastAsiaTheme="minorHAnsi" w:hint="cs"/>
          <w:rtl/>
          <w:lang w:bidi="ar-SA"/>
        </w:rPr>
        <w:t>ه</w:t>
      </w:r>
      <w:r w:rsidR="00770ED9" w:rsidRPr="00997E57">
        <w:rPr>
          <w:rFonts w:eastAsiaTheme="minorHAnsi" w:hint="cs"/>
          <w:rtl/>
          <w:lang w:bidi="ar-SA"/>
        </w:rPr>
        <w:t xml:space="preserve"> جداگانه پی گرفت. گام نخست</w:t>
      </w:r>
      <w:r w:rsidR="003B1EF8" w:rsidRPr="00997E57">
        <w:rPr>
          <w:rFonts w:eastAsiaTheme="minorHAnsi" w:hint="cs"/>
          <w:rtl/>
          <w:lang w:bidi="ar-SA"/>
        </w:rPr>
        <w:t xml:space="preserve"> </w:t>
      </w:r>
      <w:r w:rsidR="008B2FEF">
        <w:rPr>
          <w:rFonts w:eastAsiaTheme="minorHAnsi" w:hint="cs"/>
          <w:rtl/>
          <w:lang w:bidi="ar-SA"/>
        </w:rPr>
        <w:t>بررسی قوانین و آیین</w:t>
      </w:r>
      <w:r w:rsidR="00B11D54">
        <w:rPr>
          <w:rFonts w:eastAsiaTheme="minorHAnsi" w:cs="Times New Roman"/>
          <w:szCs w:val="20"/>
          <w:cs/>
          <w:lang w:bidi="ar-SA"/>
        </w:rPr>
        <w:t>‎</w:t>
      </w:r>
      <w:r w:rsidR="00B11D54">
        <w:rPr>
          <w:rFonts w:eastAsiaTheme="minorHAnsi" w:hint="cs"/>
          <w:rtl/>
          <w:lang w:bidi="ar-SA"/>
        </w:rPr>
        <w:t>‌نامه‌</w:t>
      </w:r>
      <w:r w:rsidR="008B2FEF">
        <w:rPr>
          <w:rFonts w:eastAsiaTheme="minorHAnsi" w:hint="cs"/>
          <w:rtl/>
          <w:lang w:bidi="ar-SA"/>
        </w:rPr>
        <w:t>های مرتبط با مشاغل سخت و زیان</w:t>
      </w:r>
      <w:r w:rsidR="00B11D54">
        <w:rPr>
          <w:rFonts w:eastAsiaTheme="minorHAnsi" w:hint="cs"/>
          <w:rtl/>
          <w:lang w:bidi="ar-SA"/>
        </w:rPr>
        <w:t>‌</w:t>
      </w:r>
      <w:r w:rsidR="008B2FEF">
        <w:rPr>
          <w:rFonts w:eastAsiaTheme="minorHAnsi" w:hint="cs"/>
          <w:rtl/>
          <w:lang w:bidi="ar-SA"/>
        </w:rPr>
        <w:t xml:space="preserve">آور و </w:t>
      </w:r>
      <w:r w:rsidR="003B1EF8" w:rsidRPr="00997E57">
        <w:rPr>
          <w:rFonts w:eastAsiaTheme="minorHAnsi"/>
          <w:rtl/>
          <w:lang w:bidi="ar-SA"/>
        </w:rPr>
        <w:t>آس</w:t>
      </w:r>
      <w:r w:rsidR="003B1EF8" w:rsidRPr="00997E57">
        <w:rPr>
          <w:rFonts w:eastAsiaTheme="minorHAnsi" w:hint="cs"/>
          <w:rtl/>
          <w:lang w:bidi="ar-SA"/>
        </w:rPr>
        <w:t>ی</w:t>
      </w:r>
      <w:r w:rsidR="003B1EF8" w:rsidRPr="00997E57">
        <w:rPr>
          <w:rFonts w:eastAsiaTheme="minorHAnsi" w:hint="eastAsia"/>
          <w:rtl/>
          <w:lang w:bidi="ar-SA"/>
        </w:rPr>
        <w:t>ب‌شناس</w:t>
      </w:r>
      <w:r w:rsidR="003B1EF8" w:rsidRPr="00997E57">
        <w:rPr>
          <w:rFonts w:eastAsiaTheme="minorHAnsi" w:hint="cs"/>
          <w:rtl/>
          <w:lang w:bidi="ar-SA"/>
        </w:rPr>
        <w:t>ی</w:t>
      </w:r>
      <w:r w:rsidR="003B1EF8" w:rsidRPr="00997E57">
        <w:rPr>
          <w:rFonts w:eastAsiaTheme="minorHAnsi"/>
          <w:rtl/>
          <w:lang w:bidi="ar-SA"/>
        </w:rPr>
        <w:t xml:space="preserve"> اجرا</w:t>
      </w:r>
      <w:r w:rsidR="003B1EF8" w:rsidRPr="00997E57">
        <w:rPr>
          <w:rFonts w:eastAsiaTheme="minorHAnsi" w:hint="cs"/>
          <w:rtl/>
          <w:lang w:bidi="ar-SA"/>
        </w:rPr>
        <w:t>ی</w:t>
      </w:r>
      <w:r w:rsidR="003B1EF8" w:rsidRPr="00997E57">
        <w:rPr>
          <w:rFonts w:eastAsiaTheme="minorHAnsi"/>
          <w:rtl/>
          <w:lang w:bidi="ar-SA"/>
        </w:rPr>
        <w:t xml:space="preserve"> قانون بازنشستگ</w:t>
      </w:r>
      <w:r w:rsidR="003B1EF8" w:rsidRPr="00997E57">
        <w:rPr>
          <w:rFonts w:eastAsiaTheme="minorHAnsi" w:hint="cs"/>
          <w:rtl/>
          <w:lang w:bidi="ar-SA"/>
        </w:rPr>
        <w:t>ی</w:t>
      </w:r>
      <w:r w:rsidR="003B1EF8" w:rsidRPr="00997E57">
        <w:rPr>
          <w:rFonts w:eastAsiaTheme="minorHAnsi"/>
          <w:rtl/>
          <w:lang w:bidi="ar-SA"/>
        </w:rPr>
        <w:t xml:space="preserve"> سخت و ز</w:t>
      </w:r>
      <w:r w:rsidR="003B1EF8" w:rsidRPr="00997E57">
        <w:rPr>
          <w:rFonts w:eastAsiaTheme="minorHAnsi" w:hint="cs"/>
          <w:rtl/>
          <w:lang w:bidi="ar-SA"/>
        </w:rPr>
        <w:t>ی</w:t>
      </w:r>
      <w:r w:rsidR="003B1EF8" w:rsidRPr="00997E57">
        <w:rPr>
          <w:rFonts w:eastAsiaTheme="minorHAnsi" w:hint="eastAsia"/>
          <w:rtl/>
          <w:lang w:bidi="ar-SA"/>
        </w:rPr>
        <w:t>ان‌آور</w:t>
      </w:r>
      <w:r w:rsidR="003B1EF8" w:rsidRPr="00997E57">
        <w:rPr>
          <w:rFonts w:eastAsiaTheme="minorHAnsi"/>
          <w:rtl/>
          <w:lang w:bidi="ar-SA"/>
        </w:rPr>
        <w:t xml:space="preserve"> در سازمان </w:t>
      </w:r>
      <w:r w:rsidR="00B11D54">
        <w:rPr>
          <w:rFonts w:eastAsiaTheme="minorHAnsi"/>
          <w:rtl/>
          <w:lang w:bidi="ar-SA"/>
        </w:rPr>
        <w:t>ت</w:t>
      </w:r>
      <w:r w:rsidR="00B11D54">
        <w:rPr>
          <w:rFonts w:eastAsiaTheme="minorHAnsi" w:hint="cs"/>
          <w:rtl/>
          <w:lang w:bidi="ar-SA"/>
        </w:rPr>
        <w:t>أ</w:t>
      </w:r>
      <w:r w:rsidR="003B1EF8" w:rsidRPr="00997E57">
        <w:rPr>
          <w:rFonts w:eastAsiaTheme="minorHAnsi"/>
          <w:rtl/>
          <w:lang w:bidi="ar-SA"/>
        </w:rPr>
        <w:t>م</w:t>
      </w:r>
      <w:r w:rsidR="003B1EF8" w:rsidRPr="00997E57">
        <w:rPr>
          <w:rFonts w:eastAsiaTheme="minorHAnsi" w:hint="cs"/>
          <w:rtl/>
          <w:lang w:bidi="ar-SA"/>
        </w:rPr>
        <w:t>ی</w:t>
      </w:r>
      <w:r w:rsidR="003B1EF8" w:rsidRPr="00997E57">
        <w:rPr>
          <w:rFonts w:eastAsiaTheme="minorHAnsi" w:hint="eastAsia"/>
          <w:rtl/>
          <w:lang w:bidi="ar-SA"/>
        </w:rPr>
        <w:t>ن</w:t>
      </w:r>
      <w:r w:rsidR="003B1EF8" w:rsidRPr="00997E57">
        <w:rPr>
          <w:rFonts w:eastAsiaTheme="minorHAnsi"/>
          <w:rtl/>
          <w:lang w:bidi="ar-SA"/>
        </w:rPr>
        <w:t xml:space="preserve"> اجتماع</w:t>
      </w:r>
      <w:r w:rsidR="003B1EF8" w:rsidRPr="00997E57">
        <w:rPr>
          <w:rFonts w:eastAsiaTheme="minorHAnsi" w:hint="cs"/>
          <w:rtl/>
          <w:lang w:bidi="ar-SA"/>
        </w:rPr>
        <w:t xml:space="preserve">ی </w:t>
      </w:r>
      <w:r w:rsidR="000952BB" w:rsidRPr="00997E57">
        <w:rPr>
          <w:rFonts w:eastAsiaTheme="minorHAnsi" w:hint="cs"/>
          <w:rtl/>
          <w:lang w:bidi="ar-SA"/>
        </w:rPr>
        <w:t>است</w:t>
      </w:r>
      <w:r w:rsidR="00E866E2">
        <w:rPr>
          <w:rFonts w:eastAsiaTheme="minorHAnsi" w:hint="cs"/>
          <w:rtl/>
          <w:lang w:bidi="ar-SA"/>
        </w:rPr>
        <w:t>.</w:t>
      </w:r>
      <w:r w:rsidR="00B11D54">
        <w:rPr>
          <w:rFonts w:eastAsiaTheme="minorHAnsi" w:hint="cs"/>
          <w:rtl/>
          <w:lang w:bidi="ar-SA"/>
        </w:rPr>
        <w:t xml:space="preserve"> در این راستا، ضرورت دارد</w:t>
      </w:r>
      <w:r w:rsidR="00E866E2">
        <w:rPr>
          <w:rFonts w:eastAsiaTheme="minorHAnsi" w:hint="cs"/>
          <w:rtl/>
          <w:lang w:bidi="ar-SA"/>
        </w:rPr>
        <w:t xml:space="preserve"> محاسن و معایب</w:t>
      </w:r>
      <w:r w:rsidR="00B11D54">
        <w:rPr>
          <w:rFonts w:eastAsiaTheme="minorHAnsi" w:hint="cs"/>
          <w:rtl/>
          <w:lang w:bidi="ar-SA"/>
        </w:rPr>
        <w:t xml:space="preserve"> این قوانین</w:t>
      </w:r>
      <w:r w:rsidR="00E866E2">
        <w:rPr>
          <w:rFonts w:eastAsiaTheme="minorHAnsi" w:hint="cs"/>
          <w:rtl/>
          <w:lang w:bidi="ar-SA"/>
        </w:rPr>
        <w:t xml:space="preserve"> از منظر سالم</w:t>
      </w:r>
      <w:r w:rsidR="00B11D54">
        <w:rPr>
          <w:rFonts w:eastAsiaTheme="minorHAnsi" w:hint="cs"/>
          <w:rtl/>
          <w:lang w:bidi="ar-SA"/>
        </w:rPr>
        <w:t>‌</w:t>
      </w:r>
      <w:r w:rsidR="00E866E2">
        <w:rPr>
          <w:rFonts w:eastAsiaTheme="minorHAnsi" w:hint="cs"/>
          <w:rtl/>
          <w:lang w:bidi="ar-SA"/>
        </w:rPr>
        <w:t>سازی و بهسا</w:t>
      </w:r>
      <w:r w:rsidR="00B11D54">
        <w:rPr>
          <w:rFonts w:eastAsiaTheme="minorHAnsi" w:hint="cs"/>
          <w:rtl/>
          <w:lang w:bidi="ar-SA"/>
        </w:rPr>
        <w:t xml:space="preserve">زی محیط کار مورد بحث قرار گیرد و به این سؤالات پاسخ داده شود </w:t>
      </w:r>
      <w:r w:rsidR="002831B8" w:rsidRPr="00997E57">
        <w:rPr>
          <w:rFonts w:eastAsiaTheme="minorHAnsi" w:hint="cs"/>
          <w:rtl/>
          <w:lang w:bidi="ar-SA"/>
        </w:rPr>
        <w:t>که چگونه بر اساس قوانین و آیین‌نامه‌ها مشاغل به‌عنوان سخت و زیان‌آور شناسایی می‌شوند، نحو</w:t>
      </w:r>
      <w:r w:rsidR="00997E57" w:rsidRPr="00997E57">
        <w:rPr>
          <w:rFonts w:eastAsiaTheme="minorHAnsi" w:hint="cs"/>
          <w:rtl/>
          <w:lang w:bidi="ar-SA"/>
        </w:rPr>
        <w:t>ه</w:t>
      </w:r>
      <w:r w:rsidR="002831B8" w:rsidRPr="00997E57">
        <w:rPr>
          <w:rFonts w:eastAsiaTheme="minorHAnsi" w:hint="cs"/>
          <w:rtl/>
          <w:lang w:bidi="ar-SA"/>
        </w:rPr>
        <w:t xml:space="preserve"> تشخیص میزان سخت و زیان‌آوری مشاغل در کشور چگونه است و روند احکام صادره در کمیته‌ها و بازنشستگی‌های سخت و زیان‌آور به چه </w:t>
      </w:r>
      <w:r w:rsidR="002831B8" w:rsidRPr="00E866E2">
        <w:rPr>
          <w:rFonts w:eastAsiaTheme="minorHAnsi" w:hint="cs"/>
          <w:rtl/>
          <w:lang w:bidi="ar-SA"/>
        </w:rPr>
        <w:t>شکل است</w:t>
      </w:r>
      <w:r w:rsidR="00E866E2" w:rsidRPr="00E866E2">
        <w:rPr>
          <w:rFonts w:eastAsiaTheme="minorHAnsi" w:hint="cs"/>
          <w:rtl/>
          <w:lang w:bidi="ar-SA"/>
        </w:rPr>
        <w:t xml:space="preserve"> و اینکه چگونه قانون مشاغل سخت و زیان‌آور می‌تواند به بهسازی و سالم‌سازی محیط کار کمک کند</w:t>
      </w:r>
      <w:r w:rsidR="00E866E2">
        <w:rPr>
          <w:rFonts w:eastAsiaTheme="minorHAnsi" w:hint="cs"/>
          <w:rtl/>
          <w:lang w:bidi="ar-SA"/>
        </w:rPr>
        <w:t xml:space="preserve"> </w:t>
      </w:r>
      <w:r w:rsidR="00E866E2" w:rsidRPr="00E866E2">
        <w:rPr>
          <w:rFonts w:eastAsiaTheme="minorHAnsi" w:hint="cs"/>
          <w:rtl/>
          <w:lang w:bidi="ar-SA"/>
        </w:rPr>
        <w:t xml:space="preserve">و </w:t>
      </w:r>
      <w:r w:rsidR="00E866E2">
        <w:rPr>
          <w:rFonts w:eastAsiaTheme="minorHAnsi" w:hint="cs"/>
          <w:rtl/>
          <w:lang w:bidi="ar-SA"/>
        </w:rPr>
        <w:t>د</w:t>
      </w:r>
      <w:r w:rsidR="00E866E2" w:rsidRPr="00E866E2">
        <w:rPr>
          <w:rFonts w:eastAsiaTheme="minorHAnsi" w:hint="cs"/>
          <w:rtl/>
          <w:lang w:bidi="ar-SA"/>
        </w:rPr>
        <w:t xml:space="preserve">ر نهایت </w:t>
      </w:r>
      <w:r w:rsidR="00E866E2" w:rsidRPr="00E866E2">
        <w:rPr>
          <w:rFonts w:hint="cs"/>
          <w:sz w:val="22"/>
          <w:szCs w:val="22"/>
          <w:rtl/>
        </w:rPr>
        <w:t>پیشنهادات در خصوص اثرگذاری مناسب بر سالم</w:t>
      </w:r>
      <w:r w:rsidR="00E866E2" w:rsidRPr="00E866E2">
        <w:rPr>
          <w:rFonts w:hint="eastAsia"/>
          <w:sz w:val="22"/>
          <w:szCs w:val="22"/>
          <w:rtl/>
        </w:rPr>
        <w:t>‌</w:t>
      </w:r>
      <w:r w:rsidR="00E866E2" w:rsidRPr="00E866E2">
        <w:rPr>
          <w:rFonts w:hint="cs"/>
          <w:sz w:val="22"/>
          <w:szCs w:val="22"/>
          <w:rtl/>
        </w:rPr>
        <w:t>سازی و بهسازی محیط کار اریه خواهد گردید.</w:t>
      </w:r>
    </w:p>
    <w:p w14:paraId="0963A262" w14:textId="43DB0DE9" w:rsidR="00991DED" w:rsidRPr="00E866E2" w:rsidRDefault="003B1EF8" w:rsidP="006724CE">
      <w:pPr>
        <w:tabs>
          <w:tab w:val="num" w:pos="720"/>
        </w:tabs>
        <w:spacing w:before="240" w:line="276" w:lineRule="auto"/>
        <w:rPr>
          <w:rFonts w:eastAsiaTheme="minorHAnsi"/>
          <w:lang w:bidi="ar-SA"/>
        </w:rPr>
      </w:pPr>
      <w:r w:rsidRPr="00E866E2">
        <w:rPr>
          <w:rFonts w:eastAsiaTheme="minorHAnsi" w:hint="cs"/>
          <w:rtl/>
          <w:lang w:bidi="ar-SA"/>
        </w:rPr>
        <w:t>در گام دوم،</w:t>
      </w:r>
      <w:r w:rsidR="00770ED9" w:rsidRPr="00E866E2">
        <w:rPr>
          <w:rFonts w:eastAsiaTheme="minorHAnsi" w:hint="cs"/>
          <w:rtl/>
          <w:lang w:bidi="ar-SA"/>
        </w:rPr>
        <w:t xml:space="preserve"> </w:t>
      </w:r>
      <w:r w:rsidR="00E866E2" w:rsidRPr="00E866E2">
        <w:rPr>
          <w:rFonts w:eastAsiaTheme="minorHAnsi" w:hint="cs"/>
          <w:rtl/>
          <w:lang w:bidi="ar-SA"/>
        </w:rPr>
        <w:t>از آنجایی که در مورد بازنشستگان تنها آمار و اطلاعات پس از برقراری مستمری در سازمان وجود دارد، دسترسی به اطلاعات دوره کاری از نظر شغل و آلاینده</w:t>
      </w:r>
      <w:r w:rsidR="00E866E2" w:rsidRPr="00E866E2">
        <w:rPr>
          <w:rFonts w:eastAsiaTheme="minorHAnsi"/>
          <w:rtl/>
          <w:lang w:bidi="ar-SA"/>
        </w:rPr>
        <w:softHyphen/>
      </w:r>
      <w:r w:rsidR="00E866E2" w:rsidRPr="00E866E2">
        <w:rPr>
          <w:rFonts w:eastAsiaTheme="minorHAnsi" w:hint="cs"/>
          <w:rtl/>
          <w:lang w:bidi="ar-SA"/>
        </w:rPr>
        <w:t>ها دشوار خواهد بود. با این وجود می</w:t>
      </w:r>
      <w:r w:rsidR="00E866E2" w:rsidRPr="00E866E2">
        <w:rPr>
          <w:rFonts w:eastAsiaTheme="minorHAnsi"/>
          <w:rtl/>
          <w:lang w:bidi="ar-SA"/>
        </w:rPr>
        <w:softHyphen/>
      </w:r>
      <w:r w:rsidR="00E866E2" w:rsidRPr="00E866E2">
        <w:rPr>
          <w:rFonts w:eastAsiaTheme="minorHAnsi" w:hint="cs"/>
          <w:rtl/>
          <w:lang w:bidi="ar-SA"/>
        </w:rPr>
        <w:t>توان از طریق نمونه</w:t>
      </w:r>
      <w:r w:rsidR="00E866E2" w:rsidRPr="00E866E2">
        <w:rPr>
          <w:rFonts w:eastAsiaTheme="minorHAnsi"/>
          <w:rtl/>
          <w:lang w:bidi="ar-SA"/>
        </w:rPr>
        <w:softHyphen/>
      </w:r>
      <w:r w:rsidR="00E866E2" w:rsidRPr="00E866E2">
        <w:rPr>
          <w:rFonts w:eastAsiaTheme="minorHAnsi" w:hint="cs"/>
          <w:rtl/>
          <w:lang w:bidi="ar-SA"/>
        </w:rPr>
        <w:t>گیری و مر</w:t>
      </w:r>
      <w:r w:rsidR="00D66399">
        <w:rPr>
          <w:rFonts w:eastAsiaTheme="minorHAnsi" w:hint="cs"/>
          <w:rtl/>
          <w:lang w:bidi="ar-SA"/>
        </w:rPr>
        <w:t>اجعه به مبادی مرتبط مانند وزارت‌های</w:t>
      </w:r>
      <w:r w:rsidR="00E866E2" w:rsidRPr="00E866E2">
        <w:rPr>
          <w:rFonts w:eastAsiaTheme="minorHAnsi" w:hint="cs"/>
          <w:rtl/>
          <w:lang w:bidi="ar-SA"/>
        </w:rPr>
        <w:t xml:space="preserve"> تعاون، کار و رفاه اجتماعی و بهداشت، درمان و آموزش پزشکی، بازنشست</w:t>
      </w:r>
      <w:r w:rsidR="006724CE">
        <w:rPr>
          <w:rFonts w:eastAsiaTheme="minorHAnsi" w:hint="cs"/>
          <w:rtl/>
          <w:lang w:bidi="ar-SA"/>
        </w:rPr>
        <w:t xml:space="preserve">گان </w:t>
      </w:r>
      <w:r w:rsidR="00E866E2" w:rsidRPr="00E866E2">
        <w:rPr>
          <w:rFonts w:eastAsiaTheme="minorHAnsi" w:hint="cs"/>
          <w:rtl/>
          <w:lang w:bidi="ar-SA"/>
        </w:rPr>
        <w:t>و صنعت یا محل کار وی حسب مورد، جهت کسب اطلاعات مورد نیاز به مقصود رسید. در این بخش</w:t>
      </w:r>
      <w:r w:rsidR="006724CE">
        <w:rPr>
          <w:rFonts w:eastAsiaTheme="minorHAnsi" w:hint="cs"/>
          <w:rtl/>
          <w:lang w:bidi="ar-SA"/>
        </w:rPr>
        <w:t>، هدف غایی این است که</w:t>
      </w:r>
      <w:r w:rsidR="00E866E2" w:rsidRPr="00E866E2">
        <w:rPr>
          <w:rFonts w:eastAsiaTheme="minorHAnsi" w:hint="cs"/>
          <w:rtl/>
          <w:lang w:bidi="ar-SA"/>
        </w:rPr>
        <w:t xml:space="preserve"> </w:t>
      </w:r>
      <w:r w:rsidR="00922B2A" w:rsidRPr="00E866E2">
        <w:rPr>
          <w:rFonts w:eastAsiaTheme="minorHAnsi" w:hint="cs"/>
          <w:rtl/>
          <w:lang w:bidi="ar-SA"/>
        </w:rPr>
        <w:t xml:space="preserve">عوامل زیان‌آور و </w:t>
      </w:r>
      <w:r w:rsidR="001154A9" w:rsidRPr="00E866E2">
        <w:rPr>
          <w:rFonts w:eastAsiaTheme="minorHAnsi" w:hint="cs"/>
          <w:rtl/>
          <w:lang w:bidi="ar-SA"/>
        </w:rPr>
        <w:t>آلاینده</w:t>
      </w:r>
      <w:r w:rsidR="001154A9" w:rsidRPr="00E866E2">
        <w:rPr>
          <w:rFonts w:eastAsiaTheme="minorHAnsi"/>
          <w:rtl/>
          <w:lang w:bidi="ar-SA"/>
        </w:rPr>
        <w:softHyphen/>
      </w:r>
      <w:r w:rsidR="001154A9" w:rsidRPr="00E866E2">
        <w:rPr>
          <w:rFonts w:eastAsiaTheme="minorHAnsi" w:hint="cs"/>
          <w:rtl/>
          <w:lang w:bidi="ar-SA"/>
        </w:rPr>
        <w:t xml:space="preserve">های محیط کار </w:t>
      </w:r>
      <w:r w:rsidRPr="00E866E2">
        <w:rPr>
          <w:rFonts w:eastAsiaTheme="minorHAnsi" w:hint="cs"/>
          <w:rtl/>
          <w:lang w:bidi="ar-SA"/>
        </w:rPr>
        <w:t>به تفکیک نوع صنایع و اشتغال مورد بررسی قرار ‌گیرند</w:t>
      </w:r>
      <w:r w:rsidR="00922B2A" w:rsidRPr="00E866E2">
        <w:rPr>
          <w:rFonts w:eastAsiaTheme="minorHAnsi" w:hint="cs"/>
          <w:rtl/>
          <w:lang w:bidi="ar-SA"/>
        </w:rPr>
        <w:t xml:space="preserve"> و طبقه‌بندی ‌شوند</w:t>
      </w:r>
      <w:r w:rsidRPr="00E866E2">
        <w:rPr>
          <w:rFonts w:eastAsiaTheme="minorHAnsi" w:hint="cs"/>
          <w:rtl/>
          <w:lang w:bidi="ar-SA"/>
        </w:rPr>
        <w:t xml:space="preserve"> و ارتباط</w:t>
      </w:r>
      <w:r w:rsidR="00922B2A" w:rsidRPr="00E866E2">
        <w:rPr>
          <w:rFonts w:eastAsiaTheme="minorHAnsi" w:hint="cs"/>
          <w:rtl/>
          <w:lang w:bidi="ar-SA"/>
        </w:rPr>
        <w:t xml:space="preserve"> آن‌ها با سخت و زیان‌آوری مشاغل، بر اساس</w:t>
      </w:r>
      <w:r w:rsidR="00E03052" w:rsidRPr="00E866E2">
        <w:rPr>
          <w:rFonts w:eastAsiaTheme="minorHAnsi" w:hint="cs"/>
          <w:rtl/>
          <w:lang w:bidi="ar-SA"/>
        </w:rPr>
        <w:t xml:space="preserve"> </w:t>
      </w:r>
      <w:r w:rsidR="00E866E2" w:rsidRPr="00E866E2">
        <w:rPr>
          <w:rFonts w:eastAsiaTheme="minorHAnsi" w:hint="cs"/>
          <w:rtl/>
          <w:lang w:bidi="ar-SA"/>
        </w:rPr>
        <w:t xml:space="preserve">نوع </w:t>
      </w:r>
      <w:r w:rsidR="006724CE">
        <w:rPr>
          <w:rFonts w:eastAsiaTheme="minorHAnsi" w:hint="cs"/>
          <w:rtl/>
          <w:lang w:bidi="ar-SA"/>
        </w:rPr>
        <w:t xml:space="preserve">سخت و زیان‌آوری (گروه الف و ب) و </w:t>
      </w:r>
      <w:r w:rsidR="00E866E2" w:rsidRPr="00E866E2">
        <w:rPr>
          <w:rFonts w:eastAsiaTheme="minorHAnsi" w:hint="cs"/>
          <w:rtl/>
          <w:lang w:bidi="ar-SA"/>
        </w:rPr>
        <w:t xml:space="preserve">نوع آلاینده </w:t>
      </w:r>
      <w:r w:rsidRPr="00E866E2">
        <w:rPr>
          <w:rFonts w:eastAsiaTheme="minorHAnsi" w:hint="cs"/>
          <w:rtl/>
          <w:lang w:bidi="ar-SA"/>
        </w:rPr>
        <w:t>تحلیل</w:t>
      </w:r>
      <w:r w:rsidR="006724CE">
        <w:rPr>
          <w:rFonts w:eastAsiaTheme="minorHAnsi" w:hint="cs"/>
          <w:rtl/>
          <w:lang w:bidi="ar-SA"/>
        </w:rPr>
        <w:t xml:space="preserve"> </w:t>
      </w:r>
      <w:r w:rsidRPr="00E866E2">
        <w:rPr>
          <w:rFonts w:eastAsiaTheme="minorHAnsi" w:hint="cs"/>
          <w:rtl/>
          <w:lang w:bidi="ar-SA"/>
        </w:rPr>
        <w:t>‌شود.</w:t>
      </w:r>
      <w:r w:rsidR="001154A9" w:rsidRPr="00E866E2">
        <w:rPr>
          <w:rFonts w:eastAsiaTheme="minorHAnsi" w:hint="cs"/>
          <w:rtl/>
          <w:lang w:bidi="ar-SA"/>
        </w:rPr>
        <w:t xml:space="preserve"> </w:t>
      </w:r>
      <w:r w:rsidR="00E866E2" w:rsidRPr="00E866E2">
        <w:rPr>
          <w:rFonts w:eastAsiaTheme="minorHAnsi" w:hint="cs"/>
          <w:rtl/>
          <w:lang w:bidi="ar-SA"/>
        </w:rPr>
        <w:t>همچنین</w:t>
      </w:r>
      <w:r w:rsidR="00B63C67" w:rsidRPr="00E866E2">
        <w:rPr>
          <w:rFonts w:eastAsiaTheme="minorHAnsi" w:hint="cs"/>
          <w:rtl/>
          <w:lang w:bidi="ar-SA"/>
        </w:rPr>
        <w:t xml:space="preserve"> </w:t>
      </w:r>
      <w:r w:rsidR="00CE0223" w:rsidRPr="00E866E2">
        <w:rPr>
          <w:rFonts w:eastAsiaTheme="minorHAnsi" w:hint="cs"/>
          <w:rtl/>
          <w:lang w:bidi="ar-SA"/>
        </w:rPr>
        <w:t xml:space="preserve">به </w:t>
      </w:r>
      <w:r w:rsidR="00B63C67" w:rsidRPr="00E866E2">
        <w:rPr>
          <w:rFonts w:eastAsiaTheme="minorHAnsi" w:hint="cs"/>
          <w:rtl/>
          <w:lang w:bidi="ar-SA"/>
        </w:rPr>
        <w:t>تطبیق عوامل آ</w:t>
      </w:r>
      <w:r w:rsidR="00133E9B" w:rsidRPr="00E866E2">
        <w:rPr>
          <w:rFonts w:eastAsiaTheme="minorHAnsi" w:hint="cs"/>
          <w:rtl/>
        </w:rPr>
        <w:t>لا</w:t>
      </w:r>
      <w:r w:rsidR="00B63C67" w:rsidRPr="00E866E2">
        <w:rPr>
          <w:rFonts w:eastAsiaTheme="minorHAnsi" w:hint="cs"/>
          <w:rtl/>
          <w:lang w:bidi="ar-SA"/>
        </w:rPr>
        <w:t>ینده با اس</w:t>
      </w:r>
      <w:r w:rsidR="00997E57" w:rsidRPr="00E866E2">
        <w:rPr>
          <w:rFonts w:eastAsiaTheme="minorHAnsi" w:hint="cs"/>
          <w:rtl/>
          <w:lang w:bidi="ar-SA"/>
        </w:rPr>
        <w:t>تا</w:t>
      </w:r>
      <w:r w:rsidR="00B63C67" w:rsidRPr="00E866E2">
        <w:rPr>
          <w:rFonts w:eastAsiaTheme="minorHAnsi" w:hint="cs"/>
          <w:rtl/>
          <w:lang w:bidi="ar-SA"/>
        </w:rPr>
        <w:t>نداردها و شاخص</w:t>
      </w:r>
      <w:r w:rsidR="00B63C67" w:rsidRPr="00E866E2">
        <w:rPr>
          <w:rFonts w:eastAsiaTheme="minorHAnsi"/>
          <w:rtl/>
          <w:lang w:bidi="ar-SA"/>
        </w:rPr>
        <w:softHyphen/>
      </w:r>
      <w:r w:rsidR="00B63C67" w:rsidRPr="00E866E2">
        <w:rPr>
          <w:rFonts w:eastAsiaTheme="minorHAnsi" w:hint="cs"/>
          <w:rtl/>
          <w:lang w:bidi="ar-SA"/>
        </w:rPr>
        <w:t>های سالم</w:t>
      </w:r>
      <w:r w:rsidR="00B63C67" w:rsidRPr="00E866E2">
        <w:rPr>
          <w:rFonts w:eastAsiaTheme="minorHAnsi"/>
          <w:rtl/>
          <w:lang w:bidi="ar-SA"/>
        </w:rPr>
        <w:softHyphen/>
      </w:r>
      <w:r w:rsidR="00B63C67" w:rsidRPr="00E866E2">
        <w:rPr>
          <w:rFonts w:eastAsiaTheme="minorHAnsi" w:hint="cs"/>
          <w:rtl/>
          <w:lang w:bidi="ar-SA"/>
        </w:rPr>
        <w:t>سازی</w:t>
      </w:r>
      <w:r w:rsidR="00A07E88" w:rsidRPr="00E866E2">
        <w:rPr>
          <w:rFonts w:eastAsiaTheme="minorHAnsi" w:hint="cs"/>
          <w:rtl/>
          <w:lang w:bidi="ar-SA"/>
        </w:rPr>
        <w:t xml:space="preserve"> محیط کار پرداخته شود</w:t>
      </w:r>
      <w:r w:rsidR="00E866E2" w:rsidRPr="00E866E2">
        <w:rPr>
          <w:rFonts w:eastAsiaTheme="minorHAnsi" w:hint="cs"/>
          <w:rtl/>
          <w:lang w:bidi="ar-SA"/>
        </w:rPr>
        <w:t>.</w:t>
      </w:r>
      <w:r w:rsidR="00A07E88" w:rsidRPr="00E866E2">
        <w:rPr>
          <w:rFonts w:eastAsiaTheme="minorHAnsi" w:hint="cs"/>
          <w:rtl/>
          <w:lang w:bidi="ar-SA"/>
        </w:rPr>
        <w:t xml:space="preserve"> </w:t>
      </w:r>
      <w:r w:rsidR="006724CE">
        <w:rPr>
          <w:rFonts w:eastAsiaTheme="minorHAnsi" w:hint="cs"/>
          <w:rtl/>
          <w:lang w:bidi="ar-SA"/>
        </w:rPr>
        <w:t xml:space="preserve">در این گام، باید به این پرسش‌ها پاسخ داده شود که </w:t>
      </w:r>
      <w:r w:rsidR="00A07E88" w:rsidRPr="00E866E2">
        <w:rPr>
          <w:rFonts w:eastAsiaTheme="minorHAnsi" w:hint="cs"/>
          <w:rtl/>
          <w:lang w:bidi="ar-SA"/>
        </w:rPr>
        <w:t>شاخص‌های بهسازی و سالم‌سازی محیط کار چیست و چگونه می‌توان پیشرفت یک محیط کار از این حیث را اندازه گرفت و نظارت کرد،</w:t>
      </w:r>
      <w:r w:rsidR="00E866E2">
        <w:rPr>
          <w:rFonts w:eastAsiaTheme="minorHAnsi" w:hint="cs"/>
          <w:rtl/>
          <w:lang w:bidi="ar-SA"/>
        </w:rPr>
        <w:t xml:space="preserve"> </w:t>
      </w:r>
      <w:r w:rsidR="006724CE">
        <w:rPr>
          <w:rFonts w:eastAsiaTheme="minorHAnsi" w:hint="cs"/>
          <w:rtl/>
          <w:lang w:bidi="ar-SA"/>
        </w:rPr>
        <w:t xml:space="preserve">و </w:t>
      </w:r>
      <w:r w:rsidR="00E866E2">
        <w:rPr>
          <w:rFonts w:eastAsiaTheme="minorHAnsi" w:hint="cs"/>
          <w:rtl/>
          <w:lang w:bidi="ar-SA"/>
        </w:rPr>
        <w:t>همچنین ارتباط فاکت</w:t>
      </w:r>
      <w:r w:rsidR="00E866E2" w:rsidRPr="00E866E2">
        <w:rPr>
          <w:rFonts w:eastAsiaTheme="minorHAnsi" w:hint="cs"/>
          <w:rtl/>
          <w:lang w:bidi="ar-SA"/>
        </w:rPr>
        <w:t xml:space="preserve">ورهای مختلف با یکدیگر </w:t>
      </w:r>
      <w:r w:rsidR="006724CE">
        <w:rPr>
          <w:rFonts w:eastAsiaTheme="minorHAnsi" w:hint="cs"/>
          <w:rtl/>
          <w:lang w:bidi="ar-SA"/>
        </w:rPr>
        <w:t>چگونه است</w:t>
      </w:r>
      <w:r w:rsidR="00E866E2" w:rsidRPr="00E866E2">
        <w:rPr>
          <w:rFonts w:eastAsiaTheme="minorHAnsi" w:hint="cs"/>
          <w:rtl/>
          <w:lang w:bidi="ar-SA"/>
        </w:rPr>
        <w:t xml:space="preserve"> و </w:t>
      </w:r>
      <w:r w:rsidR="006724CE">
        <w:rPr>
          <w:rFonts w:eastAsiaTheme="minorHAnsi" w:hint="cs"/>
          <w:rtl/>
          <w:lang w:bidi="ar-SA"/>
        </w:rPr>
        <w:t xml:space="preserve">درنهایت </w:t>
      </w:r>
      <w:r w:rsidR="00E866E2" w:rsidRPr="00E866E2">
        <w:rPr>
          <w:rFonts w:eastAsiaTheme="minorHAnsi" w:hint="cs"/>
          <w:rtl/>
          <w:lang w:bidi="ar-SA"/>
        </w:rPr>
        <w:t>پیشنهادات لازم دراین خصوص بر اثر نتایج به دست آمده ارا</w:t>
      </w:r>
      <w:r w:rsidR="006724CE">
        <w:rPr>
          <w:rFonts w:eastAsiaTheme="minorHAnsi" w:hint="cs"/>
          <w:rtl/>
          <w:lang w:bidi="ar-SA"/>
        </w:rPr>
        <w:t>ئ</w:t>
      </w:r>
      <w:r w:rsidR="00E866E2" w:rsidRPr="00E866E2">
        <w:rPr>
          <w:rFonts w:eastAsiaTheme="minorHAnsi" w:hint="cs"/>
          <w:rtl/>
          <w:lang w:bidi="ar-SA"/>
        </w:rPr>
        <w:t>ه گردد.</w:t>
      </w:r>
      <w:r w:rsidR="005934BE" w:rsidRPr="00E866E2">
        <w:rPr>
          <w:rFonts w:eastAsiaTheme="minorHAnsi" w:hint="cs"/>
          <w:rtl/>
          <w:lang w:bidi="ar-SA"/>
        </w:rPr>
        <w:t xml:space="preserve"> گام نخست در قالب یک گزارش کارشناسی و گام‌</w:t>
      </w:r>
      <w:r w:rsidR="00E866E2" w:rsidRPr="00E866E2">
        <w:rPr>
          <w:rFonts w:eastAsiaTheme="minorHAnsi" w:hint="cs"/>
          <w:rtl/>
          <w:lang w:bidi="ar-SA"/>
        </w:rPr>
        <w:t xml:space="preserve"> د</w:t>
      </w:r>
      <w:r w:rsidR="005934BE" w:rsidRPr="00E866E2">
        <w:rPr>
          <w:rFonts w:eastAsiaTheme="minorHAnsi" w:hint="cs"/>
          <w:rtl/>
          <w:lang w:bidi="ar-SA"/>
        </w:rPr>
        <w:t xml:space="preserve">وم </w:t>
      </w:r>
      <w:r w:rsidR="00E866E2" w:rsidRPr="00E866E2">
        <w:rPr>
          <w:rFonts w:eastAsiaTheme="minorHAnsi" w:hint="cs"/>
          <w:rtl/>
          <w:lang w:bidi="ar-SA"/>
        </w:rPr>
        <w:t>د</w:t>
      </w:r>
      <w:r w:rsidR="005934BE" w:rsidRPr="00E866E2">
        <w:rPr>
          <w:rFonts w:eastAsiaTheme="minorHAnsi" w:hint="cs"/>
          <w:rtl/>
          <w:lang w:bidi="ar-SA"/>
        </w:rPr>
        <w:t xml:space="preserve">ر قالب یک طرح پژوهشی انجام </w:t>
      </w:r>
      <w:r w:rsidR="006724CE">
        <w:rPr>
          <w:rFonts w:eastAsiaTheme="minorHAnsi" w:hint="cs"/>
          <w:rtl/>
          <w:lang w:bidi="ar-SA"/>
        </w:rPr>
        <w:t>می‌</w:t>
      </w:r>
      <w:r w:rsidR="005934BE" w:rsidRPr="00E866E2">
        <w:rPr>
          <w:rFonts w:eastAsiaTheme="minorHAnsi" w:hint="cs"/>
          <w:rtl/>
          <w:lang w:bidi="ar-SA"/>
        </w:rPr>
        <w:t>شود.</w:t>
      </w:r>
    </w:p>
    <w:p w14:paraId="4E594BC3" w14:textId="77777777" w:rsidR="008F3170" w:rsidRPr="00E866E2" w:rsidRDefault="008F3170" w:rsidP="00D21134"/>
    <w:p w14:paraId="52BC6097" w14:textId="77777777" w:rsidR="004F7211" w:rsidRPr="00E866E2" w:rsidRDefault="004F7211" w:rsidP="00833C7C">
      <w:pPr>
        <w:pStyle w:val="ListParagraph"/>
        <w:widowControl w:val="0"/>
        <w:numPr>
          <w:ilvl w:val="0"/>
          <w:numId w:val="2"/>
        </w:numPr>
        <w:spacing w:after="240"/>
        <w:jc w:val="lowKashida"/>
        <w:rPr>
          <w:b/>
          <w:bCs/>
          <w:sz w:val="24"/>
        </w:rPr>
      </w:pPr>
      <w:r w:rsidRPr="00E866E2">
        <w:rPr>
          <w:rFonts w:hint="cs"/>
          <w:b/>
          <w:bCs/>
          <w:sz w:val="24"/>
          <w:rtl/>
        </w:rPr>
        <w:t>اهداف</w:t>
      </w:r>
      <w:r w:rsidR="004A2819" w:rsidRPr="00E866E2">
        <w:rPr>
          <w:rFonts w:hint="cs"/>
          <w:b/>
          <w:bCs/>
          <w:sz w:val="24"/>
          <w:rtl/>
        </w:rPr>
        <w:t>:</w:t>
      </w:r>
    </w:p>
    <w:p w14:paraId="1FD25826" w14:textId="30DD6B41" w:rsidR="00B7237C" w:rsidRPr="00E866E2" w:rsidRDefault="00124C7A" w:rsidP="00D66399">
      <w:pPr>
        <w:pStyle w:val="ListParagraph"/>
        <w:widowControl w:val="0"/>
        <w:numPr>
          <w:ilvl w:val="0"/>
          <w:numId w:val="3"/>
        </w:numPr>
        <w:spacing w:before="240"/>
        <w:jc w:val="lowKashida"/>
      </w:pPr>
      <w:r w:rsidRPr="00E866E2">
        <w:rPr>
          <w:rFonts w:hint="cs"/>
          <w:b/>
          <w:bCs/>
          <w:sz w:val="24"/>
          <w:rtl/>
        </w:rPr>
        <w:t>هدف کلی</w:t>
      </w:r>
      <w:r w:rsidR="001D7DF7" w:rsidRPr="00E866E2">
        <w:rPr>
          <w:rFonts w:hint="cs"/>
          <w:b/>
          <w:bCs/>
          <w:sz w:val="24"/>
          <w:rtl/>
        </w:rPr>
        <w:t xml:space="preserve">: </w:t>
      </w:r>
      <w:r w:rsidR="00D66399">
        <w:rPr>
          <w:rFonts w:hint="cs"/>
          <w:sz w:val="24"/>
          <w:rtl/>
        </w:rPr>
        <w:t xml:space="preserve">آسیب‌شناسی </w:t>
      </w:r>
      <w:r w:rsidR="00375B4B" w:rsidRPr="00E866E2">
        <w:rPr>
          <w:rFonts w:hint="cs"/>
          <w:sz w:val="24"/>
          <w:rtl/>
        </w:rPr>
        <w:t>شرایط</w:t>
      </w:r>
      <w:r w:rsidR="001D7DF7" w:rsidRPr="00E866E2">
        <w:rPr>
          <w:rFonts w:hint="cs"/>
          <w:sz w:val="24"/>
          <w:rtl/>
        </w:rPr>
        <w:t xml:space="preserve"> سخت و زیان</w:t>
      </w:r>
      <w:r w:rsidR="004A2819" w:rsidRPr="00E866E2">
        <w:rPr>
          <w:rFonts w:hint="eastAsia"/>
          <w:sz w:val="24"/>
          <w:rtl/>
        </w:rPr>
        <w:t>‌</w:t>
      </w:r>
      <w:r w:rsidR="00991DED" w:rsidRPr="00E866E2">
        <w:rPr>
          <w:rFonts w:hint="cs"/>
          <w:sz w:val="24"/>
          <w:rtl/>
        </w:rPr>
        <w:t>آو</w:t>
      </w:r>
      <w:r w:rsidR="00991DED" w:rsidRPr="00E866E2">
        <w:rPr>
          <w:rFonts w:asciiTheme="minorHAnsi" w:eastAsiaTheme="minorHAnsi" w:hAnsiTheme="minorHAnsi" w:hint="cs"/>
          <w:sz w:val="24"/>
          <w:rtl/>
          <w:lang w:bidi="ar-SA"/>
        </w:rPr>
        <w:t>ر</w:t>
      </w:r>
      <w:r w:rsidR="00375B4B" w:rsidRPr="00E866E2">
        <w:rPr>
          <w:rFonts w:asciiTheme="minorHAnsi" w:eastAsiaTheme="minorHAnsi" w:hAnsiTheme="minorHAnsi" w:hint="cs"/>
          <w:sz w:val="24"/>
          <w:rtl/>
          <w:lang w:bidi="ar-SA"/>
        </w:rPr>
        <w:t xml:space="preserve">ی مشاغل در سازمان </w:t>
      </w:r>
      <w:r w:rsidR="00997E57" w:rsidRPr="00E866E2">
        <w:rPr>
          <w:rFonts w:asciiTheme="minorHAnsi" w:eastAsiaTheme="minorHAnsi" w:hAnsiTheme="minorHAnsi" w:hint="cs"/>
          <w:sz w:val="24"/>
          <w:rtl/>
          <w:lang w:bidi="ar-SA"/>
        </w:rPr>
        <w:t>تا</w:t>
      </w:r>
      <w:r w:rsidR="00375B4B" w:rsidRPr="00E866E2">
        <w:rPr>
          <w:rFonts w:asciiTheme="minorHAnsi" w:eastAsiaTheme="minorHAnsi" w:hAnsiTheme="minorHAnsi" w:hint="cs"/>
          <w:sz w:val="24"/>
          <w:rtl/>
          <w:lang w:bidi="ar-SA"/>
        </w:rPr>
        <w:t>مین اجتماعی از نظر</w:t>
      </w:r>
      <w:r w:rsidR="00CE0223" w:rsidRPr="00E866E2">
        <w:rPr>
          <w:rFonts w:asciiTheme="minorHAnsi" w:eastAsiaTheme="minorHAnsi" w:hAnsiTheme="minorHAnsi" w:hint="cs"/>
          <w:sz w:val="24"/>
          <w:rtl/>
          <w:lang w:bidi="ar-SA"/>
        </w:rPr>
        <w:t xml:space="preserve"> آلاینده</w:t>
      </w:r>
      <w:r w:rsidR="00CE0223" w:rsidRPr="00E866E2">
        <w:rPr>
          <w:rFonts w:asciiTheme="minorHAnsi" w:eastAsiaTheme="minorHAnsi" w:hAnsiTheme="minorHAnsi"/>
          <w:sz w:val="24"/>
          <w:rtl/>
          <w:lang w:bidi="ar-SA"/>
        </w:rPr>
        <w:softHyphen/>
      </w:r>
      <w:r w:rsidR="00833C7C" w:rsidRPr="00E866E2">
        <w:rPr>
          <w:rFonts w:asciiTheme="minorHAnsi" w:eastAsiaTheme="minorHAnsi" w:hAnsiTheme="minorHAnsi" w:hint="cs"/>
          <w:sz w:val="24"/>
          <w:rtl/>
          <w:lang w:bidi="ar-SA"/>
        </w:rPr>
        <w:t>ها</w:t>
      </w:r>
      <w:r w:rsidR="00CE0223" w:rsidRPr="00E866E2">
        <w:rPr>
          <w:rFonts w:asciiTheme="minorHAnsi" w:eastAsiaTheme="minorHAnsi" w:hAnsiTheme="minorHAnsi" w:hint="cs"/>
          <w:sz w:val="24"/>
          <w:rtl/>
          <w:lang w:bidi="ar-SA"/>
        </w:rPr>
        <w:t xml:space="preserve"> و سالم</w:t>
      </w:r>
      <w:r w:rsidR="00CE0223" w:rsidRPr="00E866E2">
        <w:rPr>
          <w:rFonts w:asciiTheme="minorHAnsi" w:eastAsiaTheme="minorHAnsi" w:hAnsiTheme="minorHAnsi"/>
          <w:sz w:val="24"/>
          <w:rtl/>
          <w:lang w:bidi="ar-SA"/>
        </w:rPr>
        <w:softHyphen/>
      </w:r>
      <w:r w:rsidR="00CE0223" w:rsidRPr="00E866E2">
        <w:rPr>
          <w:rFonts w:asciiTheme="minorHAnsi" w:eastAsiaTheme="minorHAnsi" w:hAnsiTheme="minorHAnsi" w:hint="cs"/>
          <w:sz w:val="24"/>
          <w:rtl/>
          <w:lang w:bidi="ar-SA"/>
        </w:rPr>
        <w:t>سازی محیط کار</w:t>
      </w:r>
    </w:p>
    <w:p w14:paraId="638C74BB" w14:textId="77777777" w:rsidR="00DE2D0B" w:rsidRPr="00E866E2" w:rsidRDefault="001D7DF7" w:rsidP="00B7237C">
      <w:pPr>
        <w:pStyle w:val="ListParagraph"/>
        <w:widowControl w:val="0"/>
        <w:ind w:left="644"/>
        <w:jc w:val="lowKashida"/>
        <w:rPr>
          <w:rtl/>
        </w:rPr>
      </w:pPr>
      <w:r w:rsidRPr="00E866E2">
        <w:rPr>
          <w:rFonts w:asciiTheme="minorHAnsi" w:eastAsiaTheme="minorHAnsi" w:hAnsiTheme="minorHAnsi"/>
          <w:sz w:val="24"/>
          <w:lang w:bidi="ar-SA"/>
        </w:rPr>
        <w:t xml:space="preserve">    </w:t>
      </w:r>
    </w:p>
    <w:p w14:paraId="1B3D41FA" w14:textId="77777777" w:rsidR="00767384" w:rsidRDefault="001F67B5" w:rsidP="00BA5211">
      <w:pPr>
        <w:pStyle w:val="ListParagraph"/>
        <w:widowControl w:val="0"/>
        <w:numPr>
          <w:ilvl w:val="0"/>
          <w:numId w:val="36"/>
        </w:numPr>
        <w:jc w:val="lowKashida"/>
        <w:rPr>
          <w:rFonts w:eastAsiaTheme="minorHAnsi"/>
        </w:rPr>
      </w:pPr>
      <w:r w:rsidRPr="00767384">
        <w:rPr>
          <w:rFonts w:hint="cs"/>
          <w:b/>
          <w:bCs/>
          <w:sz w:val="24"/>
          <w:rtl/>
        </w:rPr>
        <w:t>اهداف اختصاصی</w:t>
      </w:r>
      <w:r w:rsidR="001D7DF7" w:rsidRPr="00767384">
        <w:rPr>
          <w:rFonts w:hint="cs"/>
          <w:b/>
          <w:bCs/>
          <w:sz w:val="24"/>
          <w:rtl/>
        </w:rPr>
        <w:t>:</w:t>
      </w:r>
      <w:r w:rsidR="00E84C8C" w:rsidRPr="00767384">
        <w:rPr>
          <w:rFonts w:hint="cs"/>
          <w:b/>
          <w:bCs/>
          <w:sz w:val="24"/>
          <w:rtl/>
        </w:rPr>
        <w:t xml:space="preserve"> </w:t>
      </w:r>
    </w:p>
    <w:p w14:paraId="291B3581" w14:textId="44925672" w:rsidR="00767384" w:rsidRPr="00767384" w:rsidRDefault="00767384" w:rsidP="006724CE">
      <w:pPr>
        <w:widowControl w:val="0"/>
        <w:ind w:left="644"/>
        <w:jc w:val="lowKashida"/>
        <w:rPr>
          <w:rFonts w:eastAsiaTheme="minorHAnsi"/>
          <w:rtl/>
        </w:rPr>
      </w:pPr>
      <w:r>
        <w:rPr>
          <w:rFonts w:eastAsiaTheme="minorHAnsi" w:hint="cs"/>
          <w:rtl/>
        </w:rPr>
        <w:t xml:space="preserve">- </w:t>
      </w:r>
      <w:r w:rsidR="004713E0" w:rsidRPr="00767384">
        <w:rPr>
          <w:rFonts w:eastAsiaTheme="minorHAnsi"/>
          <w:rtl/>
        </w:rPr>
        <w:t>آس</w:t>
      </w:r>
      <w:r w:rsidR="004713E0" w:rsidRPr="00767384">
        <w:rPr>
          <w:rFonts w:eastAsiaTheme="minorHAnsi" w:hint="cs"/>
          <w:rtl/>
        </w:rPr>
        <w:t>یب‌شناسی</w:t>
      </w:r>
      <w:r w:rsidR="004713E0" w:rsidRPr="00767384">
        <w:rPr>
          <w:rFonts w:eastAsiaTheme="minorHAnsi"/>
          <w:rtl/>
        </w:rPr>
        <w:t xml:space="preserve"> اجرا</w:t>
      </w:r>
      <w:r w:rsidR="004713E0" w:rsidRPr="00767384">
        <w:rPr>
          <w:rFonts w:eastAsiaTheme="minorHAnsi" w:hint="cs"/>
          <w:rtl/>
        </w:rPr>
        <w:t>ی</w:t>
      </w:r>
      <w:r w:rsidR="004713E0" w:rsidRPr="00767384">
        <w:rPr>
          <w:rFonts w:eastAsiaTheme="minorHAnsi"/>
          <w:rtl/>
        </w:rPr>
        <w:t xml:space="preserve"> قانون بازنشستگ</w:t>
      </w:r>
      <w:r w:rsidR="004713E0" w:rsidRPr="00767384">
        <w:rPr>
          <w:rFonts w:eastAsiaTheme="minorHAnsi" w:hint="cs"/>
          <w:rtl/>
        </w:rPr>
        <w:t>ی</w:t>
      </w:r>
      <w:r w:rsidR="004713E0" w:rsidRPr="00767384">
        <w:rPr>
          <w:rFonts w:eastAsiaTheme="minorHAnsi"/>
          <w:rtl/>
        </w:rPr>
        <w:t xml:space="preserve"> سخت و ز</w:t>
      </w:r>
      <w:r w:rsidR="004713E0" w:rsidRPr="00767384">
        <w:rPr>
          <w:rFonts w:eastAsiaTheme="minorHAnsi" w:hint="cs"/>
          <w:rtl/>
        </w:rPr>
        <w:t>یان‌آور</w:t>
      </w:r>
      <w:r w:rsidR="004713E0" w:rsidRPr="00767384">
        <w:rPr>
          <w:rFonts w:eastAsiaTheme="minorHAnsi"/>
          <w:rtl/>
        </w:rPr>
        <w:t xml:space="preserve"> در سازمان </w:t>
      </w:r>
      <w:r w:rsidR="00997E57" w:rsidRPr="00767384">
        <w:rPr>
          <w:rFonts w:eastAsiaTheme="minorHAnsi"/>
          <w:rtl/>
        </w:rPr>
        <w:t>ت</w:t>
      </w:r>
      <w:r w:rsidR="006724CE">
        <w:rPr>
          <w:rFonts w:eastAsiaTheme="minorHAnsi" w:hint="cs"/>
          <w:rtl/>
        </w:rPr>
        <w:t>أ</w:t>
      </w:r>
      <w:r w:rsidR="004713E0" w:rsidRPr="00767384">
        <w:rPr>
          <w:rFonts w:eastAsiaTheme="minorHAnsi"/>
          <w:rtl/>
        </w:rPr>
        <w:t>م</w:t>
      </w:r>
      <w:r w:rsidR="004713E0" w:rsidRPr="00767384">
        <w:rPr>
          <w:rFonts w:eastAsiaTheme="minorHAnsi" w:hint="cs"/>
          <w:rtl/>
        </w:rPr>
        <w:t>ین</w:t>
      </w:r>
      <w:r w:rsidR="004713E0" w:rsidRPr="00767384">
        <w:rPr>
          <w:rFonts w:eastAsiaTheme="minorHAnsi"/>
          <w:rtl/>
        </w:rPr>
        <w:t xml:space="preserve"> اجتماع</w:t>
      </w:r>
      <w:r w:rsidR="004713E0" w:rsidRPr="00767384">
        <w:rPr>
          <w:rFonts w:eastAsiaTheme="minorHAnsi" w:hint="cs"/>
          <w:rtl/>
        </w:rPr>
        <w:t>ی</w:t>
      </w:r>
    </w:p>
    <w:p w14:paraId="4CAB4CE2" w14:textId="5CDBCC0D" w:rsidR="00767384" w:rsidRPr="00767384" w:rsidRDefault="00767384" w:rsidP="004F1F85">
      <w:pPr>
        <w:widowControl w:val="0"/>
        <w:ind w:left="644"/>
        <w:jc w:val="lowKashida"/>
        <w:rPr>
          <w:rFonts w:eastAsiaTheme="minorHAnsi"/>
          <w:rtl/>
        </w:rPr>
      </w:pPr>
      <w:r w:rsidRPr="00767384">
        <w:rPr>
          <w:rFonts w:eastAsiaTheme="minorHAnsi" w:hint="cs"/>
          <w:rtl/>
        </w:rPr>
        <w:t xml:space="preserve">- </w:t>
      </w:r>
      <w:r w:rsidR="004F1F85">
        <w:rPr>
          <w:rFonts w:eastAsiaTheme="minorHAnsi" w:hint="cs"/>
          <w:rtl/>
        </w:rPr>
        <w:t>شناسایی</w:t>
      </w:r>
      <w:r w:rsidR="00564A22" w:rsidRPr="00767384">
        <w:rPr>
          <w:rFonts w:eastAsiaTheme="minorHAnsi"/>
          <w:rtl/>
        </w:rPr>
        <w:t xml:space="preserve"> وضع</w:t>
      </w:r>
      <w:r w:rsidR="00564A22" w:rsidRPr="00767384">
        <w:rPr>
          <w:rFonts w:eastAsiaTheme="minorHAnsi" w:hint="cs"/>
          <w:rtl/>
        </w:rPr>
        <w:t>ی</w:t>
      </w:r>
      <w:r w:rsidR="00564A22" w:rsidRPr="00767384">
        <w:rPr>
          <w:rFonts w:eastAsiaTheme="minorHAnsi" w:hint="eastAsia"/>
          <w:rtl/>
        </w:rPr>
        <w:t>ت</w:t>
      </w:r>
      <w:r w:rsidR="00564A22" w:rsidRPr="00767384">
        <w:rPr>
          <w:rFonts w:eastAsiaTheme="minorHAnsi"/>
          <w:rtl/>
        </w:rPr>
        <w:t xml:space="preserve"> عوامل ز</w:t>
      </w:r>
      <w:r w:rsidR="00564A22" w:rsidRPr="00767384">
        <w:rPr>
          <w:rFonts w:eastAsiaTheme="minorHAnsi" w:hint="cs"/>
          <w:rtl/>
        </w:rPr>
        <w:t>ی</w:t>
      </w:r>
      <w:r w:rsidR="00564A22" w:rsidRPr="00767384">
        <w:rPr>
          <w:rFonts w:eastAsiaTheme="minorHAnsi" w:hint="eastAsia"/>
          <w:rtl/>
        </w:rPr>
        <w:t>ان‌آور</w:t>
      </w:r>
      <w:r w:rsidR="00564A22" w:rsidRPr="00767384">
        <w:rPr>
          <w:rFonts w:eastAsiaTheme="minorHAnsi"/>
          <w:rtl/>
        </w:rPr>
        <w:t xml:space="preserve"> مح</w:t>
      </w:r>
      <w:r w:rsidR="00564A22" w:rsidRPr="00767384">
        <w:rPr>
          <w:rFonts w:eastAsiaTheme="minorHAnsi" w:hint="cs"/>
          <w:rtl/>
        </w:rPr>
        <w:t>ی</w:t>
      </w:r>
      <w:r w:rsidR="00564A22" w:rsidRPr="00767384">
        <w:rPr>
          <w:rFonts w:eastAsiaTheme="minorHAnsi" w:hint="eastAsia"/>
          <w:rtl/>
        </w:rPr>
        <w:t>ط</w:t>
      </w:r>
      <w:r w:rsidR="00564A22" w:rsidRPr="00767384">
        <w:rPr>
          <w:rFonts w:eastAsiaTheme="minorHAnsi"/>
          <w:rtl/>
        </w:rPr>
        <w:t xml:space="preserve"> کار در مشاغل سخت و ز</w:t>
      </w:r>
      <w:r w:rsidR="00564A22" w:rsidRPr="00767384">
        <w:rPr>
          <w:rFonts w:eastAsiaTheme="minorHAnsi" w:hint="cs"/>
          <w:rtl/>
        </w:rPr>
        <w:t>ی</w:t>
      </w:r>
      <w:r w:rsidR="00564A22" w:rsidRPr="00767384">
        <w:rPr>
          <w:rFonts w:eastAsiaTheme="minorHAnsi" w:hint="eastAsia"/>
          <w:rtl/>
        </w:rPr>
        <w:t>ان‌آور</w:t>
      </w:r>
      <w:r w:rsidR="00564A22" w:rsidRPr="00767384">
        <w:rPr>
          <w:rFonts w:eastAsiaTheme="minorHAnsi"/>
          <w:rtl/>
        </w:rPr>
        <w:t xml:space="preserve"> </w:t>
      </w:r>
      <w:r w:rsidR="004F1F85" w:rsidRPr="00767384">
        <w:rPr>
          <w:rFonts w:eastAsiaTheme="minorHAnsi"/>
          <w:rtl/>
        </w:rPr>
        <w:t>به تفک</w:t>
      </w:r>
      <w:r w:rsidR="004F1F85" w:rsidRPr="00767384">
        <w:rPr>
          <w:rFonts w:eastAsiaTheme="minorHAnsi" w:hint="cs"/>
          <w:rtl/>
        </w:rPr>
        <w:t>ی</w:t>
      </w:r>
      <w:r w:rsidR="004F1F85" w:rsidRPr="00767384">
        <w:rPr>
          <w:rFonts w:eastAsiaTheme="minorHAnsi" w:hint="eastAsia"/>
          <w:rtl/>
        </w:rPr>
        <w:t>ک</w:t>
      </w:r>
      <w:r w:rsidR="004F1F85" w:rsidRPr="00767384">
        <w:rPr>
          <w:rFonts w:eastAsiaTheme="minorHAnsi"/>
          <w:rtl/>
        </w:rPr>
        <w:t xml:space="preserve"> آلا</w:t>
      </w:r>
      <w:r w:rsidR="004F1F85" w:rsidRPr="00767384">
        <w:rPr>
          <w:rFonts w:eastAsiaTheme="minorHAnsi" w:hint="cs"/>
          <w:rtl/>
        </w:rPr>
        <w:t>ی</w:t>
      </w:r>
      <w:r w:rsidR="004F1F85" w:rsidRPr="00767384">
        <w:rPr>
          <w:rFonts w:eastAsiaTheme="minorHAnsi" w:hint="eastAsia"/>
          <w:rtl/>
        </w:rPr>
        <w:t>نده</w:t>
      </w:r>
      <w:r w:rsidR="004F1F85" w:rsidRPr="00767384">
        <w:rPr>
          <w:rFonts w:eastAsiaTheme="minorHAnsi" w:hint="cs"/>
          <w:rtl/>
        </w:rPr>
        <w:t xml:space="preserve"> </w:t>
      </w:r>
      <w:r w:rsidR="00564A22" w:rsidRPr="00767384">
        <w:rPr>
          <w:rFonts w:eastAsiaTheme="minorHAnsi"/>
          <w:rtl/>
        </w:rPr>
        <w:t>(با توجه به تعداد ن</w:t>
      </w:r>
      <w:r w:rsidR="00564A22" w:rsidRPr="00767384">
        <w:rPr>
          <w:rFonts w:eastAsiaTheme="minorHAnsi" w:hint="cs"/>
          <w:rtl/>
        </w:rPr>
        <w:t>ی</w:t>
      </w:r>
      <w:r w:rsidR="00564A22" w:rsidRPr="00767384">
        <w:rPr>
          <w:rFonts w:eastAsiaTheme="minorHAnsi" w:hint="eastAsia"/>
          <w:rtl/>
        </w:rPr>
        <w:t>از</w:t>
      </w:r>
      <w:r w:rsidR="00564A22" w:rsidRPr="00767384">
        <w:rPr>
          <w:rFonts w:eastAsiaTheme="minorHAnsi"/>
          <w:rtl/>
        </w:rPr>
        <w:t xml:space="preserve"> به نمونه‌گ</w:t>
      </w:r>
      <w:r w:rsidR="00564A22" w:rsidRPr="00767384">
        <w:rPr>
          <w:rFonts w:eastAsiaTheme="minorHAnsi" w:hint="cs"/>
          <w:rtl/>
        </w:rPr>
        <w:t>ی</w:t>
      </w:r>
      <w:r w:rsidR="00564A22" w:rsidRPr="00767384">
        <w:rPr>
          <w:rFonts w:eastAsiaTheme="minorHAnsi" w:hint="eastAsia"/>
          <w:rtl/>
        </w:rPr>
        <w:t>ر</w:t>
      </w:r>
      <w:r w:rsidR="00564A22" w:rsidRPr="00767384">
        <w:rPr>
          <w:rFonts w:eastAsiaTheme="minorHAnsi" w:hint="cs"/>
          <w:rtl/>
        </w:rPr>
        <w:t>ی</w:t>
      </w:r>
      <w:r w:rsidR="00564A22" w:rsidRPr="00767384">
        <w:rPr>
          <w:rFonts w:eastAsiaTheme="minorHAnsi"/>
          <w:rtl/>
        </w:rPr>
        <w:t xml:space="preserve"> است) </w:t>
      </w:r>
    </w:p>
    <w:p w14:paraId="136E2AAF" w14:textId="5D9A9534" w:rsidR="00767384" w:rsidRPr="00767384" w:rsidRDefault="00767384" w:rsidP="004F1F85">
      <w:pPr>
        <w:widowControl w:val="0"/>
        <w:ind w:left="644"/>
        <w:jc w:val="lowKashida"/>
        <w:rPr>
          <w:sz w:val="24"/>
          <w:rtl/>
        </w:rPr>
      </w:pPr>
      <w:r w:rsidRPr="00767384">
        <w:rPr>
          <w:rFonts w:eastAsiaTheme="minorHAnsi" w:hint="cs"/>
          <w:rtl/>
        </w:rPr>
        <w:lastRenderedPageBreak/>
        <w:t xml:space="preserve">- </w:t>
      </w:r>
      <w:r w:rsidR="00E866E2" w:rsidRPr="00767384">
        <w:rPr>
          <w:rFonts w:eastAsiaTheme="minorHAnsi" w:hint="cs"/>
          <w:rtl/>
        </w:rPr>
        <w:t xml:space="preserve">ارتباط </w:t>
      </w:r>
      <w:r w:rsidRPr="00767384">
        <w:rPr>
          <w:rFonts w:eastAsiaTheme="minorHAnsi" w:hint="cs"/>
          <w:rtl/>
        </w:rPr>
        <w:t>عوامل زیان</w:t>
      </w:r>
      <w:r w:rsidR="004F1F85">
        <w:rPr>
          <w:rFonts w:eastAsiaTheme="minorHAnsi" w:hint="cs"/>
          <w:rtl/>
        </w:rPr>
        <w:t>‌</w:t>
      </w:r>
      <w:r w:rsidRPr="00767384">
        <w:rPr>
          <w:rFonts w:eastAsiaTheme="minorHAnsi" w:hint="cs"/>
          <w:rtl/>
        </w:rPr>
        <w:t>آور محیط کار با فاکتورهای مختلف مانند سن، جنس،</w:t>
      </w:r>
      <w:r w:rsidR="004F1F85">
        <w:rPr>
          <w:rFonts w:eastAsiaTheme="minorHAnsi" w:hint="cs"/>
          <w:rtl/>
        </w:rPr>
        <w:t xml:space="preserve"> فعالیت کار، گروه الف و ب و ارائ</w:t>
      </w:r>
      <w:r w:rsidRPr="00767384">
        <w:rPr>
          <w:rFonts w:eastAsiaTheme="minorHAnsi" w:hint="cs"/>
          <w:rtl/>
        </w:rPr>
        <w:t>ه پیشنهادات</w:t>
      </w:r>
    </w:p>
    <w:p w14:paraId="1DFE494E" w14:textId="77777777" w:rsidR="00767384" w:rsidRPr="00767384" w:rsidRDefault="00767384" w:rsidP="00767384">
      <w:pPr>
        <w:widowControl w:val="0"/>
        <w:ind w:left="644"/>
        <w:jc w:val="lowKashida"/>
        <w:rPr>
          <w:sz w:val="24"/>
          <w:rtl/>
        </w:rPr>
      </w:pPr>
      <w:r w:rsidRPr="00767384">
        <w:rPr>
          <w:rFonts w:hint="cs"/>
          <w:sz w:val="24"/>
          <w:rtl/>
        </w:rPr>
        <w:t xml:space="preserve">- </w:t>
      </w:r>
      <w:r w:rsidR="00B25F50" w:rsidRPr="00767384">
        <w:rPr>
          <w:rFonts w:hint="cs"/>
          <w:sz w:val="24"/>
          <w:rtl/>
        </w:rPr>
        <w:t>اقدامات</w:t>
      </w:r>
      <w:r w:rsidR="00833C7C" w:rsidRPr="00767384">
        <w:rPr>
          <w:rFonts w:hint="cs"/>
          <w:sz w:val="24"/>
          <w:rtl/>
        </w:rPr>
        <w:t xml:space="preserve"> بهسازی و سالم</w:t>
      </w:r>
      <w:r w:rsidR="00833C7C" w:rsidRPr="00767384">
        <w:rPr>
          <w:sz w:val="24"/>
          <w:rtl/>
        </w:rPr>
        <w:softHyphen/>
      </w:r>
      <w:r w:rsidR="00833C7C" w:rsidRPr="00767384">
        <w:rPr>
          <w:rFonts w:hint="cs"/>
          <w:sz w:val="24"/>
          <w:rtl/>
        </w:rPr>
        <w:t xml:space="preserve">سازی محیط کار </w:t>
      </w:r>
      <w:r w:rsidR="008242D0" w:rsidRPr="00767384">
        <w:rPr>
          <w:rFonts w:hint="cs"/>
          <w:sz w:val="24"/>
          <w:rtl/>
        </w:rPr>
        <w:t>با تمرکز بر تفاوت</w:t>
      </w:r>
      <w:r w:rsidR="008242D0" w:rsidRPr="00767384">
        <w:rPr>
          <w:sz w:val="24"/>
          <w:rtl/>
        </w:rPr>
        <w:softHyphen/>
      </w:r>
      <w:r w:rsidR="008242D0" w:rsidRPr="00767384">
        <w:rPr>
          <w:rFonts w:hint="cs"/>
          <w:sz w:val="24"/>
          <w:rtl/>
        </w:rPr>
        <w:t>های موجود</w:t>
      </w:r>
      <w:r w:rsidR="00833C7C" w:rsidRPr="00767384">
        <w:rPr>
          <w:rFonts w:hint="cs"/>
          <w:sz w:val="24"/>
          <w:rtl/>
        </w:rPr>
        <w:t xml:space="preserve"> </w:t>
      </w:r>
      <w:r w:rsidR="008242D0" w:rsidRPr="00767384">
        <w:rPr>
          <w:rFonts w:hint="cs"/>
          <w:sz w:val="24"/>
          <w:rtl/>
        </w:rPr>
        <w:t xml:space="preserve">در </w:t>
      </w:r>
      <w:r w:rsidR="00833C7C" w:rsidRPr="00767384">
        <w:rPr>
          <w:rFonts w:hint="cs"/>
          <w:sz w:val="24"/>
          <w:rtl/>
        </w:rPr>
        <w:t>کشورهای مختلف و ایران</w:t>
      </w:r>
    </w:p>
    <w:p w14:paraId="3B715D79" w14:textId="5EC3F0EB" w:rsidR="00833C7C" w:rsidRPr="00767384" w:rsidRDefault="00833C7C" w:rsidP="00767384">
      <w:pPr>
        <w:widowControl w:val="0"/>
        <w:ind w:left="644"/>
        <w:jc w:val="lowKashida"/>
        <w:rPr>
          <w:rFonts w:eastAsiaTheme="minorHAnsi"/>
          <w:bCs/>
        </w:rPr>
      </w:pPr>
      <w:r w:rsidRPr="00767384">
        <w:rPr>
          <w:rFonts w:hint="cs"/>
          <w:sz w:val="24"/>
          <w:rtl/>
        </w:rPr>
        <w:t xml:space="preserve"> </w:t>
      </w:r>
    </w:p>
    <w:p w14:paraId="071BC10E" w14:textId="77777777" w:rsidR="00AB618C" w:rsidRPr="00767384" w:rsidRDefault="00AB618C" w:rsidP="008242D0">
      <w:pPr>
        <w:widowControl w:val="0"/>
        <w:numPr>
          <w:ilvl w:val="0"/>
          <w:numId w:val="1"/>
        </w:numPr>
        <w:spacing w:before="240"/>
        <w:jc w:val="lowKashida"/>
        <w:rPr>
          <w:b/>
          <w:bCs/>
          <w:sz w:val="24"/>
        </w:rPr>
      </w:pPr>
      <w:r w:rsidRPr="00767384">
        <w:rPr>
          <w:rFonts w:hint="cs"/>
          <w:b/>
          <w:bCs/>
          <w:sz w:val="24"/>
          <w:rtl/>
        </w:rPr>
        <w:t>محدوده مکانی</w:t>
      </w:r>
      <w:r w:rsidR="001D7DF7" w:rsidRPr="00767384">
        <w:rPr>
          <w:rFonts w:hint="cs"/>
          <w:b/>
          <w:bCs/>
          <w:sz w:val="24"/>
          <w:rtl/>
        </w:rPr>
        <w:t xml:space="preserve">: </w:t>
      </w:r>
      <w:r w:rsidR="001D7DF7" w:rsidRPr="00767384">
        <w:rPr>
          <w:rFonts w:hint="cs"/>
          <w:sz w:val="24"/>
          <w:rtl/>
        </w:rPr>
        <w:t>کل کشور</w:t>
      </w:r>
    </w:p>
    <w:p w14:paraId="4EC9DE3F" w14:textId="77777777" w:rsidR="00AB618C" w:rsidRPr="00767384" w:rsidRDefault="00AB618C" w:rsidP="00D21134"/>
    <w:p w14:paraId="315FFE84" w14:textId="77777777" w:rsidR="004F7211" w:rsidRPr="00767384" w:rsidRDefault="004A6E4E" w:rsidP="008242D0">
      <w:pPr>
        <w:widowControl w:val="0"/>
        <w:numPr>
          <w:ilvl w:val="0"/>
          <w:numId w:val="1"/>
        </w:numPr>
        <w:jc w:val="lowKashida"/>
        <w:rPr>
          <w:b/>
          <w:bCs/>
          <w:sz w:val="24"/>
        </w:rPr>
      </w:pPr>
      <w:r w:rsidRPr="00767384">
        <w:rPr>
          <w:rFonts w:hint="cs"/>
          <w:b/>
          <w:bCs/>
          <w:sz w:val="24"/>
          <w:rtl/>
        </w:rPr>
        <w:t xml:space="preserve">زمان مورد انتظار اجرای </w:t>
      </w:r>
      <w:r w:rsidR="004E6BED" w:rsidRPr="00767384">
        <w:rPr>
          <w:rFonts w:hint="cs"/>
          <w:b/>
          <w:bCs/>
          <w:sz w:val="24"/>
          <w:rtl/>
        </w:rPr>
        <w:t>پژوهش</w:t>
      </w:r>
      <w:r w:rsidR="001D7DF7" w:rsidRPr="00767384">
        <w:rPr>
          <w:rFonts w:hint="cs"/>
          <w:b/>
          <w:bCs/>
          <w:sz w:val="24"/>
          <w:rtl/>
        </w:rPr>
        <w:t xml:space="preserve">: </w:t>
      </w:r>
      <w:r w:rsidR="008242D0" w:rsidRPr="00767384">
        <w:rPr>
          <w:rFonts w:hint="cs"/>
          <w:sz w:val="24"/>
          <w:rtl/>
        </w:rPr>
        <w:t>12</w:t>
      </w:r>
      <w:r w:rsidR="001D7DF7" w:rsidRPr="00767384">
        <w:rPr>
          <w:rFonts w:hint="cs"/>
          <w:sz w:val="24"/>
          <w:rtl/>
        </w:rPr>
        <w:t xml:space="preserve"> ماه</w:t>
      </w:r>
    </w:p>
    <w:p w14:paraId="4AB3C972" w14:textId="77777777" w:rsidR="009348FA" w:rsidRPr="00767384" w:rsidRDefault="00EF548C" w:rsidP="009348FA">
      <w:pPr>
        <w:widowControl w:val="0"/>
        <w:jc w:val="lowKashida"/>
        <w:rPr>
          <w:sz w:val="24"/>
        </w:rPr>
      </w:pPr>
      <w:r w:rsidRPr="00767384">
        <w:rPr>
          <w:rFonts w:hint="cs"/>
          <w:sz w:val="24"/>
          <w:rtl/>
        </w:rPr>
        <w:t xml:space="preserve"> </w:t>
      </w:r>
    </w:p>
    <w:p w14:paraId="6E43FCCB" w14:textId="77777777" w:rsidR="004A2819" w:rsidRPr="00767384" w:rsidRDefault="004A2819" w:rsidP="004A2819">
      <w:pPr>
        <w:widowControl w:val="0"/>
        <w:numPr>
          <w:ilvl w:val="0"/>
          <w:numId w:val="1"/>
        </w:numPr>
        <w:jc w:val="lowKashida"/>
        <w:rPr>
          <w:b/>
          <w:bCs/>
          <w:sz w:val="24"/>
        </w:rPr>
      </w:pPr>
      <w:r w:rsidRPr="00767384">
        <w:rPr>
          <w:rFonts w:hint="cs"/>
          <w:b/>
          <w:bCs/>
          <w:sz w:val="24"/>
          <w:rtl/>
        </w:rPr>
        <w:t>شرح خدمات:</w:t>
      </w:r>
    </w:p>
    <w:p w14:paraId="035B3F7F" w14:textId="77777777" w:rsidR="0046421A" w:rsidRPr="00767384" w:rsidRDefault="0046421A" w:rsidP="00CF4107">
      <w:pPr>
        <w:pStyle w:val="ListParagraph"/>
        <w:rPr>
          <w:b/>
          <w:bCs/>
          <w:sz w:val="24"/>
          <w:rtl/>
        </w:rPr>
      </w:pPr>
    </w:p>
    <w:p w14:paraId="489C94CD" w14:textId="77777777" w:rsidR="005934BE" w:rsidRPr="00767384" w:rsidRDefault="0046421A" w:rsidP="00CF4107">
      <w:pPr>
        <w:widowControl w:val="0"/>
        <w:ind w:left="360"/>
        <w:jc w:val="lowKashida"/>
        <w:rPr>
          <w:b/>
          <w:bCs/>
          <w:sz w:val="24"/>
          <w:u w:val="single"/>
          <w:rtl/>
        </w:rPr>
      </w:pPr>
      <w:r w:rsidRPr="00767384">
        <w:rPr>
          <w:rFonts w:hint="eastAsia"/>
          <w:b/>
          <w:bCs/>
          <w:sz w:val="24"/>
          <w:u w:val="single"/>
          <w:rtl/>
        </w:rPr>
        <w:t>فاز</w:t>
      </w:r>
      <w:r w:rsidRPr="00767384">
        <w:rPr>
          <w:b/>
          <w:bCs/>
          <w:sz w:val="24"/>
          <w:u w:val="single"/>
          <w:rtl/>
        </w:rPr>
        <w:t xml:space="preserve"> </w:t>
      </w:r>
      <w:r w:rsidRPr="00767384">
        <w:rPr>
          <w:rFonts w:hint="eastAsia"/>
          <w:b/>
          <w:bCs/>
          <w:sz w:val="24"/>
          <w:u w:val="single"/>
          <w:rtl/>
        </w:rPr>
        <w:t>اول</w:t>
      </w:r>
      <w:r w:rsidR="005934BE" w:rsidRPr="00767384">
        <w:rPr>
          <w:rFonts w:hint="cs"/>
          <w:b/>
          <w:bCs/>
          <w:sz w:val="24"/>
          <w:u w:val="single"/>
          <w:rtl/>
        </w:rPr>
        <w:t xml:space="preserve"> به‌صورت گزارش کارشناسی</w:t>
      </w:r>
      <w:r w:rsidR="005D4C86" w:rsidRPr="00767384">
        <w:rPr>
          <w:rFonts w:hint="cs"/>
          <w:b/>
          <w:bCs/>
          <w:sz w:val="24"/>
          <w:u w:val="single"/>
          <w:rtl/>
        </w:rPr>
        <w:t xml:space="preserve">: </w:t>
      </w:r>
    </w:p>
    <w:p w14:paraId="6C90A01C" w14:textId="2A75FA52" w:rsidR="0046421A" w:rsidRPr="00767384" w:rsidRDefault="005D4C86" w:rsidP="00CF4107">
      <w:pPr>
        <w:widowControl w:val="0"/>
        <w:ind w:left="360"/>
        <w:jc w:val="center"/>
        <w:rPr>
          <w:b/>
          <w:bCs/>
          <w:sz w:val="24"/>
          <w:u w:val="single"/>
        </w:rPr>
      </w:pPr>
      <w:r w:rsidRPr="00767384">
        <w:rPr>
          <w:rFonts w:hint="cs"/>
          <w:b/>
          <w:bCs/>
          <w:sz w:val="24"/>
          <w:u w:val="single"/>
          <w:rtl/>
        </w:rPr>
        <w:t xml:space="preserve">آسیب‌شناسی اجرای قانون بازنشستگی سخت و زیان‌آور در سازمان </w:t>
      </w:r>
      <w:r w:rsidR="00B2006C">
        <w:rPr>
          <w:rFonts w:hint="cs"/>
          <w:b/>
          <w:bCs/>
          <w:sz w:val="24"/>
          <w:u w:val="single"/>
          <w:rtl/>
        </w:rPr>
        <w:t>تأ</w:t>
      </w:r>
      <w:r w:rsidRPr="00767384">
        <w:rPr>
          <w:rFonts w:hint="cs"/>
          <w:b/>
          <w:bCs/>
          <w:sz w:val="24"/>
          <w:u w:val="single"/>
          <w:rtl/>
        </w:rPr>
        <w:t>مین اجتماعی</w:t>
      </w:r>
    </w:p>
    <w:p w14:paraId="34875543" w14:textId="1BC4DB5E" w:rsidR="001E2940" w:rsidRPr="00767384" w:rsidRDefault="001E2940" w:rsidP="00CF4107">
      <w:pPr>
        <w:pStyle w:val="ListParagraph"/>
        <w:numPr>
          <w:ilvl w:val="0"/>
          <w:numId w:val="33"/>
        </w:numPr>
        <w:rPr>
          <w:sz w:val="24"/>
        </w:rPr>
      </w:pPr>
      <w:r w:rsidRPr="00767384">
        <w:rPr>
          <w:sz w:val="24"/>
          <w:rtl/>
        </w:rPr>
        <w:t>تعر</w:t>
      </w:r>
      <w:r w:rsidRPr="00767384">
        <w:rPr>
          <w:rFonts w:hint="cs"/>
          <w:sz w:val="24"/>
          <w:rtl/>
        </w:rPr>
        <w:t>ی</w:t>
      </w:r>
      <w:r w:rsidRPr="00767384">
        <w:rPr>
          <w:rFonts w:hint="eastAsia"/>
          <w:sz w:val="24"/>
          <w:rtl/>
        </w:rPr>
        <w:t>ف</w:t>
      </w:r>
      <w:r w:rsidR="000A46B5" w:rsidRPr="00767384">
        <w:rPr>
          <w:rFonts w:hint="cs"/>
          <w:sz w:val="24"/>
          <w:rtl/>
        </w:rPr>
        <w:t xml:space="preserve"> مشاغل سخت و زیان‌آور و</w:t>
      </w:r>
      <w:r w:rsidRPr="00767384">
        <w:rPr>
          <w:sz w:val="24"/>
          <w:rtl/>
        </w:rPr>
        <w:t xml:space="preserve"> مرور</w:t>
      </w:r>
      <w:r w:rsidRPr="00767384">
        <w:rPr>
          <w:rFonts w:hint="cs"/>
          <w:sz w:val="24"/>
          <w:rtl/>
        </w:rPr>
        <w:t>ی</w:t>
      </w:r>
      <w:r w:rsidRPr="00767384">
        <w:rPr>
          <w:sz w:val="24"/>
          <w:rtl/>
        </w:rPr>
        <w:t xml:space="preserve"> بر قوان</w:t>
      </w:r>
      <w:r w:rsidRPr="00767384">
        <w:rPr>
          <w:rFonts w:hint="cs"/>
          <w:sz w:val="24"/>
          <w:rtl/>
        </w:rPr>
        <w:t>ی</w:t>
      </w:r>
      <w:r w:rsidRPr="00767384">
        <w:rPr>
          <w:rFonts w:hint="eastAsia"/>
          <w:sz w:val="24"/>
          <w:rtl/>
        </w:rPr>
        <w:t>ن</w:t>
      </w:r>
      <w:r w:rsidRPr="00767384">
        <w:rPr>
          <w:sz w:val="24"/>
          <w:rtl/>
        </w:rPr>
        <w:t xml:space="preserve"> و آ</w:t>
      </w:r>
      <w:r w:rsidRPr="00767384">
        <w:rPr>
          <w:rFonts w:hint="cs"/>
          <w:sz w:val="24"/>
          <w:rtl/>
        </w:rPr>
        <w:t>یی</w:t>
      </w:r>
      <w:r w:rsidRPr="00767384">
        <w:rPr>
          <w:rFonts w:hint="eastAsia"/>
          <w:sz w:val="24"/>
          <w:rtl/>
        </w:rPr>
        <w:t>ن‌نامه‌ها</w:t>
      </w:r>
      <w:r w:rsidRPr="00767384">
        <w:rPr>
          <w:rFonts w:hint="cs"/>
          <w:sz w:val="24"/>
          <w:rtl/>
        </w:rPr>
        <w:t>ی</w:t>
      </w:r>
      <w:r w:rsidRPr="00767384">
        <w:rPr>
          <w:sz w:val="24"/>
          <w:rtl/>
        </w:rPr>
        <w:t xml:space="preserve"> مرتبط با مشاغل سخت و ز</w:t>
      </w:r>
      <w:r w:rsidRPr="00767384">
        <w:rPr>
          <w:rFonts w:hint="cs"/>
          <w:sz w:val="24"/>
          <w:rtl/>
        </w:rPr>
        <w:t>ی</w:t>
      </w:r>
      <w:r w:rsidRPr="00767384">
        <w:rPr>
          <w:rFonts w:hint="eastAsia"/>
          <w:sz w:val="24"/>
          <w:rtl/>
        </w:rPr>
        <w:t>ان‌آور</w:t>
      </w:r>
      <w:r w:rsidR="000A4CB0" w:rsidRPr="00767384">
        <w:rPr>
          <w:rFonts w:hint="cs"/>
          <w:sz w:val="24"/>
          <w:rtl/>
        </w:rPr>
        <w:t xml:space="preserve"> </w:t>
      </w:r>
      <w:r w:rsidR="006724CE">
        <w:rPr>
          <w:rFonts w:hint="cs"/>
          <w:sz w:val="24"/>
          <w:rtl/>
        </w:rPr>
        <w:t>در کشور</w:t>
      </w:r>
    </w:p>
    <w:p w14:paraId="132F1181" w14:textId="60D828D9" w:rsidR="000718D2" w:rsidRPr="00767384" w:rsidRDefault="000718D2" w:rsidP="00CF4107">
      <w:pPr>
        <w:pStyle w:val="ListParagraph"/>
        <w:numPr>
          <w:ilvl w:val="0"/>
          <w:numId w:val="33"/>
        </w:numPr>
        <w:rPr>
          <w:sz w:val="24"/>
        </w:rPr>
      </w:pPr>
      <w:r w:rsidRPr="00767384">
        <w:rPr>
          <w:rFonts w:hint="cs"/>
          <w:sz w:val="24"/>
          <w:rtl/>
        </w:rPr>
        <w:t>آسیب‌شناسی و بررسی نحو</w:t>
      </w:r>
      <w:r w:rsidR="00767384" w:rsidRPr="00767384">
        <w:rPr>
          <w:rFonts w:hint="cs"/>
          <w:sz w:val="24"/>
          <w:rtl/>
        </w:rPr>
        <w:t>ه</w:t>
      </w:r>
      <w:r w:rsidRPr="00767384">
        <w:rPr>
          <w:rFonts w:hint="cs"/>
          <w:sz w:val="24"/>
          <w:rtl/>
        </w:rPr>
        <w:t xml:space="preserve"> اجرای قانون بازنشستگی سخت و زیان</w:t>
      </w:r>
      <w:r w:rsidRPr="00767384">
        <w:rPr>
          <w:rFonts w:hint="eastAsia"/>
          <w:sz w:val="24"/>
          <w:rtl/>
        </w:rPr>
        <w:t>‌</w:t>
      </w:r>
      <w:r w:rsidRPr="00767384">
        <w:rPr>
          <w:rFonts w:hint="cs"/>
          <w:sz w:val="24"/>
          <w:rtl/>
        </w:rPr>
        <w:t>آور</w:t>
      </w:r>
      <w:r w:rsidR="00F039CC" w:rsidRPr="00767384">
        <w:rPr>
          <w:rFonts w:hint="cs"/>
          <w:sz w:val="24"/>
          <w:rtl/>
        </w:rPr>
        <w:t xml:space="preserve"> </w:t>
      </w:r>
      <w:r w:rsidR="00B25F50" w:rsidRPr="00767384">
        <w:rPr>
          <w:rFonts w:hint="cs"/>
          <w:sz w:val="24"/>
          <w:rtl/>
        </w:rPr>
        <w:t>د</w:t>
      </w:r>
      <w:r w:rsidR="00F039CC" w:rsidRPr="00767384">
        <w:rPr>
          <w:rFonts w:hint="cs"/>
          <w:sz w:val="24"/>
          <w:rtl/>
        </w:rPr>
        <w:t xml:space="preserve">ر سازمان </w:t>
      </w:r>
      <w:r w:rsidR="00997E57" w:rsidRPr="00767384">
        <w:rPr>
          <w:rFonts w:hint="cs"/>
          <w:sz w:val="24"/>
          <w:rtl/>
        </w:rPr>
        <w:t>تا</w:t>
      </w:r>
      <w:r w:rsidR="00F039CC" w:rsidRPr="00767384">
        <w:rPr>
          <w:rFonts w:hint="cs"/>
          <w:sz w:val="24"/>
          <w:rtl/>
        </w:rPr>
        <w:t>مین اجتماعی</w:t>
      </w:r>
      <w:r w:rsidR="00767384" w:rsidRPr="00767384">
        <w:rPr>
          <w:rFonts w:hint="cs"/>
          <w:sz w:val="24"/>
          <w:rtl/>
        </w:rPr>
        <w:t xml:space="preserve"> ایران</w:t>
      </w:r>
    </w:p>
    <w:p w14:paraId="63D4A2AF" w14:textId="77777777" w:rsidR="00767384" w:rsidRPr="00767384" w:rsidRDefault="005D4C86" w:rsidP="009173CB">
      <w:pPr>
        <w:pStyle w:val="ListParagraph"/>
        <w:numPr>
          <w:ilvl w:val="0"/>
          <w:numId w:val="33"/>
        </w:numPr>
        <w:spacing w:after="200" w:line="276" w:lineRule="auto"/>
        <w:rPr>
          <w:sz w:val="24"/>
        </w:rPr>
      </w:pPr>
      <w:r w:rsidRPr="00767384">
        <w:rPr>
          <w:rFonts w:ascii="B Nazanin" w:eastAsiaTheme="minorHAnsi" w:hAnsiTheme="minorHAnsi" w:hint="eastAsia"/>
          <w:sz w:val="24"/>
          <w:rtl/>
          <w:lang w:bidi="ar-SA"/>
        </w:rPr>
        <w:t>گزارش</w:t>
      </w:r>
      <w:r w:rsidRPr="00767384">
        <w:rPr>
          <w:rFonts w:ascii="B Nazanin" w:eastAsiaTheme="minorHAnsi" w:hAnsiTheme="minorHAnsi"/>
          <w:sz w:val="24"/>
          <w:rtl/>
          <w:lang w:bidi="ar-SA"/>
        </w:rPr>
        <w:t xml:space="preserve"> تحل</w:t>
      </w:r>
      <w:r w:rsidRPr="00767384">
        <w:rPr>
          <w:rFonts w:ascii="B Nazanin" w:eastAsiaTheme="minorHAnsi" w:hAnsiTheme="minorHAnsi" w:hint="cs"/>
          <w:sz w:val="24"/>
          <w:rtl/>
          <w:lang w:bidi="ar-SA"/>
        </w:rPr>
        <w:t>ی</w:t>
      </w:r>
      <w:r w:rsidRPr="00767384">
        <w:rPr>
          <w:rFonts w:ascii="B Nazanin" w:eastAsiaTheme="minorHAnsi" w:hAnsiTheme="minorHAnsi" w:hint="eastAsia"/>
          <w:sz w:val="24"/>
          <w:rtl/>
          <w:lang w:bidi="ar-SA"/>
        </w:rPr>
        <w:t>ل</w:t>
      </w:r>
      <w:r w:rsidRPr="00767384">
        <w:rPr>
          <w:rFonts w:ascii="B Nazanin" w:eastAsiaTheme="minorHAnsi" w:hAnsiTheme="minorHAnsi" w:hint="cs"/>
          <w:sz w:val="24"/>
          <w:rtl/>
          <w:lang w:bidi="ar-SA"/>
        </w:rPr>
        <w:t>ی</w:t>
      </w:r>
      <w:r w:rsidRPr="00767384">
        <w:rPr>
          <w:rFonts w:ascii="B Nazanin" w:eastAsiaTheme="minorHAnsi" w:hAnsiTheme="minorHAnsi"/>
          <w:sz w:val="24"/>
          <w:rtl/>
          <w:lang w:bidi="ar-SA"/>
        </w:rPr>
        <w:t xml:space="preserve"> و توص</w:t>
      </w:r>
      <w:r w:rsidRPr="00767384">
        <w:rPr>
          <w:rFonts w:ascii="B Nazanin" w:eastAsiaTheme="minorHAnsi" w:hAnsiTheme="minorHAnsi" w:hint="cs"/>
          <w:sz w:val="24"/>
          <w:rtl/>
          <w:lang w:bidi="ar-SA"/>
        </w:rPr>
        <w:t>ی</w:t>
      </w:r>
      <w:r w:rsidRPr="00767384">
        <w:rPr>
          <w:rFonts w:ascii="B Nazanin" w:eastAsiaTheme="minorHAnsi" w:hAnsiTheme="minorHAnsi" w:hint="eastAsia"/>
          <w:sz w:val="24"/>
          <w:rtl/>
          <w:lang w:bidi="ar-SA"/>
        </w:rPr>
        <w:t>ف</w:t>
      </w:r>
      <w:r w:rsidRPr="00767384">
        <w:rPr>
          <w:rFonts w:ascii="B Nazanin" w:eastAsiaTheme="minorHAnsi" w:hAnsiTheme="minorHAnsi" w:hint="cs"/>
          <w:sz w:val="24"/>
          <w:rtl/>
          <w:lang w:bidi="ar-SA"/>
        </w:rPr>
        <w:t>ی</w:t>
      </w:r>
      <w:r w:rsidRPr="00767384">
        <w:rPr>
          <w:rFonts w:ascii="B Nazanin" w:eastAsiaTheme="minorHAnsi" w:hAnsiTheme="minorHAnsi"/>
          <w:sz w:val="24"/>
          <w:rtl/>
          <w:lang w:bidi="ar-SA"/>
        </w:rPr>
        <w:t xml:space="preserve"> </w:t>
      </w:r>
      <w:r w:rsidRPr="00767384">
        <w:rPr>
          <w:rFonts w:eastAsiaTheme="minorHAnsi" w:hint="eastAsia"/>
          <w:rtl/>
        </w:rPr>
        <w:t>آمار</w:t>
      </w:r>
      <w:r w:rsidRPr="00767384">
        <w:rPr>
          <w:rFonts w:eastAsiaTheme="minorHAnsi" w:hint="cs"/>
          <w:rtl/>
        </w:rPr>
        <w:t>ی</w:t>
      </w:r>
      <w:r w:rsidRPr="00767384">
        <w:rPr>
          <w:rFonts w:eastAsiaTheme="minorHAnsi"/>
          <w:rtl/>
        </w:rPr>
        <w:t xml:space="preserve"> از </w:t>
      </w:r>
      <w:r w:rsidRPr="00767384">
        <w:rPr>
          <w:rFonts w:eastAsiaTheme="minorHAnsi" w:hint="cs"/>
          <w:b/>
          <w:rtl/>
        </w:rPr>
        <w:t>روند</w:t>
      </w:r>
      <w:r w:rsidR="00746A6E" w:rsidRPr="00767384">
        <w:rPr>
          <w:rFonts w:eastAsiaTheme="minorHAnsi" w:hint="cs"/>
          <w:b/>
          <w:rtl/>
        </w:rPr>
        <w:t xml:space="preserve"> و</w:t>
      </w:r>
      <w:r w:rsidR="004A52EA" w:rsidRPr="00767384">
        <w:rPr>
          <w:rFonts w:eastAsiaTheme="minorHAnsi" w:hint="cs"/>
          <w:b/>
          <w:rtl/>
        </w:rPr>
        <w:t xml:space="preserve"> تعداد</w:t>
      </w:r>
      <w:r w:rsidR="00BB1B9A" w:rsidRPr="00767384">
        <w:rPr>
          <w:rFonts w:eastAsiaTheme="minorHAnsi" w:hint="cs"/>
          <w:b/>
          <w:rtl/>
        </w:rPr>
        <w:t xml:space="preserve"> </w:t>
      </w:r>
      <w:r w:rsidRPr="00767384">
        <w:rPr>
          <w:rFonts w:eastAsiaTheme="minorHAnsi"/>
          <w:b/>
          <w:rtl/>
        </w:rPr>
        <w:t>بازنشستگ</w:t>
      </w:r>
      <w:r w:rsidRPr="00767384">
        <w:rPr>
          <w:rFonts w:eastAsiaTheme="minorHAnsi" w:hint="cs"/>
          <w:b/>
          <w:rtl/>
        </w:rPr>
        <w:t>ی‌های</w:t>
      </w:r>
      <w:r w:rsidRPr="00767384">
        <w:rPr>
          <w:rFonts w:eastAsiaTheme="minorHAnsi"/>
          <w:b/>
          <w:rtl/>
        </w:rPr>
        <w:t xml:space="preserve"> </w:t>
      </w:r>
      <w:r w:rsidRPr="00767384">
        <w:rPr>
          <w:rFonts w:hint="cs"/>
          <w:sz w:val="24"/>
          <w:rtl/>
        </w:rPr>
        <w:t>مشاغل</w:t>
      </w:r>
      <w:r w:rsidRPr="00767384">
        <w:rPr>
          <w:rFonts w:eastAsiaTheme="minorHAnsi"/>
          <w:b/>
          <w:rtl/>
        </w:rPr>
        <w:t xml:space="preserve"> سخت و ز</w:t>
      </w:r>
      <w:r w:rsidRPr="00767384">
        <w:rPr>
          <w:rFonts w:eastAsiaTheme="minorHAnsi" w:hint="cs"/>
          <w:b/>
          <w:rtl/>
        </w:rPr>
        <w:t>یان‌آور</w:t>
      </w:r>
      <w:r w:rsidR="00746A6E" w:rsidRPr="00767384">
        <w:rPr>
          <w:rFonts w:eastAsiaTheme="minorHAnsi" w:hint="cs"/>
          <w:b/>
          <w:rtl/>
        </w:rPr>
        <w:t xml:space="preserve"> به تفکیک </w:t>
      </w:r>
      <w:r w:rsidR="00767384" w:rsidRPr="00767384">
        <w:rPr>
          <w:rFonts w:eastAsiaTheme="minorHAnsi" w:hint="cs"/>
          <w:b/>
          <w:rtl/>
        </w:rPr>
        <w:t>استان، سن، جنس و..</w:t>
      </w:r>
      <w:r w:rsidR="0064131A" w:rsidRPr="00767384">
        <w:rPr>
          <w:rFonts w:eastAsiaTheme="minorHAnsi" w:hint="cs"/>
          <w:b/>
          <w:rtl/>
        </w:rPr>
        <w:t xml:space="preserve"> </w:t>
      </w:r>
    </w:p>
    <w:p w14:paraId="05E23FD7" w14:textId="0462F81A" w:rsidR="00767384" w:rsidRPr="00767384" w:rsidRDefault="00D54ED1" w:rsidP="009173CB">
      <w:pPr>
        <w:pStyle w:val="ListParagraph"/>
        <w:numPr>
          <w:ilvl w:val="0"/>
          <w:numId w:val="33"/>
        </w:numPr>
        <w:spacing w:after="200" w:line="276" w:lineRule="auto"/>
        <w:rPr>
          <w:sz w:val="24"/>
        </w:rPr>
      </w:pPr>
      <w:r w:rsidRPr="00767384">
        <w:rPr>
          <w:rFonts w:hint="cs"/>
          <w:sz w:val="24"/>
          <w:rtl/>
        </w:rPr>
        <w:t>تحلیل</w:t>
      </w:r>
      <w:r w:rsidR="00BB1B9A" w:rsidRPr="00767384">
        <w:rPr>
          <w:rFonts w:hint="cs"/>
          <w:sz w:val="24"/>
          <w:rtl/>
        </w:rPr>
        <w:t xml:space="preserve"> و آسیب‌شناسی</w:t>
      </w:r>
      <w:r w:rsidRPr="00767384">
        <w:rPr>
          <w:rFonts w:hint="cs"/>
          <w:sz w:val="24"/>
          <w:rtl/>
        </w:rPr>
        <w:t xml:space="preserve"> نحو</w:t>
      </w:r>
      <w:r w:rsidR="00767384" w:rsidRPr="00767384">
        <w:rPr>
          <w:rFonts w:hint="cs"/>
          <w:sz w:val="24"/>
          <w:rtl/>
        </w:rPr>
        <w:t>ه</w:t>
      </w:r>
      <w:r w:rsidRPr="00767384">
        <w:rPr>
          <w:rFonts w:hint="cs"/>
          <w:sz w:val="24"/>
          <w:rtl/>
        </w:rPr>
        <w:t xml:space="preserve"> تشکیل کمیته‌های بررسی و نحو</w:t>
      </w:r>
      <w:r w:rsidR="00767384" w:rsidRPr="00767384">
        <w:rPr>
          <w:rFonts w:hint="cs"/>
          <w:sz w:val="24"/>
          <w:rtl/>
        </w:rPr>
        <w:t>ه</w:t>
      </w:r>
      <w:r w:rsidRPr="00767384">
        <w:rPr>
          <w:rFonts w:hint="cs"/>
          <w:sz w:val="24"/>
          <w:rtl/>
        </w:rPr>
        <w:t xml:space="preserve"> تصمیم‌گیری (معیارها و م</w:t>
      </w:r>
      <w:r w:rsidR="00767384" w:rsidRPr="00767384">
        <w:rPr>
          <w:rFonts w:hint="cs"/>
          <w:sz w:val="24"/>
          <w:rtl/>
        </w:rPr>
        <w:t>و</w:t>
      </w:r>
      <w:r w:rsidRPr="00767384">
        <w:rPr>
          <w:rFonts w:hint="cs"/>
          <w:sz w:val="24"/>
          <w:rtl/>
        </w:rPr>
        <w:t>لفه‌های م</w:t>
      </w:r>
      <w:r w:rsidR="00767384" w:rsidRPr="00767384">
        <w:rPr>
          <w:rFonts w:hint="cs"/>
          <w:sz w:val="24"/>
          <w:rtl/>
        </w:rPr>
        <w:t>و</w:t>
      </w:r>
      <w:r w:rsidRPr="00767384">
        <w:rPr>
          <w:rFonts w:hint="cs"/>
          <w:sz w:val="24"/>
          <w:rtl/>
        </w:rPr>
        <w:t>ثر در شناسایی مشاغل</w:t>
      </w:r>
      <w:r w:rsidR="004A52EA" w:rsidRPr="00767384">
        <w:rPr>
          <w:rFonts w:hint="cs"/>
          <w:sz w:val="24"/>
          <w:rtl/>
        </w:rPr>
        <w:t xml:space="preserve"> به‌عنوان</w:t>
      </w:r>
      <w:r w:rsidRPr="00767384">
        <w:rPr>
          <w:rFonts w:hint="cs"/>
          <w:sz w:val="24"/>
          <w:rtl/>
        </w:rPr>
        <w:t xml:space="preserve"> سخت و زیان‌آور) و شرایط</w:t>
      </w:r>
      <w:r w:rsidRPr="00767384">
        <w:rPr>
          <w:sz w:val="24"/>
          <w:rtl/>
        </w:rPr>
        <w:t xml:space="preserve"> صدور آرا</w:t>
      </w:r>
      <w:r w:rsidRPr="00767384">
        <w:rPr>
          <w:rFonts w:hint="cs"/>
          <w:sz w:val="24"/>
          <w:rtl/>
        </w:rPr>
        <w:t>ی</w:t>
      </w:r>
      <w:r w:rsidRPr="00767384">
        <w:rPr>
          <w:sz w:val="24"/>
          <w:rtl/>
        </w:rPr>
        <w:t xml:space="preserve"> کم</w:t>
      </w:r>
      <w:r w:rsidRPr="00767384">
        <w:rPr>
          <w:rFonts w:hint="cs"/>
          <w:sz w:val="24"/>
          <w:rtl/>
        </w:rPr>
        <w:t>ی</w:t>
      </w:r>
      <w:r w:rsidRPr="00767384">
        <w:rPr>
          <w:rFonts w:hint="eastAsia"/>
          <w:sz w:val="24"/>
          <w:rtl/>
        </w:rPr>
        <w:t>ته‌ها</w:t>
      </w:r>
      <w:r w:rsidRPr="00767384">
        <w:rPr>
          <w:sz w:val="24"/>
          <w:rtl/>
        </w:rPr>
        <w:t xml:space="preserve"> </w:t>
      </w:r>
      <w:r w:rsidRPr="00767384">
        <w:rPr>
          <w:rFonts w:hint="cs"/>
          <w:sz w:val="24"/>
          <w:rtl/>
        </w:rPr>
        <w:t xml:space="preserve">با </w:t>
      </w:r>
      <w:r w:rsidR="00997E57" w:rsidRPr="00767384">
        <w:rPr>
          <w:rFonts w:hint="cs"/>
          <w:sz w:val="24"/>
          <w:rtl/>
        </w:rPr>
        <w:t>تا</w:t>
      </w:r>
      <w:r w:rsidRPr="00767384">
        <w:rPr>
          <w:rFonts w:hint="cs"/>
          <w:sz w:val="24"/>
          <w:rtl/>
        </w:rPr>
        <w:t>کید بر عوامل زیان‌آور و آلاینده‌های محیط کار</w:t>
      </w:r>
      <w:r w:rsidRPr="00767384">
        <w:rPr>
          <w:sz w:val="24"/>
          <w:rtl/>
        </w:rPr>
        <w:t xml:space="preserve"> </w:t>
      </w:r>
    </w:p>
    <w:p w14:paraId="739EEEAD" w14:textId="0F76EF65" w:rsidR="00767384" w:rsidRPr="00767384" w:rsidRDefault="00767384" w:rsidP="00767384">
      <w:pPr>
        <w:pStyle w:val="ListParagraph"/>
        <w:numPr>
          <w:ilvl w:val="0"/>
          <w:numId w:val="33"/>
        </w:numPr>
        <w:spacing w:after="200" w:line="276" w:lineRule="auto"/>
        <w:rPr>
          <w:sz w:val="24"/>
        </w:rPr>
      </w:pPr>
      <w:r w:rsidRPr="00767384">
        <w:rPr>
          <w:rFonts w:hint="cs"/>
          <w:sz w:val="24"/>
          <w:rtl/>
        </w:rPr>
        <w:t>تعیین نقاط ضعف ساختاری و اجرایی قانون بازنشستگی سخت و زیان</w:t>
      </w:r>
      <w:r w:rsidRPr="00767384">
        <w:rPr>
          <w:rFonts w:hint="eastAsia"/>
          <w:sz w:val="24"/>
          <w:rtl/>
        </w:rPr>
        <w:t>‌</w:t>
      </w:r>
      <w:r w:rsidRPr="00767384">
        <w:rPr>
          <w:rFonts w:hint="cs"/>
          <w:sz w:val="24"/>
          <w:rtl/>
        </w:rPr>
        <w:t>آور در ایران مبتنی بر سالم‌سازی و بهسازی محیط کار</w:t>
      </w:r>
    </w:p>
    <w:p w14:paraId="5B2198C6" w14:textId="4BEC57A2" w:rsidR="00767384" w:rsidRDefault="00767384" w:rsidP="00767384">
      <w:pPr>
        <w:pStyle w:val="ListParagraph"/>
        <w:numPr>
          <w:ilvl w:val="0"/>
          <w:numId w:val="33"/>
        </w:numPr>
        <w:spacing w:after="200" w:line="276" w:lineRule="auto"/>
        <w:rPr>
          <w:sz w:val="24"/>
        </w:rPr>
      </w:pPr>
      <w:r w:rsidRPr="00767384">
        <w:rPr>
          <w:rFonts w:hint="cs"/>
          <w:sz w:val="24"/>
          <w:rtl/>
        </w:rPr>
        <w:t>راهکارها</w:t>
      </w:r>
      <w:r w:rsidRPr="008346CD">
        <w:rPr>
          <w:rFonts w:hint="cs"/>
          <w:sz w:val="24"/>
          <w:rtl/>
        </w:rPr>
        <w:t>ی اصلاح قانون بازنشستگی سخت و زیان</w:t>
      </w:r>
      <w:r w:rsidRPr="008346CD">
        <w:rPr>
          <w:rFonts w:hint="eastAsia"/>
          <w:sz w:val="24"/>
          <w:rtl/>
        </w:rPr>
        <w:t>‌</w:t>
      </w:r>
      <w:r w:rsidRPr="008346CD">
        <w:rPr>
          <w:rFonts w:hint="cs"/>
          <w:sz w:val="24"/>
          <w:rtl/>
        </w:rPr>
        <w:t>آور در ایران به منظور استانداردسازی مولفه‌های تشخیص سخت ‌و زیان‌آوری مشاغل</w:t>
      </w:r>
    </w:p>
    <w:p w14:paraId="568AC11B" w14:textId="77777777" w:rsidR="00B2006C" w:rsidRPr="00767384" w:rsidRDefault="00B2006C" w:rsidP="00B2006C">
      <w:pPr>
        <w:pStyle w:val="ListParagraph"/>
        <w:numPr>
          <w:ilvl w:val="0"/>
          <w:numId w:val="33"/>
        </w:numPr>
        <w:spacing w:after="200" w:line="276" w:lineRule="auto"/>
        <w:rPr>
          <w:sz w:val="24"/>
        </w:rPr>
      </w:pPr>
      <w:r w:rsidRPr="00767384">
        <w:rPr>
          <w:rFonts w:hint="cs"/>
          <w:sz w:val="24"/>
          <w:rtl/>
        </w:rPr>
        <w:t>راهکارهای اصلاح قانون بازنشستگی سخت و زیان</w:t>
      </w:r>
      <w:r w:rsidRPr="00767384">
        <w:rPr>
          <w:rFonts w:hint="eastAsia"/>
          <w:sz w:val="24"/>
          <w:rtl/>
        </w:rPr>
        <w:t>‌</w:t>
      </w:r>
      <w:r w:rsidRPr="00767384">
        <w:rPr>
          <w:rFonts w:hint="cs"/>
          <w:sz w:val="24"/>
          <w:rtl/>
        </w:rPr>
        <w:t>آور در ایران به منظور اثرگذاری مناسب بر سالم</w:t>
      </w:r>
      <w:r w:rsidRPr="00767384">
        <w:rPr>
          <w:rFonts w:hint="eastAsia"/>
          <w:sz w:val="24"/>
          <w:rtl/>
        </w:rPr>
        <w:t>‌</w:t>
      </w:r>
      <w:r w:rsidRPr="00767384">
        <w:rPr>
          <w:rFonts w:hint="cs"/>
          <w:sz w:val="24"/>
          <w:rtl/>
        </w:rPr>
        <w:t xml:space="preserve">سازی محیط کار  </w:t>
      </w:r>
    </w:p>
    <w:p w14:paraId="090469E2" w14:textId="1F75F6AB" w:rsidR="00767384" w:rsidRPr="008346CD" w:rsidRDefault="008346CD" w:rsidP="00AF5A85">
      <w:pPr>
        <w:pStyle w:val="ListParagraph"/>
        <w:numPr>
          <w:ilvl w:val="0"/>
          <w:numId w:val="33"/>
        </w:numPr>
        <w:spacing w:after="200" w:line="276" w:lineRule="auto"/>
        <w:rPr>
          <w:sz w:val="24"/>
        </w:rPr>
      </w:pPr>
      <w:r w:rsidRPr="008346CD">
        <w:rPr>
          <w:rFonts w:hint="cs"/>
          <w:sz w:val="24"/>
          <w:rtl/>
        </w:rPr>
        <w:t>راهکارها و اقدامات بهسازی و سالم</w:t>
      </w:r>
      <w:r w:rsidRPr="008346CD">
        <w:rPr>
          <w:sz w:val="24"/>
          <w:rtl/>
        </w:rPr>
        <w:softHyphen/>
      </w:r>
      <w:r w:rsidRPr="008346CD">
        <w:rPr>
          <w:rFonts w:hint="cs"/>
          <w:sz w:val="24"/>
          <w:rtl/>
        </w:rPr>
        <w:t xml:space="preserve">سازی محیط کار در کشورهای مختلف و ایران باتوجه‌به انواع آلاینده‌ها و عوامل زیان‌آور </w:t>
      </w:r>
    </w:p>
    <w:p w14:paraId="4E998122" w14:textId="77777777" w:rsidR="005934BE" w:rsidRPr="00767384" w:rsidRDefault="005D4C86" w:rsidP="00CF4107">
      <w:pPr>
        <w:rPr>
          <w:b/>
          <w:bCs/>
          <w:sz w:val="24"/>
          <w:u w:val="single"/>
          <w:rtl/>
        </w:rPr>
      </w:pPr>
      <w:r w:rsidRPr="00767384">
        <w:rPr>
          <w:rFonts w:hint="eastAsia"/>
          <w:b/>
          <w:bCs/>
          <w:sz w:val="24"/>
          <w:u w:val="single"/>
          <w:rtl/>
        </w:rPr>
        <w:t>فاز</w:t>
      </w:r>
      <w:r w:rsidRPr="00767384">
        <w:rPr>
          <w:b/>
          <w:bCs/>
          <w:sz w:val="24"/>
          <w:u w:val="single"/>
          <w:rtl/>
        </w:rPr>
        <w:t xml:space="preserve"> </w:t>
      </w:r>
      <w:r w:rsidRPr="00767384">
        <w:rPr>
          <w:rFonts w:hint="eastAsia"/>
          <w:b/>
          <w:bCs/>
          <w:sz w:val="24"/>
          <w:u w:val="single"/>
          <w:rtl/>
        </w:rPr>
        <w:t>دوم</w:t>
      </w:r>
      <w:r w:rsidR="005934BE" w:rsidRPr="00767384">
        <w:rPr>
          <w:rFonts w:hint="cs"/>
          <w:b/>
          <w:bCs/>
          <w:sz w:val="24"/>
          <w:u w:val="single"/>
          <w:rtl/>
        </w:rPr>
        <w:t xml:space="preserve"> به‌صورت طرح پژوهشی</w:t>
      </w:r>
      <w:r w:rsidRPr="00767384">
        <w:rPr>
          <w:rFonts w:hint="cs"/>
          <w:b/>
          <w:bCs/>
          <w:sz w:val="24"/>
          <w:u w:val="single"/>
          <w:rtl/>
        </w:rPr>
        <w:t>:</w:t>
      </w:r>
      <w:r w:rsidR="007E35C2" w:rsidRPr="00767384">
        <w:rPr>
          <w:rFonts w:hint="cs"/>
          <w:b/>
          <w:bCs/>
          <w:sz w:val="24"/>
          <w:u w:val="single"/>
          <w:rtl/>
        </w:rPr>
        <w:t xml:space="preserve"> </w:t>
      </w:r>
    </w:p>
    <w:p w14:paraId="7F83F1B6" w14:textId="77777777" w:rsidR="008346CD" w:rsidRDefault="007E35C2" w:rsidP="008346CD">
      <w:pPr>
        <w:jc w:val="center"/>
        <w:rPr>
          <w:rFonts w:ascii="B Nazanin" w:eastAsiaTheme="minorHAnsi" w:hAnsiTheme="minorHAnsi"/>
          <w:sz w:val="24"/>
          <w:rtl/>
          <w:lang w:bidi="ar-SA"/>
        </w:rPr>
      </w:pPr>
      <w:r w:rsidRPr="00767384">
        <w:rPr>
          <w:b/>
          <w:bCs/>
          <w:sz w:val="24"/>
          <w:u w:val="single"/>
          <w:rtl/>
        </w:rPr>
        <w:t>بازنشستگ</w:t>
      </w:r>
      <w:r w:rsidRPr="00767384">
        <w:rPr>
          <w:rFonts w:hint="cs"/>
          <w:b/>
          <w:bCs/>
          <w:sz w:val="24"/>
          <w:u w:val="single"/>
          <w:rtl/>
        </w:rPr>
        <w:t>ی</w:t>
      </w:r>
      <w:r w:rsidRPr="00767384">
        <w:rPr>
          <w:b/>
          <w:bCs/>
          <w:sz w:val="24"/>
          <w:u w:val="single"/>
          <w:rtl/>
        </w:rPr>
        <w:t xml:space="preserve"> </w:t>
      </w:r>
      <w:r w:rsidRPr="008346CD">
        <w:rPr>
          <w:b/>
          <w:bCs/>
          <w:sz w:val="24"/>
          <w:u w:val="single"/>
          <w:rtl/>
        </w:rPr>
        <w:t>مشاغل سخت و ز</w:t>
      </w:r>
      <w:r w:rsidRPr="008346CD">
        <w:rPr>
          <w:rFonts w:hint="cs"/>
          <w:b/>
          <w:bCs/>
          <w:sz w:val="24"/>
          <w:u w:val="single"/>
          <w:rtl/>
        </w:rPr>
        <w:t>ی</w:t>
      </w:r>
      <w:r w:rsidRPr="008346CD">
        <w:rPr>
          <w:rFonts w:hint="eastAsia"/>
          <w:b/>
          <w:bCs/>
          <w:sz w:val="24"/>
          <w:u w:val="single"/>
          <w:rtl/>
        </w:rPr>
        <w:t>ان‌آور</w:t>
      </w:r>
      <w:r w:rsidR="00CF4107" w:rsidRPr="008346CD">
        <w:rPr>
          <w:rFonts w:hint="cs"/>
          <w:b/>
          <w:bCs/>
          <w:sz w:val="24"/>
          <w:u w:val="single"/>
          <w:rtl/>
        </w:rPr>
        <w:t>،</w:t>
      </w:r>
      <w:r w:rsidRPr="008346CD">
        <w:rPr>
          <w:b/>
          <w:bCs/>
          <w:sz w:val="24"/>
          <w:u w:val="single"/>
          <w:rtl/>
        </w:rPr>
        <w:t xml:space="preserve"> عوامل ز</w:t>
      </w:r>
      <w:r w:rsidRPr="008346CD">
        <w:rPr>
          <w:rFonts w:hint="cs"/>
          <w:b/>
          <w:bCs/>
          <w:sz w:val="24"/>
          <w:u w:val="single"/>
          <w:rtl/>
        </w:rPr>
        <w:t>ی</w:t>
      </w:r>
      <w:r w:rsidRPr="008346CD">
        <w:rPr>
          <w:rFonts w:hint="eastAsia"/>
          <w:b/>
          <w:bCs/>
          <w:sz w:val="24"/>
          <w:u w:val="single"/>
          <w:rtl/>
        </w:rPr>
        <w:t>ان‌آور</w:t>
      </w:r>
      <w:r w:rsidRPr="008346CD">
        <w:rPr>
          <w:b/>
          <w:bCs/>
          <w:sz w:val="24"/>
          <w:u w:val="single"/>
          <w:rtl/>
        </w:rPr>
        <w:t xml:space="preserve"> مح</w:t>
      </w:r>
      <w:r w:rsidRPr="008346CD">
        <w:rPr>
          <w:rFonts w:hint="cs"/>
          <w:b/>
          <w:bCs/>
          <w:sz w:val="24"/>
          <w:u w:val="single"/>
          <w:rtl/>
        </w:rPr>
        <w:t>ی</w:t>
      </w:r>
      <w:r w:rsidRPr="008346CD">
        <w:rPr>
          <w:rFonts w:hint="eastAsia"/>
          <w:b/>
          <w:bCs/>
          <w:sz w:val="24"/>
          <w:u w:val="single"/>
          <w:rtl/>
        </w:rPr>
        <w:t>ط</w:t>
      </w:r>
      <w:r w:rsidRPr="008346CD">
        <w:rPr>
          <w:b/>
          <w:bCs/>
          <w:sz w:val="24"/>
          <w:u w:val="single"/>
          <w:rtl/>
        </w:rPr>
        <w:t xml:space="preserve"> کار</w:t>
      </w:r>
      <w:r w:rsidR="002734A3" w:rsidRPr="008346CD">
        <w:rPr>
          <w:rFonts w:hint="cs"/>
          <w:b/>
          <w:bCs/>
          <w:sz w:val="24"/>
          <w:u w:val="single"/>
          <w:rtl/>
        </w:rPr>
        <w:t xml:space="preserve"> و اس</w:t>
      </w:r>
      <w:r w:rsidR="00997E57" w:rsidRPr="008346CD">
        <w:rPr>
          <w:rFonts w:hint="cs"/>
          <w:b/>
          <w:bCs/>
          <w:sz w:val="24"/>
          <w:u w:val="single"/>
          <w:rtl/>
        </w:rPr>
        <w:t>تا</w:t>
      </w:r>
      <w:r w:rsidR="002734A3" w:rsidRPr="008346CD">
        <w:rPr>
          <w:rFonts w:hint="cs"/>
          <w:b/>
          <w:bCs/>
          <w:sz w:val="24"/>
          <w:u w:val="single"/>
          <w:rtl/>
        </w:rPr>
        <w:t>نداردهای سالم‌سازی</w:t>
      </w:r>
    </w:p>
    <w:p w14:paraId="210A6ACA" w14:textId="77777777" w:rsidR="008346CD" w:rsidRPr="00B2006C" w:rsidRDefault="008346CD" w:rsidP="00B2006C">
      <w:pPr>
        <w:pStyle w:val="ListParagraph"/>
        <w:numPr>
          <w:ilvl w:val="0"/>
          <w:numId w:val="39"/>
        </w:numPr>
        <w:jc w:val="left"/>
        <w:rPr>
          <w:rFonts w:ascii="B Nazanin" w:eastAsiaTheme="minorHAnsi" w:hAnsiTheme="minorHAnsi"/>
          <w:sz w:val="24"/>
          <w:rtl/>
          <w:lang w:bidi="ar-SA"/>
        </w:rPr>
      </w:pPr>
      <w:r w:rsidRPr="00B2006C">
        <w:rPr>
          <w:rFonts w:ascii="B Nazanin" w:eastAsiaTheme="minorHAnsi" w:hAnsiTheme="minorHAnsi" w:hint="cs"/>
          <w:sz w:val="24"/>
          <w:rtl/>
          <w:lang w:bidi="ar-SA"/>
        </w:rPr>
        <w:t>بررسی توصیفی و تحلیلی آماری تاثیر آلاینده‌ها و عوامل زیان‌آور بر تعیین میزان یا درجه سختی و زیان‌آوری مشاغل (گروه الف و ب)</w:t>
      </w:r>
    </w:p>
    <w:p w14:paraId="531B7694" w14:textId="77777777" w:rsidR="008346CD" w:rsidRPr="00B2006C" w:rsidRDefault="008346CD" w:rsidP="00B2006C">
      <w:pPr>
        <w:pStyle w:val="ListParagraph"/>
        <w:numPr>
          <w:ilvl w:val="0"/>
          <w:numId w:val="39"/>
        </w:numPr>
        <w:jc w:val="left"/>
        <w:rPr>
          <w:rFonts w:ascii="BZar" w:eastAsiaTheme="minorHAnsi" w:hAnsiTheme="minorHAnsi"/>
          <w:sz w:val="24"/>
          <w:rtl/>
        </w:rPr>
      </w:pPr>
      <w:r w:rsidRPr="00B2006C">
        <w:rPr>
          <w:rFonts w:ascii="B Nazanin" w:eastAsiaTheme="minorHAnsi" w:hAnsiTheme="minorHAnsi" w:hint="cs"/>
          <w:sz w:val="24"/>
          <w:rtl/>
          <w:lang w:bidi="ar-SA"/>
        </w:rPr>
        <w:t>وضعیت آلاینده‌ها و عوامل زیان‌آور محیط کار در مشاغل سخت و زیان‌آور سازمان به‌طورخاص به تفکیک نوع آلاینده</w:t>
      </w:r>
    </w:p>
    <w:p w14:paraId="61CF4ED5" w14:textId="77777777" w:rsidR="008346CD" w:rsidRPr="00B2006C" w:rsidRDefault="008346CD" w:rsidP="00B2006C">
      <w:pPr>
        <w:pStyle w:val="ListParagraph"/>
        <w:numPr>
          <w:ilvl w:val="0"/>
          <w:numId w:val="39"/>
        </w:numPr>
        <w:jc w:val="left"/>
        <w:rPr>
          <w:sz w:val="24"/>
          <w:rtl/>
        </w:rPr>
      </w:pPr>
      <w:r w:rsidRPr="00B2006C">
        <w:rPr>
          <w:rFonts w:ascii="BZar" w:eastAsiaTheme="minorHAnsi" w:hAnsiTheme="minorHAnsi" w:hint="cs"/>
          <w:sz w:val="24"/>
          <w:rtl/>
        </w:rPr>
        <w:t>بررسی ارتباط عوامل زیان‌آور محیط کار با فاکتورهای عمومی مانند نوع صنعت، شغل و نوع فعالیت اقتصادی و طبقه‌بندی آن‌ها</w:t>
      </w:r>
    </w:p>
    <w:p w14:paraId="6E258F3E" w14:textId="77777777" w:rsidR="008346CD" w:rsidRPr="00B2006C" w:rsidRDefault="008346CD" w:rsidP="00B2006C">
      <w:pPr>
        <w:pStyle w:val="ListParagraph"/>
        <w:numPr>
          <w:ilvl w:val="0"/>
          <w:numId w:val="39"/>
        </w:numPr>
        <w:jc w:val="left"/>
        <w:rPr>
          <w:rFonts w:ascii="B Nazanin" w:eastAsiaTheme="minorHAnsi" w:hAnsiTheme="minorHAnsi"/>
          <w:sz w:val="24"/>
          <w:rtl/>
          <w:lang w:bidi="ar-SA"/>
        </w:rPr>
      </w:pPr>
      <w:r w:rsidRPr="00B2006C">
        <w:rPr>
          <w:rFonts w:ascii="BZar" w:eastAsiaTheme="minorHAnsi" w:hAnsiTheme="minorHAnsi" w:hint="cs"/>
          <w:sz w:val="24"/>
          <w:rtl/>
        </w:rPr>
        <w:lastRenderedPageBreak/>
        <w:t>بررسی ارتباط عوامل زیان‌آور محیط کار با فاکتورهای اختصاصی نظیر سن، جنس، سابقۀ کار و ...</w:t>
      </w:r>
    </w:p>
    <w:p w14:paraId="67EC27E5" w14:textId="77777777" w:rsidR="008346CD" w:rsidRPr="00B2006C" w:rsidRDefault="003E1136" w:rsidP="00B2006C">
      <w:pPr>
        <w:pStyle w:val="ListParagraph"/>
        <w:numPr>
          <w:ilvl w:val="0"/>
          <w:numId w:val="39"/>
        </w:numPr>
        <w:jc w:val="left"/>
        <w:rPr>
          <w:sz w:val="24"/>
          <w:rtl/>
        </w:rPr>
      </w:pPr>
      <w:r w:rsidRPr="00B2006C">
        <w:rPr>
          <w:rFonts w:hint="cs"/>
          <w:sz w:val="24"/>
          <w:rtl/>
        </w:rPr>
        <w:t>معیارها و م</w:t>
      </w:r>
      <w:r w:rsidR="008346CD" w:rsidRPr="00B2006C">
        <w:rPr>
          <w:rFonts w:hint="cs"/>
          <w:sz w:val="24"/>
          <w:rtl/>
        </w:rPr>
        <w:t>و</w:t>
      </w:r>
      <w:r w:rsidRPr="00B2006C">
        <w:rPr>
          <w:rFonts w:hint="cs"/>
          <w:sz w:val="24"/>
          <w:rtl/>
        </w:rPr>
        <w:t>لفه‌های تشخیص درج</w:t>
      </w:r>
      <w:r w:rsidR="008346CD" w:rsidRPr="00B2006C">
        <w:rPr>
          <w:rFonts w:hint="cs"/>
          <w:sz w:val="24"/>
          <w:rtl/>
        </w:rPr>
        <w:t>ه</w:t>
      </w:r>
      <w:r w:rsidRPr="00B2006C">
        <w:rPr>
          <w:rFonts w:hint="cs"/>
          <w:sz w:val="24"/>
          <w:rtl/>
        </w:rPr>
        <w:t xml:space="preserve"> سخت‌ و زیان‌آوری مشاغل در جهان</w:t>
      </w:r>
      <w:r w:rsidR="0054519C" w:rsidRPr="00B2006C">
        <w:rPr>
          <w:rFonts w:hint="cs"/>
          <w:sz w:val="24"/>
          <w:rtl/>
        </w:rPr>
        <w:t xml:space="preserve"> و اس</w:t>
      </w:r>
      <w:r w:rsidR="00997E57" w:rsidRPr="00B2006C">
        <w:rPr>
          <w:rFonts w:hint="cs"/>
          <w:sz w:val="24"/>
          <w:rtl/>
        </w:rPr>
        <w:t>تا</w:t>
      </w:r>
      <w:r w:rsidR="0054519C" w:rsidRPr="00B2006C">
        <w:rPr>
          <w:rFonts w:hint="cs"/>
          <w:sz w:val="24"/>
          <w:rtl/>
        </w:rPr>
        <w:t>نداردهای بین‌المللی</w:t>
      </w:r>
      <w:r w:rsidR="009630D9" w:rsidRPr="00B2006C">
        <w:rPr>
          <w:rFonts w:hint="cs"/>
          <w:sz w:val="24"/>
          <w:rtl/>
        </w:rPr>
        <w:t xml:space="preserve"> (</w:t>
      </w:r>
      <w:r w:rsidR="00021CFC" w:rsidRPr="00B2006C">
        <w:rPr>
          <w:rFonts w:hint="cs"/>
          <w:sz w:val="24"/>
          <w:rtl/>
        </w:rPr>
        <w:t xml:space="preserve">شناسایی و طبقه‌بندی </w:t>
      </w:r>
      <w:r w:rsidR="009630D9" w:rsidRPr="00B2006C">
        <w:rPr>
          <w:rFonts w:hint="cs"/>
          <w:sz w:val="24"/>
          <w:rtl/>
        </w:rPr>
        <w:t>انواع آلاینده‌ها و عوامل زیان‌آور</w:t>
      </w:r>
      <w:r w:rsidR="0064131A" w:rsidRPr="00B2006C">
        <w:rPr>
          <w:rFonts w:hint="cs"/>
          <w:sz w:val="24"/>
          <w:rtl/>
        </w:rPr>
        <w:t xml:space="preserve"> و حدود مجاز</w:t>
      </w:r>
      <w:r w:rsidR="009630D9" w:rsidRPr="00B2006C">
        <w:rPr>
          <w:rFonts w:hint="cs"/>
          <w:sz w:val="24"/>
          <w:rtl/>
        </w:rPr>
        <w:t xml:space="preserve"> مرتبط با سخت و زیان‌آوری مشاغل)</w:t>
      </w:r>
    </w:p>
    <w:p w14:paraId="2F25FEC3" w14:textId="77777777" w:rsidR="008346CD" w:rsidRPr="00B2006C" w:rsidRDefault="00B20F9D" w:rsidP="00B2006C">
      <w:pPr>
        <w:pStyle w:val="ListParagraph"/>
        <w:numPr>
          <w:ilvl w:val="0"/>
          <w:numId w:val="39"/>
        </w:numPr>
        <w:jc w:val="left"/>
        <w:rPr>
          <w:sz w:val="24"/>
          <w:rtl/>
        </w:rPr>
      </w:pPr>
      <w:r w:rsidRPr="00B2006C">
        <w:rPr>
          <w:rFonts w:hint="cs"/>
          <w:sz w:val="24"/>
          <w:rtl/>
        </w:rPr>
        <w:t>الگوهای جهانی برای سالم‌سازی و بهسازی محیط کار و نظارت بر این فر</w:t>
      </w:r>
      <w:r w:rsidR="00767384" w:rsidRPr="00B2006C">
        <w:rPr>
          <w:rFonts w:hint="cs"/>
          <w:sz w:val="24"/>
          <w:rtl/>
        </w:rPr>
        <w:t>آ</w:t>
      </w:r>
      <w:r w:rsidRPr="00B2006C">
        <w:rPr>
          <w:rFonts w:hint="cs"/>
          <w:sz w:val="24"/>
          <w:rtl/>
        </w:rPr>
        <w:t>یند</w:t>
      </w:r>
    </w:p>
    <w:p w14:paraId="42B3C635" w14:textId="77777777" w:rsidR="008346CD" w:rsidRPr="00B2006C" w:rsidRDefault="008346CD" w:rsidP="00B2006C">
      <w:pPr>
        <w:pStyle w:val="ListParagraph"/>
        <w:numPr>
          <w:ilvl w:val="0"/>
          <w:numId w:val="39"/>
        </w:numPr>
        <w:jc w:val="left"/>
        <w:rPr>
          <w:sz w:val="24"/>
          <w:rtl/>
        </w:rPr>
      </w:pPr>
      <w:r w:rsidRPr="00B2006C">
        <w:rPr>
          <w:rFonts w:hint="cs"/>
          <w:sz w:val="24"/>
          <w:rtl/>
        </w:rPr>
        <w:t>تحلیل نحوه اجرای قانون بازنشستگی مشاغل سخت و زیان‌آور و کارایی آن در خصوص سالم‌سازی محیط کار (با در نظر گرفتن نحوه نظارت بر سالم‌سازی محیط کار توسط کارفرمایان)</w:t>
      </w:r>
    </w:p>
    <w:p w14:paraId="05C7A6E4" w14:textId="77777777" w:rsidR="008346CD" w:rsidRPr="00B2006C" w:rsidRDefault="008346CD" w:rsidP="00B2006C">
      <w:pPr>
        <w:pStyle w:val="ListParagraph"/>
        <w:numPr>
          <w:ilvl w:val="0"/>
          <w:numId w:val="39"/>
        </w:numPr>
        <w:jc w:val="left"/>
        <w:rPr>
          <w:color w:val="008000"/>
          <w:sz w:val="24"/>
          <w:rtl/>
        </w:rPr>
      </w:pPr>
      <w:r w:rsidRPr="00B2006C">
        <w:rPr>
          <w:rFonts w:hint="cs"/>
          <w:sz w:val="24"/>
          <w:rtl/>
        </w:rPr>
        <w:t>آسیب‌شناسی رفتار کارفرمایان در رفع یا حذف صفت سخت و زیان</w:t>
      </w:r>
      <w:r w:rsidRPr="00B2006C">
        <w:rPr>
          <w:rFonts w:hint="eastAsia"/>
          <w:sz w:val="24"/>
          <w:rtl/>
        </w:rPr>
        <w:t>‌</w:t>
      </w:r>
      <w:r w:rsidRPr="00B2006C">
        <w:rPr>
          <w:rFonts w:hint="cs"/>
          <w:sz w:val="24"/>
          <w:rtl/>
        </w:rPr>
        <w:t>آوری مشاغل گروه الف و شناسایی انگیزه‌های آن‌ها در این خصوص</w:t>
      </w:r>
    </w:p>
    <w:p w14:paraId="5ADD2266" w14:textId="41D4B33E" w:rsidR="008346CD" w:rsidRDefault="008346CD" w:rsidP="008346CD">
      <w:pPr>
        <w:jc w:val="left"/>
        <w:rPr>
          <w:sz w:val="24"/>
          <w:rtl/>
        </w:rPr>
      </w:pPr>
      <w:r>
        <w:rPr>
          <w:rFonts w:hint="cs"/>
          <w:sz w:val="24"/>
          <w:rtl/>
        </w:rPr>
        <w:t xml:space="preserve"> </w:t>
      </w:r>
    </w:p>
    <w:p w14:paraId="510699FD" w14:textId="575A1ED1" w:rsidR="004B0A3D" w:rsidRPr="00997E57" w:rsidRDefault="008346CD" w:rsidP="008346CD">
      <w:pPr>
        <w:jc w:val="left"/>
        <w:rPr>
          <w:color w:val="008000"/>
          <w:lang w:bidi="ar-SA"/>
        </w:rPr>
      </w:pPr>
      <w:r>
        <w:rPr>
          <w:rFonts w:hint="cs"/>
          <w:sz w:val="24"/>
          <w:rtl/>
        </w:rPr>
        <w:t xml:space="preserve"> </w:t>
      </w:r>
    </w:p>
    <w:p w14:paraId="76B6FB29" w14:textId="237C7E40" w:rsidR="00835487" w:rsidRPr="00767384" w:rsidRDefault="004A2819" w:rsidP="00D956A4">
      <w:pPr>
        <w:widowControl w:val="0"/>
        <w:numPr>
          <w:ilvl w:val="0"/>
          <w:numId w:val="1"/>
        </w:numPr>
        <w:jc w:val="lowKashida"/>
        <w:rPr>
          <w:b/>
          <w:bCs/>
          <w:sz w:val="24"/>
        </w:rPr>
      </w:pPr>
      <w:r w:rsidRPr="00767384">
        <w:rPr>
          <w:rFonts w:hint="cs"/>
          <w:b/>
          <w:bCs/>
          <w:sz w:val="24"/>
          <w:rtl/>
        </w:rPr>
        <w:t xml:space="preserve">خروجی‌های </w:t>
      </w:r>
      <w:r w:rsidRPr="00767384">
        <w:rPr>
          <w:b/>
          <w:bCs/>
          <w:sz w:val="24"/>
          <w:rtl/>
        </w:rPr>
        <w:t>مورد انتظار</w:t>
      </w:r>
    </w:p>
    <w:p w14:paraId="054E5D2D" w14:textId="74E774F7" w:rsidR="00DE2D0B" w:rsidRPr="00767384" w:rsidRDefault="004A2819" w:rsidP="00CF4107">
      <w:pPr>
        <w:pStyle w:val="ListParagraph"/>
        <w:widowControl w:val="0"/>
        <w:numPr>
          <w:ilvl w:val="0"/>
          <w:numId w:val="37"/>
        </w:numPr>
        <w:jc w:val="lowKashida"/>
        <w:rPr>
          <w:b/>
          <w:bCs/>
          <w:sz w:val="24"/>
        </w:rPr>
      </w:pPr>
      <w:r w:rsidRPr="00767384">
        <w:rPr>
          <w:rFonts w:ascii="B Nazanin" w:eastAsiaTheme="minorHAnsi" w:hAnsiTheme="minorHAnsi" w:hint="cs"/>
          <w:sz w:val="24"/>
          <w:rtl/>
          <w:lang w:bidi="ar-SA"/>
        </w:rPr>
        <w:t>ارا</w:t>
      </w:r>
      <w:r w:rsidR="00767384" w:rsidRPr="00767384">
        <w:rPr>
          <w:rFonts w:ascii="B Nazanin" w:eastAsiaTheme="minorHAnsi" w:hAnsiTheme="minorHAnsi" w:hint="cs"/>
          <w:sz w:val="24"/>
          <w:rtl/>
          <w:lang w:bidi="ar-SA"/>
        </w:rPr>
        <w:t>ی</w:t>
      </w:r>
      <w:r w:rsidRPr="00767384">
        <w:rPr>
          <w:rFonts w:ascii="B Nazanin" w:eastAsiaTheme="minorHAnsi" w:hAnsiTheme="minorHAnsi" w:hint="cs"/>
          <w:sz w:val="24"/>
          <w:rtl/>
          <w:lang w:bidi="ar-SA"/>
        </w:rPr>
        <w:t>ه</w:t>
      </w:r>
      <w:r w:rsidRPr="00767384">
        <w:rPr>
          <w:rFonts w:ascii="B Nazanin" w:eastAsiaTheme="minorHAnsi" w:hAnsiTheme="minorHAnsi"/>
          <w:sz w:val="24"/>
          <w:rtl/>
          <w:lang w:bidi="ar-SA"/>
        </w:rPr>
        <w:t xml:space="preserve"> </w:t>
      </w:r>
      <w:r w:rsidRPr="00767384">
        <w:rPr>
          <w:rFonts w:ascii="B Nazanin" w:eastAsiaTheme="minorHAnsi" w:hAnsiTheme="minorHAnsi" w:hint="cs"/>
          <w:sz w:val="24"/>
          <w:rtl/>
          <w:lang w:bidi="ar-SA"/>
        </w:rPr>
        <w:t>گزارش</w:t>
      </w:r>
      <w:r w:rsidRPr="00767384">
        <w:rPr>
          <w:rFonts w:ascii="B Nazanin" w:eastAsiaTheme="minorHAnsi" w:hAnsiTheme="minorHAnsi"/>
          <w:sz w:val="24"/>
          <w:rtl/>
          <w:lang w:bidi="ar-SA"/>
        </w:rPr>
        <w:t xml:space="preserve"> کارشناس</w:t>
      </w:r>
      <w:r w:rsidRPr="00767384">
        <w:rPr>
          <w:rFonts w:ascii="B Nazanin" w:eastAsiaTheme="minorHAnsi" w:hAnsiTheme="minorHAnsi" w:hint="cs"/>
          <w:sz w:val="24"/>
          <w:rtl/>
          <w:lang w:bidi="ar-SA"/>
        </w:rPr>
        <w:t>ی</w:t>
      </w:r>
      <w:r w:rsidRPr="00767384">
        <w:rPr>
          <w:rFonts w:ascii="B Nazanin" w:eastAsiaTheme="minorHAnsi" w:hAnsiTheme="minorHAnsi"/>
          <w:sz w:val="24"/>
          <w:rtl/>
          <w:lang w:bidi="ar-SA"/>
        </w:rPr>
        <w:t xml:space="preserve"> </w:t>
      </w:r>
      <w:r w:rsidR="00BF796B" w:rsidRPr="00767384">
        <w:rPr>
          <w:rFonts w:ascii="B Nazanin" w:eastAsiaTheme="minorHAnsi" w:hAnsiTheme="minorHAnsi" w:hint="cs"/>
          <w:sz w:val="24"/>
          <w:rtl/>
          <w:lang w:bidi="ar-SA"/>
        </w:rPr>
        <w:t xml:space="preserve">برای فاز اول </w:t>
      </w:r>
    </w:p>
    <w:p w14:paraId="186E9684" w14:textId="6D08232A" w:rsidR="00767384" w:rsidRPr="00767384" w:rsidRDefault="00767384" w:rsidP="00767384">
      <w:pPr>
        <w:widowControl w:val="0"/>
        <w:ind w:left="720"/>
        <w:jc w:val="lowKashida"/>
        <w:rPr>
          <w:rFonts w:ascii="B Nazanin" w:eastAsiaTheme="minorHAnsi" w:hAnsiTheme="minorHAnsi"/>
          <w:sz w:val="24"/>
          <w:lang w:bidi="ar-SA"/>
        </w:rPr>
      </w:pPr>
      <w:r w:rsidRPr="00767384">
        <w:rPr>
          <w:rFonts w:ascii="B Nazanin" w:eastAsiaTheme="minorHAnsi" w:hAnsiTheme="minorHAnsi" w:hint="cs"/>
          <w:sz w:val="24"/>
          <w:rtl/>
          <w:lang w:bidi="ar-SA"/>
        </w:rPr>
        <w:t>- ارایه گزارش‌ پژوهشی برای فاز دوم</w:t>
      </w:r>
    </w:p>
    <w:p w14:paraId="07D64A00" w14:textId="58FBCAE5" w:rsidR="00835487" w:rsidRPr="00767384" w:rsidRDefault="00767384" w:rsidP="00767384">
      <w:pPr>
        <w:widowControl w:val="0"/>
        <w:ind w:left="720"/>
        <w:jc w:val="lowKashida"/>
        <w:rPr>
          <w:rFonts w:ascii="B Nazanin" w:eastAsiaTheme="minorHAnsi" w:hAnsiTheme="minorHAnsi"/>
          <w:sz w:val="24"/>
          <w:rtl/>
          <w:lang w:bidi="ar-SA"/>
        </w:rPr>
      </w:pPr>
      <w:r w:rsidRPr="00767384">
        <w:rPr>
          <w:rFonts w:ascii="B Nazanin" w:eastAsiaTheme="minorHAnsi" w:hAnsiTheme="minorHAnsi" w:hint="cs"/>
          <w:sz w:val="24"/>
          <w:rtl/>
          <w:lang w:bidi="ar-SA"/>
        </w:rPr>
        <w:t xml:space="preserve">- </w:t>
      </w:r>
      <w:r w:rsidR="0064131A" w:rsidRPr="00767384">
        <w:rPr>
          <w:rFonts w:ascii="B Nazanin" w:eastAsiaTheme="minorHAnsi" w:hAnsiTheme="minorHAnsi" w:hint="cs"/>
          <w:sz w:val="24"/>
          <w:rtl/>
          <w:lang w:bidi="ar-SA"/>
        </w:rPr>
        <w:t>ارا</w:t>
      </w:r>
      <w:r w:rsidRPr="00767384">
        <w:rPr>
          <w:rFonts w:ascii="B Nazanin" w:eastAsiaTheme="minorHAnsi" w:hAnsiTheme="minorHAnsi" w:hint="cs"/>
          <w:sz w:val="24"/>
          <w:rtl/>
          <w:lang w:bidi="ar-SA"/>
        </w:rPr>
        <w:t>یه</w:t>
      </w:r>
      <w:r w:rsidR="0064131A" w:rsidRPr="00767384">
        <w:rPr>
          <w:rFonts w:ascii="B Nazanin" w:eastAsiaTheme="minorHAnsi" w:hAnsiTheme="minorHAnsi" w:hint="cs"/>
          <w:sz w:val="24"/>
          <w:rtl/>
          <w:lang w:bidi="ar-SA"/>
        </w:rPr>
        <w:t xml:space="preserve"> پیشنهادات در قوانین و آیین‌نامه‌های مرتبط</w:t>
      </w:r>
      <w:r w:rsidRPr="00767384">
        <w:rPr>
          <w:rFonts w:ascii="B Nazanin" w:eastAsiaTheme="minorHAnsi" w:hAnsiTheme="minorHAnsi" w:hint="cs"/>
          <w:sz w:val="24"/>
          <w:rtl/>
          <w:lang w:bidi="ar-SA"/>
        </w:rPr>
        <w:t xml:space="preserve"> و اصلاحات مد نظر</w:t>
      </w:r>
    </w:p>
    <w:p w14:paraId="41806BDE" w14:textId="77777777" w:rsidR="00835487" w:rsidRPr="00997E57" w:rsidRDefault="00835487" w:rsidP="00CF4107">
      <w:pPr>
        <w:widowControl w:val="0"/>
        <w:ind w:left="720"/>
        <w:jc w:val="lowKashida"/>
        <w:rPr>
          <w:b/>
          <w:bCs/>
          <w:color w:val="008000"/>
          <w:sz w:val="24"/>
        </w:rPr>
      </w:pPr>
    </w:p>
    <w:p w14:paraId="2A5927CB" w14:textId="77777777" w:rsidR="001F636C" w:rsidRPr="00997E57" w:rsidRDefault="001F636C" w:rsidP="00EF548C">
      <w:pPr>
        <w:ind w:left="360"/>
        <w:rPr>
          <w:color w:val="008000"/>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997E57" w:rsidRPr="00997E57" w14:paraId="0EE17351" w14:textId="77777777" w:rsidTr="005313D4">
        <w:tc>
          <w:tcPr>
            <w:tcW w:w="9016" w:type="dxa"/>
          </w:tcPr>
          <w:p w14:paraId="3958632C" w14:textId="2F6B90FC" w:rsidR="009775C4" w:rsidRPr="00767384" w:rsidRDefault="009775C4" w:rsidP="005313D4">
            <w:pPr>
              <w:widowControl w:val="0"/>
              <w:spacing w:line="360" w:lineRule="auto"/>
              <w:jc w:val="lowKashida"/>
              <w:rPr>
                <w:b/>
                <w:bCs/>
                <w:sz w:val="26"/>
                <w:szCs w:val="26"/>
                <w:rtl/>
              </w:rPr>
            </w:pPr>
            <w:r w:rsidRPr="00767384">
              <w:rPr>
                <w:rFonts w:hint="cs"/>
                <w:b/>
                <w:bCs/>
                <w:sz w:val="26"/>
                <w:szCs w:val="26"/>
                <w:rtl/>
              </w:rPr>
              <w:t>نام و امضا</w:t>
            </w:r>
            <w:r w:rsidR="00767384" w:rsidRPr="00767384">
              <w:rPr>
                <w:rFonts w:hint="cs"/>
                <w:b/>
                <w:bCs/>
                <w:sz w:val="26"/>
                <w:szCs w:val="26"/>
                <w:rtl/>
              </w:rPr>
              <w:t>ی</w:t>
            </w:r>
            <w:r w:rsidRPr="00767384">
              <w:rPr>
                <w:rFonts w:hint="cs"/>
                <w:b/>
                <w:bCs/>
                <w:sz w:val="26"/>
                <w:szCs w:val="26"/>
                <w:rtl/>
              </w:rPr>
              <w:t xml:space="preserve"> معاون یا بالاترین مقام اجرایی حوزه:</w:t>
            </w:r>
          </w:p>
        </w:tc>
      </w:tr>
      <w:tr w:rsidR="00997E57" w:rsidRPr="00997E57" w14:paraId="12228A3D" w14:textId="77777777" w:rsidTr="005313D4">
        <w:tc>
          <w:tcPr>
            <w:tcW w:w="9016" w:type="dxa"/>
          </w:tcPr>
          <w:p w14:paraId="7A11A637" w14:textId="259F9394" w:rsidR="009775C4" w:rsidRPr="00767384" w:rsidRDefault="009775C4" w:rsidP="005313D4">
            <w:pPr>
              <w:widowControl w:val="0"/>
              <w:spacing w:line="360" w:lineRule="auto"/>
              <w:jc w:val="lowKashida"/>
              <w:rPr>
                <w:sz w:val="26"/>
                <w:szCs w:val="26"/>
                <w:rtl/>
              </w:rPr>
            </w:pPr>
            <w:r w:rsidRPr="00767384">
              <w:rPr>
                <w:rFonts w:hint="cs"/>
                <w:b/>
                <w:bCs/>
                <w:sz w:val="26"/>
                <w:szCs w:val="26"/>
                <w:rtl/>
              </w:rPr>
              <w:t>نام و امضا</w:t>
            </w:r>
            <w:r w:rsidR="00767384" w:rsidRPr="00767384">
              <w:rPr>
                <w:rFonts w:hint="cs"/>
                <w:b/>
                <w:bCs/>
                <w:sz w:val="26"/>
                <w:szCs w:val="26"/>
                <w:rtl/>
              </w:rPr>
              <w:t>ی</w:t>
            </w:r>
            <w:r w:rsidRPr="00767384">
              <w:rPr>
                <w:rFonts w:hint="cs"/>
                <w:b/>
                <w:bCs/>
                <w:sz w:val="26"/>
                <w:szCs w:val="26"/>
                <w:rtl/>
              </w:rPr>
              <w:t xml:space="preserve"> نماینده </w:t>
            </w:r>
            <w:r w:rsidR="00997E57" w:rsidRPr="00767384">
              <w:rPr>
                <w:b/>
                <w:bCs/>
                <w:sz w:val="26"/>
                <w:szCs w:val="26"/>
                <w:rtl/>
              </w:rPr>
              <w:t>تا</w:t>
            </w:r>
            <w:r w:rsidR="00F37647" w:rsidRPr="00767384">
              <w:rPr>
                <w:b/>
                <w:bCs/>
                <w:sz w:val="26"/>
                <w:szCs w:val="26"/>
                <w:rtl/>
              </w:rPr>
              <w:t>م‌الاخت</w:t>
            </w:r>
            <w:r w:rsidR="00F37647" w:rsidRPr="00767384">
              <w:rPr>
                <w:rFonts w:hint="cs"/>
                <w:b/>
                <w:bCs/>
                <w:sz w:val="26"/>
                <w:szCs w:val="26"/>
                <w:rtl/>
              </w:rPr>
              <w:t>ی</w:t>
            </w:r>
            <w:r w:rsidR="00F37647" w:rsidRPr="00767384">
              <w:rPr>
                <w:rFonts w:hint="eastAsia"/>
                <w:b/>
                <w:bCs/>
                <w:sz w:val="26"/>
                <w:szCs w:val="26"/>
                <w:rtl/>
              </w:rPr>
              <w:t>ار</w:t>
            </w:r>
            <w:r w:rsidRPr="00767384">
              <w:rPr>
                <w:rFonts w:hint="cs"/>
                <w:b/>
                <w:bCs/>
                <w:sz w:val="26"/>
                <w:szCs w:val="26"/>
                <w:rtl/>
              </w:rPr>
              <w:t xml:space="preserve"> معاونت/کارفرما: </w:t>
            </w:r>
          </w:p>
        </w:tc>
      </w:tr>
      <w:tr w:rsidR="00997E57" w:rsidRPr="00997E57" w14:paraId="63606F7D" w14:textId="77777777" w:rsidTr="005313D4">
        <w:tc>
          <w:tcPr>
            <w:tcW w:w="9016" w:type="dxa"/>
          </w:tcPr>
          <w:p w14:paraId="521DFC2F" w14:textId="3296A817" w:rsidR="009775C4" w:rsidRPr="00767384" w:rsidRDefault="009775C4" w:rsidP="005313D4">
            <w:pPr>
              <w:widowControl w:val="0"/>
              <w:spacing w:line="360" w:lineRule="auto"/>
              <w:jc w:val="lowKashida"/>
              <w:rPr>
                <w:b/>
                <w:bCs/>
                <w:sz w:val="26"/>
                <w:szCs w:val="26"/>
                <w:rtl/>
              </w:rPr>
            </w:pPr>
            <w:r w:rsidRPr="00767384">
              <w:rPr>
                <w:rFonts w:hint="cs"/>
                <w:b/>
                <w:bCs/>
                <w:sz w:val="26"/>
                <w:szCs w:val="26"/>
                <w:rtl/>
              </w:rPr>
              <w:t>نام و امضا</w:t>
            </w:r>
            <w:r w:rsidR="00767384" w:rsidRPr="00767384">
              <w:rPr>
                <w:rFonts w:hint="cs"/>
                <w:b/>
                <w:bCs/>
                <w:sz w:val="26"/>
                <w:szCs w:val="26"/>
                <w:rtl/>
              </w:rPr>
              <w:t>ی</w:t>
            </w:r>
            <w:r w:rsidRPr="00767384">
              <w:rPr>
                <w:rFonts w:hint="cs"/>
                <w:b/>
                <w:bCs/>
                <w:sz w:val="26"/>
                <w:szCs w:val="26"/>
                <w:rtl/>
              </w:rPr>
              <w:t xml:space="preserve"> مدیر گروه پژوهشی موسسه:</w:t>
            </w:r>
          </w:p>
        </w:tc>
      </w:tr>
      <w:tr w:rsidR="00997E57" w:rsidRPr="00997E57" w14:paraId="31461AAE" w14:textId="77777777" w:rsidTr="005313D4">
        <w:tc>
          <w:tcPr>
            <w:tcW w:w="9016" w:type="dxa"/>
          </w:tcPr>
          <w:p w14:paraId="05A1F524" w14:textId="42795282" w:rsidR="009775C4" w:rsidRPr="00767384" w:rsidRDefault="009775C4" w:rsidP="005313D4">
            <w:pPr>
              <w:widowControl w:val="0"/>
              <w:spacing w:line="360" w:lineRule="auto"/>
              <w:jc w:val="lowKashida"/>
              <w:rPr>
                <w:b/>
                <w:bCs/>
                <w:sz w:val="26"/>
                <w:szCs w:val="26"/>
                <w:rtl/>
              </w:rPr>
            </w:pPr>
            <w:r w:rsidRPr="00767384">
              <w:rPr>
                <w:rFonts w:hint="cs"/>
                <w:b/>
                <w:bCs/>
                <w:sz w:val="26"/>
                <w:szCs w:val="26"/>
                <w:rtl/>
              </w:rPr>
              <w:t>نام و امضا</w:t>
            </w:r>
            <w:r w:rsidR="00767384" w:rsidRPr="00767384">
              <w:rPr>
                <w:rFonts w:hint="cs"/>
                <w:b/>
                <w:bCs/>
                <w:sz w:val="26"/>
                <w:szCs w:val="26"/>
                <w:rtl/>
              </w:rPr>
              <w:t>ی</w:t>
            </w:r>
            <w:r w:rsidRPr="00767384">
              <w:rPr>
                <w:rFonts w:hint="cs"/>
                <w:b/>
                <w:bCs/>
                <w:sz w:val="26"/>
                <w:szCs w:val="26"/>
                <w:rtl/>
              </w:rPr>
              <w:t xml:space="preserve"> معاون پژوهشی موسسه:</w:t>
            </w:r>
          </w:p>
        </w:tc>
      </w:tr>
      <w:tr w:rsidR="00997E57" w:rsidRPr="00997E57" w14:paraId="13CEA7BB" w14:textId="77777777" w:rsidTr="005313D4">
        <w:tc>
          <w:tcPr>
            <w:tcW w:w="9016" w:type="dxa"/>
          </w:tcPr>
          <w:p w14:paraId="697A4C51" w14:textId="2F06764C" w:rsidR="009775C4" w:rsidRPr="00767384" w:rsidRDefault="00997E57" w:rsidP="00D956A4">
            <w:pPr>
              <w:widowControl w:val="0"/>
              <w:spacing w:line="360" w:lineRule="auto"/>
              <w:jc w:val="lowKashida"/>
              <w:rPr>
                <w:b/>
                <w:bCs/>
                <w:sz w:val="26"/>
                <w:szCs w:val="26"/>
                <w:rtl/>
              </w:rPr>
            </w:pPr>
            <w:r w:rsidRPr="00767384">
              <w:rPr>
                <w:rFonts w:hint="cs"/>
                <w:b/>
                <w:bCs/>
                <w:sz w:val="26"/>
                <w:szCs w:val="26"/>
                <w:rtl/>
              </w:rPr>
              <w:t>تا</w:t>
            </w:r>
            <w:r w:rsidR="009775C4" w:rsidRPr="00767384">
              <w:rPr>
                <w:rFonts w:hint="cs"/>
                <w:b/>
                <w:bCs/>
                <w:sz w:val="26"/>
                <w:szCs w:val="26"/>
                <w:rtl/>
              </w:rPr>
              <w:t>ريخ تکميل فرم:</w:t>
            </w:r>
            <w:r w:rsidR="004A2819" w:rsidRPr="00767384">
              <w:rPr>
                <w:rFonts w:hint="cs"/>
                <w:b/>
                <w:bCs/>
                <w:sz w:val="26"/>
                <w:szCs w:val="26"/>
                <w:rtl/>
              </w:rPr>
              <w:t xml:space="preserve"> </w:t>
            </w:r>
            <w:r w:rsidR="00767384" w:rsidRPr="00767384">
              <w:rPr>
                <w:rFonts w:hint="cs"/>
                <w:b/>
                <w:bCs/>
                <w:sz w:val="26"/>
                <w:szCs w:val="26"/>
                <w:rtl/>
              </w:rPr>
              <w:t xml:space="preserve"> 13خرداد 1399</w:t>
            </w:r>
          </w:p>
        </w:tc>
      </w:tr>
    </w:tbl>
    <w:p w14:paraId="7A055E69" w14:textId="77777777" w:rsidR="006E6A25" w:rsidRPr="00997E57" w:rsidRDefault="006E6A25" w:rsidP="002961EC">
      <w:pPr>
        <w:rPr>
          <w:color w:val="008000"/>
          <w:sz w:val="26"/>
          <w:szCs w:val="26"/>
        </w:rPr>
      </w:pPr>
    </w:p>
    <w:sectPr w:rsidR="006E6A25" w:rsidRPr="00997E57" w:rsidSect="00711F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1F8EB" w14:textId="77777777" w:rsidR="00D555C2" w:rsidRDefault="00D555C2" w:rsidP="00EF1DD7">
      <w:r>
        <w:separator/>
      </w:r>
    </w:p>
  </w:endnote>
  <w:endnote w:type="continuationSeparator" w:id="0">
    <w:p w14:paraId="48275724" w14:textId="77777777" w:rsidR="00D555C2" w:rsidRDefault="00D555C2"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Yagut">
    <w:altName w:val="Courier New"/>
    <w:charset w:val="B2"/>
    <w:family w:val="auto"/>
    <w:pitch w:val="variable"/>
    <w:sig w:usb0="00002000"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Nazanin">
    <w:altName w:val="Times New Roman"/>
    <w:charset w:val="B2"/>
    <w:family w:val="auto"/>
    <w:pitch w:val="variable"/>
    <w:sig w:usb0="00002000" w:usb1="00000000" w:usb2="00000000" w:usb3="00000000" w:csb0="00000040" w:csb1="00000000"/>
  </w:font>
  <w:font w:name="Nazanin,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887718"/>
      <w:docPartObj>
        <w:docPartGallery w:val="Page Numbers (Bottom of Page)"/>
        <w:docPartUnique/>
      </w:docPartObj>
    </w:sdtPr>
    <w:sdtEndPr/>
    <w:sdtContent>
      <w:p w14:paraId="62D99E52" w14:textId="77777777" w:rsidR="00D7239D" w:rsidRDefault="004A549A">
        <w:pPr>
          <w:pStyle w:val="Footer"/>
          <w:jc w:val="center"/>
        </w:pPr>
        <w:r>
          <w:fldChar w:fldCharType="begin"/>
        </w:r>
        <w:r w:rsidR="00D7239D">
          <w:instrText xml:space="preserve"> PAGE   \* MERGEFORMAT </w:instrText>
        </w:r>
        <w:r>
          <w:fldChar w:fldCharType="separate"/>
        </w:r>
        <w:r w:rsidR="00B00FDD">
          <w:rPr>
            <w:noProof/>
            <w:rtl/>
          </w:rPr>
          <w:t>1</w:t>
        </w:r>
        <w:r>
          <w:rPr>
            <w:noProof/>
          </w:rPr>
          <w:fldChar w:fldCharType="end"/>
        </w:r>
      </w:p>
    </w:sdtContent>
  </w:sdt>
  <w:p w14:paraId="519BA0EE" w14:textId="77777777" w:rsidR="00D7239D" w:rsidRDefault="00D7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55BCC"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93C2D" w14:textId="77777777" w:rsidR="002E73FC" w:rsidRDefault="002E73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274A0"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A871" w14:textId="77777777" w:rsidR="00D555C2" w:rsidRDefault="00D555C2" w:rsidP="00EF1DD7">
      <w:r>
        <w:separator/>
      </w:r>
    </w:p>
  </w:footnote>
  <w:footnote w:type="continuationSeparator" w:id="0">
    <w:p w14:paraId="3682C576" w14:textId="77777777" w:rsidR="00D555C2" w:rsidRDefault="00D555C2" w:rsidP="00EF1DD7">
      <w:r>
        <w:continuationSeparator/>
      </w:r>
    </w:p>
  </w:footnote>
  <w:footnote w:id="1">
    <w:p w14:paraId="764E0D90" w14:textId="77777777" w:rsidR="009775C4" w:rsidRPr="005F5575" w:rsidRDefault="009775C4" w:rsidP="009775C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14:paraId="2B6B49EB" w14:textId="77777777" w:rsidR="009775C4" w:rsidRPr="005F5575" w:rsidRDefault="009775C4" w:rsidP="009775C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r w:rsidR="00C717A7" w:rsidRPr="005F5575">
        <w:rPr>
          <w:rFonts w:asciiTheme="majorBidi" w:hAnsiTheme="majorBidi"/>
          <w:b w:val="0"/>
          <w:bCs w:val="0"/>
          <w:color w:val="auto"/>
          <w:lang w:bidi="fa-IR"/>
        </w:rPr>
        <w:t>Brief</w:t>
      </w:r>
    </w:p>
  </w:footnote>
  <w:footnote w:id="3">
    <w:p w14:paraId="4DFF98E8" w14:textId="77777777" w:rsidR="009775C4" w:rsidRPr="005F5575" w:rsidRDefault="009775C4" w:rsidP="009775C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r w:rsidR="00C717A7" w:rsidRPr="005F5575">
        <w:rPr>
          <w:rFonts w:asciiTheme="majorBidi" w:hAnsiTheme="majorBidi"/>
          <w:b w:val="0"/>
          <w:bCs w:val="0"/>
          <w:color w:val="auto"/>
          <w:lang w:bidi="fa-IR"/>
        </w:rPr>
        <w:t>Brief</w:t>
      </w:r>
    </w:p>
  </w:footnote>
  <w:footnote w:id="4">
    <w:p w14:paraId="6199E2A2" w14:textId="77777777" w:rsidR="009775C4" w:rsidRDefault="009775C4" w:rsidP="009775C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1D49"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14:paraId="7FA40E79" w14:textId="77777777" w:rsidTr="00711FC8">
      <w:trPr>
        <w:trHeight w:val="1290"/>
      </w:trPr>
      <w:tc>
        <w:tcPr>
          <w:tcW w:w="2430" w:type="dxa"/>
        </w:tcPr>
        <w:p w14:paraId="7EB515E5" w14:textId="77777777" w:rsidR="00BC208A" w:rsidRPr="00F17680" w:rsidRDefault="00BC208A" w:rsidP="00711FC8">
          <w:pPr>
            <w:pStyle w:val="Header"/>
            <w:jc w:val="center"/>
            <w:rPr>
              <w:rFonts w:cs="B Traffic"/>
              <w:sz w:val="10"/>
              <w:szCs w:val="10"/>
              <w:rtl/>
            </w:rPr>
          </w:pPr>
        </w:p>
        <w:p w14:paraId="0415E31D" w14:textId="77777777" w:rsidR="00BC208A" w:rsidRPr="00F17680" w:rsidRDefault="00BC208A" w:rsidP="00EF1DD7">
          <w:pPr>
            <w:pStyle w:val="Header"/>
            <w:jc w:val="center"/>
            <w:rPr>
              <w:rFonts w:cs="B Traffic"/>
              <w:sz w:val="10"/>
              <w:szCs w:val="10"/>
              <w:rtl/>
            </w:rPr>
          </w:pPr>
        </w:p>
        <w:p w14:paraId="56B678D2" w14:textId="77777777" w:rsidR="00BC208A" w:rsidRPr="00F17680" w:rsidRDefault="00BC208A" w:rsidP="00EF1DD7">
          <w:pPr>
            <w:pStyle w:val="Header"/>
            <w:jc w:val="center"/>
            <w:rPr>
              <w:rFonts w:cs="B Traffic"/>
              <w:b/>
              <w:bCs/>
              <w:sz w:val="28"/>
            </w:rPr>
          </w:pPr>
        </w:p>
      </w:tc>
      <w:tc>
        <w:tcPr>
          <w:tcW w:w="5220" w:type="dxa"/>
        </w:tcPr>
        <w:p w14:paraId="3145ED5A" w14:textId="77777777" w:rsidR="00BC208A" w:rsidRPr="005A2628" w:rsidRDefault="00BC208A" w:rsidP="00EF1DD7">
          <w:pPr>
            <w:pStyle w:val="Header"/>
            <w:jc w:val="center"/>
            <w:rPr>
              <w:rFonts w:cs="Traffic"/>
              <w:b/>
              <w:bCs/>
              <w:sz w:val="10"/>
              <w:szCs w:val="10"/>
              <w:rtl/>
            </w:rPr>
          </w:pPr>
        </w:p>
        <w:p w14:paraId="62AF6019" w14:textId="77777777" w:rsidR="00BC208A" w:rsidRPr="009947AD" w:rsidRDefault="00BC208A" w:rsidP="00EF1DD7">
          <w:pPr>
            <w:pStyle w:val="Header"/>
            <w:jc w:val="center"/>
            <w:rPr>
              <w:rFonts w:cs="Traffic"/>
              <w:b/>
              <w:bCs/>
              <w:sz w:val="10"/>
              <w:szCs w:val="10"/>
              <w:rtl/>
            </w:rPr>
          </w:pPr>
        </w:p>
        <w:p w14:paraId="7D068714" w14:textId="77777777"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14:paraId="7E790EF6" w14:textId="77777777" w:rsidR="00BC208A" w:rsidRDefault="00BC208A" w:rsidP="00EF1DD7">
          <w:pPr>
            <w:pStyle w:val="Header"/>
            <w:jc w:val="center"/>
            <w:rPr>
              <w:rFonts w:cs="Traffic"/>
              <w:sz w:val="10"/>
              <w:szCs w:val="10"/>
            </w:rPr>
          </w:pPr>
        </w:p>
      </w:tc>
      <w:tc>
        <w:tcPr>
          <w:tcW w:w="2276" w:type="dxa"/>
        </w:tcPr>
        <w:p w14:paraId="053FE796" w14:textId="77777777"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14:anchorId="36A72014" wp14:editId="44867BF4">
                <wp:extent cx="763270" cy="731520"/>
                <wp:effectExtent l="0" t="0" r="0" b="0"/>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989" cy="758086"/>
                        </a:xfrm>
                        <a:prstGeom prst="rect">
                          <a:avLst/>
                        </a:prstGeom>
                        <a:noFill/>
                        <a:ln>
                          <a:noFill/>
                        </a:ln>
                      </pic:spPr>
                    </pic:pic>
                  </a:graphicData>
                </a:graphic>
              </wp:inline>
            </w:drawing>
          </w:r>
        </w:p>
      </w:tc>
    </w:tr>
  </w:tbl>
  <w:p w14:paraId="53CC45DF" w14:textId="77777777" w:rsidR="00BC208A" w:rsidRPr="00EF1DD7" w:rsidRDefault="00BC208A" w:rsidP="00EF1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0018"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53E11AC"/>
    <w:multiLevelType w:val="hybridMultilevel"/>
    <w:tmpl w:val="296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67D57"/>
    <w:multiLevelType w:val="hybridMultilevel"/>
    <w:tmpl w:val="AC20F846"/>
    <w:lvl w:ilvl="0" w:tplc="04090001">
      <w:start w:val="1"/>
      <w:numFmt w:val="bullet"/>
      <w:lvlText w:val=""/>
      <w:lvlJc w:val="left"/>
      <w:pPr>
        <w:tabs>
          <w:tab w:val="num" w:pos="547"/>
        </w:tabs>
        <w:ind w:left="547" w:hanging="360"/>
      </w:pPr>
      <w:rPr>
        <w:rFonts w:ascii="Symbol" w:hAnsi="Symbol" w:hint="default"/>
        <w:b/>
        <w:bCs/>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 w15:restartNumberingAfterBreak="0">
    <w:nsid w:val="19452A64"/>
    <w:multiLevelType w:val="hybridMultilevel"/>
    <w:tmpl w:val="E710E2DA"/>
    <w:lvl w:ilvl="0" w:tplc="72DCE214">
      <w:numFmt w:val="bullet"/>
      <w:lvlText w:val="-"/>
      <w:lvlJc w:val="left"/>
      <w:pPr>
        <w:ind w:left="720" w:hanging="360"/>
      </w:pPr>
      <w:rPr>
        <w:rFonts w:asciiTheme="majorHAnsi" w:eastAsiaTheme="majorEastAsia"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1E58FE"/>
    <w:multiLevelType w:val="hybridMultilevel"/>
    <w:tmpl w:val="B81A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46885"/>
    <w:multiLevelType w:val="hybridMultilevel"/>
    <w:tmpl w:val="2670DFF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A7E17"/>
    <w:multiLevelType w:val="hybridMultilevel"/>
    <w:tmpl w:val="3A96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92BF7"/>
    <w:multiLevelType w:val="hybridMultilevel"/>
    <w:tmpl w:val="B6FC8496"/>
    <w:lvl w:ilvl="0" w:tplc="72DCE214">
      <w:numFmt w:val="bullet"/>
      <w:lvlText w:val="-"/>
      <w:lvlJc w:val="left"/>
      <w:pPr>
        <w:ind w:left="1080" w:hanging="360"/>
      </w:pPr>
      <w:rPr>
        <w:rFonts w:asciiTheme="majorHAnsi" w:eastAsiaTheme="majorEastAsia" w:hAnsiTheme="maj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2A070E"/>
    <w:multiLevelType w:val="hybridMultilevel"/>
    <w:tmpl w:val="9E687A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E3233"/>
    <w:multiLevelType w:val="hybridMultilevel"/>
    <w:tmpl w:val="3D4602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F760B3A"/>
    <w:multiLevelType w:val="hybridMultilevel"/>
    <w:tmpl w:val="AFA0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A66AE"/>
    <w:multiLevelType w:val="hybridMultilevel"/>
    <w:tmpl w:val="3DE6000E"/>
    <w:lvl w:ilvl="0" w:tplc="78805B76">
      <w:start w:val="7"/>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315D8"/>
    <w:multiLevelType w:val="hybridMultilevel"/>
    <w:tmpl w:val="65E2F7C6"/>
    <w:lvl w:ilvl="0" w:tplc="72DCE214">
      <w:numFmt w:val="bullet"/>
      <w:lvlText w:val="-"/>
      <w:lvlJc w:val="left"/>
      <w:pPr>
        <w:ind w:left="720" w:hanging="360"/>
      </w:pPr>
      <w:rPr>
        <w:rFonts w:asciiTheme="majorHAnsi" w:eastAsiaTheme="majorEastAsia"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53ADF"/>
    <w:multiLevelType w:val="hybridMultilevel"/>
    <w:tmpl w:val="677ED8A0"/>
    <w:lvl w:ilvl="0" w:tplc="291C6EF2">
      <w:start w:val="1"/>
      <w:numFmt w:val="bullet"/>
      <w:lvlText w:val="•"/>
      <w:lvlJc w:val="left"/>
      <w:pPr>
        <w:tabs>
          <w:tab w:val="num" w:pos="720"/>
        </w:tabs>
        <w:ind w:left="720" w:hanging="360"/>
      </w:pPr>
      <w:rPr>
        <w:rFonts w:ascii="Arial" w:hAnsi="Arial" w:hint="default"/>
      </w:rPr>
    </w:lvl>
    <w:lvl w:ilvl="1" w:tplc="BBA06222" w:tentative="1">
      <w:start w:val="1"/>
      <w:numFmt w:val="bullet"/>
      <w:lvlText w:val="•"/>
      <w:lvlJc w:val="left"/>
      <w:pPr>
        <w:tabs>
          <w:tab w:val="num" w:pos="1440"/>
        </w:tabs>
        <w:ind w:left="1440" w:hanging="360"/>
      </w:pPr>
      <w:rPr>
        <w:rFonts w:ascii="Arial" w:hAnsi="Arial" w:hint="default"/>
      </w:rPr>
    </w:lvl>
    <w:lvl w:ilvl="2" w:tplc="12A6EC54" w:tentative="1">
      <w:start w:val="1"/>
      <w:numFmt w:val="bullet"/>
      <w:lvlText w:val="•"/>
      <w:lvlJc w:val="left"/>
      <w:pPr>
        <w:tabs>
          <w:tab w:val="num" w:pos="2160"/>
        </w:tabs>
        <w:ind w:left="2160" w:hanging="360"/>
      </w:pPr>
      <w:rPr>
        <w:rFonts w:ascii="Arial" w:hAnsi="Arial" w:hint="default"/>
      </w:rPr>
    </w:lvl>
    <w:lvl w:ilvl="3" w:tplc="E312EDFC" w:tentative="1">
      <w:start w:val="1"/>
      <w:numFmt w:val="bullet"/>
      <w:lvlText w:val="•"/>
      <w:lvlJc w:val="left"/>
      <w:pPr>
        <w:tabs>
          <w:tab w:val="num" w:pos="2880"/>
        </w:tabs>
        <w:ind w:left="2880" w:hanging="360"/>
      </w:pPr>
      <w:rPr>
        <w:rFonts w:ascii="Arial" w:hAnsi="Arial" w:hint="default"/>
      </w:rPr>
    </w:lvl>
    <w:lvl w:ilvl="4" w:tplc="5C7C9C36" w:tentative="1">
      <w:start w:val="1"/>
      <w:numFmt w:val="bullet"/>
      <w:lvlText w:val="•"/>
      <w:lvlJc w:val="left"/>
      <w:pPr>
        <w:tabs>
          <w:tab w:val="num" w:pos="3600"/>
        </w:tabs>
        <w:ind w:left="3600" w:hanging="360"/>
      </w:pPr>
      <w:rPr>
        <w:rFonts w:ascii="Arial" w:hAnsi="Arial" w:hint="default"/>
      </w:rPr>
    </w:lvl>
    <w:lvl w:ilvl="5" w:tplc="69901F16" w:tentative="1">
      <w:start w:val="1"/>
      <w:numFmt w:val="bullet"/>
      <w:lvlText w:val="•"/>
      <w:lvlJc w:val="left"/>
      <w:pPr>
        <w:tabs>
          <w:tab w:val="num" w:pos="4320"/>
        </w:tabs>
        <w:ind w:left="4320" w:hanging="360"/>
      </w:pPr>
      <w:rPr>
        <w:rFonts w:ascii="Arial" w:hAnsi="Arial" w:hint="default"/>
      </w:rPr>
    </w:lvl>
    <w:lvl w:ilvl="6" w:tplc="03BA740C" w:tentative="1">
      <w:start w:val="1"/>
      <w:numFmt w:val="bullet"/>
      <w:lvlText w:val="•"/>
      <w:lvlJc w:val="left"/>
      <w:pPr>
        <w:tabs>
          <w:tab w:val="num" w:pos="5040"/>
        </w:tabs>
        <w:ind w:left="5040" w:hanging="360"/>
      </w:pPr>
      <w:rPr>
        <w:rFonts w:ascii="Arial" w:hAnsi="Arial" w:hint="default"/>
      </w:rPr>
    </w:lvl>
    <w:lvl w:ilvl="7" w:tplc="7924BB1C" w:tentative="1">
      <w:start w:val="1"/>
      <w:numFmt w:val="bullet"/>
      <w:lvlText w:val="•"/>
      <w:lvlJc w:val="left"/>
      <w:pPr>
        <w:tabs>
          <w:tab w:val="num" w:pos="5760"/>
        </w:tabs>
        <w:ind w:left="5760" w:hanging="360"/>
      </w:pPr>
      <w:rPr>
        <w:rFonts w:ascii="Arial" w:hAnsi="Arial" w:hint="default"/>
      </w:rPr>
    </w:lvl>
    <w:lvl w:ilvl="8" w:tplc="D61ED5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74604F"/>
    <w:multiLevelType w:val="hybridMultilevel"/>
    <w:tmpl w:val="37EA69B4"/>
    <w:lvl w:ilvl="0" w:tplc="C83A1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6093F"/>
    <w:multiLevelType w:val="hybridMultilevel"/>
    <w:tmpl w:val="B1AA7C02"/>
    <w:lvl w:ilvl="0" w:tplc="72DCE214">
      <w:numFmt w:val="bullet"/>
      <w:lvlText w:val="-"/>
      <w:lvlJc w:val="left"/>
      <w:pPr>
        <w:ind w:left="1440" w:hanging="360"/>
      </w:pPr>
      <w:rPr>
        <w:rFonts w:asciiTheme="majorHAnsi" w:eastAsiaTheme="majorEastAsia" w:hAnsiTheme="majorHAns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FD6589"/>
    <w:multiLevelType w:val="hybridMultilevel"/>
    <w:tmpl w:val="22741DA0"/>
    <w:lvl w:ilvl="0" w:tplc="0ECE5032">
      <w:start w:val="1"/>
      <w:numFmt w:val="bullet"/>
      <w:lvlText w:val="•"/>
      <w:lvlJc w:val="left"/>
      <w:pPr>
        <w:tabs>
          <w:tab w:val="num" w:pos="720"/>
        </w:tabs>
        <w:ind w:left="720" w:hanging="360"/>
      </w:pPr>
      <w:rPr>
        <w:rFonts w:ascii="Arial" w:hAnsi="Arial" w:hint="default"/>
      </w:rPr>
    </w:lvl>
    <w:lvl w:ilvl="1" w:tplc="186C3FB4" w:tentative="1">
      <w:start w:val="1"/>
      <w:numFmt w:val="bullet"/>
      <w:lvlText w:val="•"/>
      <w:lvlJc w:val="left"/>
      <w:pPr>
        <w:tabs>
          <w:tab w:val="num" w:pos="1440"/>
        </w:tabs>
        <w:ind w:left="1440" w:hanging="360"/>
      </w:pPr>
      <w:rPr>
        <w:rFonts w:ascii="Arial" w:hAnsi="Arial" w:hint="default"/>
      </w:rPr>
    </w:lvl>
    <w:lvl w:ilvl="2" w:tplc="6284DDCE" w:tentative="1">
      <w:start w:val="1"/>
      <w:numFmt w:val="bullet"/>
      <w:lvlText w:val="•"/>
      <w:lvlJc w:val="left"/>
      <w:pPr>
        <w:tabs>
          <w:tab w:val="num" w:pos="2160"/>
        </w:tabs>
        <w:ind w:left="2160" w:hanging="360"/>
      </w:pPr>
      <w:rPr>
        <w:rFonts w:ascii="Arial" w:hAnsi="Arial" w:hint="default"/>
      </w:rPr>
    </w:lvl>
    <w:lvl w:ilvl="3" w:tplc="AE6297BE" w:tentative="1">
      <w:start w:val="1"/>
      <w:numFmt w:val="bullet"/>
      <w:lvlText w:val="•"/>
      <w:lvlJc w:val="left"/>
      <w:pPr>
        <w:tabs>
          <w:tab w:val="num" w:pos="2880"/>
        </w:tabs>
        <w:ind w:left="2880" w:hanging="360"/>
      </w:pPr>
      <w:rPr>
        <w:rFonts w:ascii="Arial" w:hAnsi="Arial" w:hint="default"/>
      </w:rPr>
    </w:lvl>
    <w:lvl w:ilvl="4" w:tplc="F38CF3BE" w:tentative="1">
      <w:start w:val="1"/>
      <w:numFmt w:val="bullet"/>
      <w:lvlText w:val="•"/>
      <w:lvlJc w:val="left"/>
      <w:pPr>
        <w:tabs>
          <w:tab w:val="num" w:pos="3600"/>
        </w:tabs>
        <w:ind w:left="3600" w:hanging="360"/>
      </w:pPr>
      <w:rPr>
        <w:rFonts w:ascii="Arial" w:hAnsi="Arial" w:hint="default"/>
      </w:rPr>
    </w:lvl>
    <w:lvl w:ilvl="5" w:tplc="85C45676" w:tentative="1">
      <w:start w:val="1"/>
      <w:numFmt w:val="bullet"/>
      <w:lvlText w:val="•"/>
      <w:lvlJc w:val="left"/>
      <w:pPr>
        <w:tabs>
          <w:tab w:val="num" w:pos="4320"/>
        </w:tabs>
        <w:ind w:left="4320" w:hanging="360"/>
      </w:pPr>
      <w:rPr>
        <w:rFonts w:ascii="Arial" w:hAnsi="Arial" w:hint="default"/>
      </w:rPr>
    </w:lvl>
    <w:lvl w:ilvl="6" w:tplc="7E46C01C" w:tentative="1">
      <w:start w:val="1"/>
      <w:numFmt w:val="bullet"/>
      <w:lvlText w:val="•"/>
      <w:lvlJc w:val="left"/>
      <w:pPr>
        <w:tabs>
          <w:tab w:val="num" w:pos="5040"/>
        </w:tabs>
        <w:ind w:left="5040" w:hanging="360"/>
      </w:pPr>
      <w:rPr>
        <w:rFonts w:ascii="Arial" w:hAnsi="Arial" w:hint="default"/>
      </w:rPr>
    </w:lvl>
    <w:lvl w:ilvl="7" w:tplc="AA22875A" w:tentative="1">
      <w:start w:val="1"/>
      <w:numFmt w:val="bullet"/>
      <w:lvlText w:val="•"/>
      <w:lvlJc w:val="left"/>
      <w:pPr>
        <w:tabs>
          <w:tab w:val="num" w:pos="5760"/>
        </w:tabs>
        <w:ind w:left="5760" w:hanging="360"/>
      </w:pPr>
      <w:rPr>
        <w:rFonts w:ascii="Arial" w:hAnsi="Arial" w:hint="default"/>
      </w:rPr>
    </w:lvl>
    <w:lvl w:ilvl="8" w:tplc="E9723A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AE4FFF"/>
    <w:multiLevelType w:val="hybridMultilevel"/>
    <w:tmpl w:val="810E669C"/>
    <w:lvl w:ilvl="0" w:tplc="72DCE214">
      <w:numFmt w:val="bullet"/>
      <w:lvlText w:val="-"/>
      <w:lvlJc w:val="left"/>
      <w:pPr>
        <w:ind w:left="720" w:hanging="360"/>
      </w:pPr>
      <w:rPr>
        <w:rFonts w:asciiTheme="majorHAnsi" w:eastAsiaTheme="majorEastAsia"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4" w15:restartNumberingAfterBreak="0">
    <w:nsid w:val="5F604263"/>
    <w:multiLevelType w:val="hybridMultilevel"/>
    <w:tmpl w:val="288E4AE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74A5461"/>
    <w:multiLevelType w:val="singleLevel"/>
    <w:tmpl w:val="B8C63608"/>
    <w:lvl w:ilvl="0">
      <w:start w:val="1"/>
      <w:numFmt w:val="decimal"/>
      <w:lvlText w:val="%1-"/>
      <w:lvlJc w:val="left"/>
      <w:pPr>
        <w:tabs>
          <w:tab w:val="num" w:pos="360"/>
        </w:tabs>
        <w:ind w:left="360" w:hanging="360"/>
      </w:pPr>
      <w:rPr>
        <w:rFonts w:hint="default"/>
        <w:sz w:val="28"/>
      </w:rPr>
    </w:lvl>
  </w:abstractNum>
  <w:abstractNum w:abstractNumId="26" w15:restartNumberingAfterBreak="0">
    <w:nsid w:val="68C04CF0"/>
    <w:multiLevelType w:val="hybridMultilevel"/>
    <w:tmpl w:val="CCC64360"/>
    <w:lvl w:ilvl="0" w:tplc="72DCE214">
      <w:numFmt w:val="bullet"/>
      <w:lvlText w:val="-"/>
      <w:lvlJc w:val="left"/>
      <w:pPr>
        <w:ind w:left="1440" w:hanging="360"/>
      </w:pPr>
      <w:rPr>
        <w:rFonts w:asciiTheme="majorHAnsi" w:eastAsiaTheme="majorEastAsia" w:hAnsiTheme="majorHAns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8" w15:restartNumberingAfterBreak="0">
    <w:nsid w:val="6C122E6F"/>
    <w:multiLevelType w:val="hybridMultilevel"/>
    <w:tmpl w:val="AE128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21DCF"/>
    <w:multiLevelType w:val="hybridMultilevel"/>
    <w:tmpl w:val="D896919C"/>
    <w:lvl w:ilvl="0" w:tplc="7D84B9F2">
      <w:numFmt w:val="bullet"/>
      <w:lvlText w:val="-"/>
      <w:lvlJc w:val="left"/>
      <w:pPr>
        <w:ind w:left="644" w:hanging="360"/>
      </w:pPr>
      <w:rPr>
        <w:rFonts w:ascii="Times New Roman" w:eastAsia="Times New Roman" w:hAnsi="Times New Roman" w:cs="B Zar"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3D7A20"/>
    <w:multiLevelType w:val="hybridMultilevel"/>
    <w:tmpl w:val="D8D612CE"/>
    <w:lvl w:ilvl="0" w:tplc="72DCE214">
      <w:numFmt w:val="bullet"/>
      <w:lvlText w:val="-"/>
      <w:lvlJc w:val="left"/>
      <w:pPr>
        <w:ind w:left="720" w:hanging="360"/>
      </w:pPr>
      <w:rPr>
        <w:rFonts w:asciiTheme="majorHAnsi" w:eastAsiaTheme="majorEastAsia"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9"/>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3"/>
  </w:num>
  <w:num w:numId="6">
    <w:abstractNumId w:val="27"/>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9"/>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4"/>
  </w:num>
  <w:num w:numId="16">
    <w:abstractNumId w:val="20"/>
  </w:num>
  <w:num w:numId="17">
    <w:abstractNumId w:val="15"/>
  </w:num>
  <w:num w:numId="18">
    <w:abstractNumId w:val="17"/>
  </w:num>
  <w:num w:numId="19">
    <w:abstractNumId w:val="2"/>
  </w:num>
  <w:num w:numId="20">
    <w:abstractNumId w:val="18"/>
  </w:num>
  <w:num w:numId="21">
    <w:abstractNumId w:val="26"/>
  </w:num>
  <w:num w:numId="22">
    <w:abstractNumId w:val="8"/>
  </w:num>
  <w:num w:numId="23">
    <w:abstractNumId w:val="30"/>
  </w:num>
  <w:num w:numId="24">
    <w:abstractNumId w:val="14"/>
  </w:num>
  <w:num w:numId="25">
    <w:abstractNumId w:val="3"/>
  </w:num>
  <w:num w:numId="26">
    <w:abstractNumId w:val="22"/>
  </w:num>
  <w:num w:numId="27">
    <w:abstractNumId w:val="12"/>
  </w:num>
  <w:num w:numId="28">
    <w:abstractNumId w:val="10"/>
  </w:num>
  <w:num w:numId="29">
    <w:abstractNumId w:val="21"/>
  </w:num>
  <w:num w:numId="30">
    <w:abstractNumId w:val="16"/>
  </w:num>
  <w:num w:numId="31">
    <w:abstractNumId w:val="25"/>
  </w:num>
  <w:num w:numId="32">
    <w:abstractNumId w:val="11"/>
  </w:num>
  <w:num w:numId="33">
    <w:abstractNumId w:val="24"/>
  </w:num>
  <w:num w:numId="34">
    <w:abstractNumId w:val="28"/>
  </w:num>
  <w:num w:numId="35">
    <w:abstractNumId w:val="13"/>
  </w:num>
  <w:num w:numId="36">
    <w:abstractNumId w:val="6"/>
  </w:num>
  <w:num w:numId="37">
    <w:abstractNumId w:val="9"/>
  </w:num>
  <w:num w:numId="38">
    <w:abstractNumId w:val="1"/>
  </w:num>
  <w:num w:numId="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10E93"/>
    <w:rsid w:val="00021CFC"/>
    <w:rsid w:val="000325AB"/>
    <w:rsid w:val="0003275C"/>
    <w:rsid w:val="000476A3"/>
    <w:rsid w:val="00050B5A"/>
    <w:rsid w:val="00062647"/>
    <w:rsid w:val="0006611F"/>
    <w:rsid w:val="000718D2"/>
    <w:rsid w:val="00090FE1"/>
    <w:rsid w:val="000952BB"/>
    <w:rsid w:val="000A3083"/>
    <w:rsid w:val="000A46B5"/>
    <w:rsid w:val="000A490B"/>
    <w:rsid w:val="000A4CB0"/>
    <w:rsid w:val="000A7627"/>
    <w:rsid w:val="000A77D3"/>
    <w:rsid w:val="000D1B48"/>
    <w:rsid w:val="000D26AF"/>
    <w:rsid w:val="000D7B42"/>
    <w:rsid w:val="000E17B6"/>
    <w:rsid w:val="000E4D24"/>
    <w:rsid w:val="000E5B30"/>
    <w:rsid w:val="000F6313"/>
    <w:rsid w:val="000F7F56"/>
    <w:rsid w:val="001035D3"/>
    <w:rsid w:val="00107A56"/>
    <w:rsid w:val="00112E9A"/>
    <w:rsid w:val="001154A9"/>
    <w:rsid w:val="00117E81"/>
    <w:rsid w:val="00124C7A"/>
    <w:rsid w:val="001322B0"/>
    <w:rsid w:val="00133899"/>
    <w:rsid w:val="00133E9B"/>
    <w:rsid w:val="00136836"/>
    <w:rsid w:val="001430EF"/>
    <w:rsid w:val="001454D0"/>
    <w:rsid w:val="00147442"/>
    <w:rsid w:val="00164CF6"/>
    <w:rsid w:val="001711F9"/>
    <w:rsid w:val="001957E8"/>
    <w:rsid w:val="001A32FE"/>
    <w:rsid w:val="001B6E1A"/>
    <w:rsid w:val="001B795A"/>
    <w:rsid w:val="001C0B29"/>
    <w:rsid w:val="001C20F1"/>
    <w:rsid w:val="001C39C4"/>
    <w:rsid w:val="001C7C4D"/>
    <w:rsid w:val="001D7DF7"/>
    <w:rsid w:val="001E21E3"/>
    <w:rsid w:val="001E2333"/>
    <w:rsid w:val="001E2940"/>
    <w:rsid w:val="001F636C"/>
    <w:rsid w:val="001F67B5"/>
    <w:rsid w:val="002000FC"/>
    <w:rsid w:val="002122F9"/>
    <w:rsid w:val="00214B7A"/>
    <w:rsid w:val="00216A9D"/>
    <w:rsid w:val="00217131"/>
    <w:rsid w:val="002215FD"/>
    <w:rsid w:val="00226742"/>
    <w:rsid w:val="00226B9B"/>
    <w:rsid w:val="00255950"/>
    <w:rsid w:val="002671F6"/>
    <w:rsid w:val="002724DD"/>
    <w:rsid w:val="002734A3"/>
    <w:rsid w:val="00274788"/>
    <w:rsid w:val="0027566C"/>
    <w:rsid w:val="00277A1E"/>
    <w:rsid w:val="00280FCA"/>
    <w:rsid w:val="002831B8"/>
    <w:rsid w:val="00285770"/>
    <w:rsid w:val="00290111"/>
    <w:rsid w:val="002961EC"/>
    <w:rsid w:val="002970AC"/>
    <w:rsid w:val="002A060E"/>
    <w:rsid w:val="002B24C5"/>
    <w:rsid w:val="002C7BA5"/>
    <w:rsid w:val="002D01B2"/>
    <w:rsid w:val="002E1B36"/>
    <w:rsid w:val="002E1D40"/>
    <w:rsid w:val="002E5377"/>
    <w:rsid w:val="002E73FC"/>
    <w:rsid w:val="002F23E3"/>
    <w:rsid w:val="002F38D7"/>
    <w:rsid w:val="002F5CA2"/>
    <w:rsid w:val="00301E85"/>
    <w:rsid w:val="00310B0B"/>
    <w:rsid w:val="00310FC8"/>
    <w:rsid w:val="00311CAC"/>
    <w:rsid w:val="00311D77"/>
    <w:rsid w:val="00312DFF"/>
    <w:rsid w:val="00321BE0"/>
    <w:rsid w:val="00327789"/>
    <w:rsid w:val="0032792C"/>
    <w:rsid w:val="003330CC"/>
    <w:rsid w:val="003459FD"/>
    <w:rsid w:val="00350A98"/>
    <w:rsid w:val="0036115A"/>
    <w:rsid w:val="00365F22"/>
    <w:rsid w:val="00367E37"/>
    <w:rsid w:val="00375B4B"/>
    <w:rsid w:val="0037769F"/>
    <w:rsid w:val="00380A60"/>
    <w:rsid w:val="00385887"/>
    <w:rsid w:val="00385B9C"/>
    <w:rsid w:val="003863E7"/>
    <w:rsid w:val="003872E7"/>
    <w:rsid w:val="00392563"/>
    <w:rsid w:val="00396823"/>
    <w:rsid w:val="003A4E3F"/>
    <w:rsid w:val="003B0995"/>
    <w:rsid w:val="003B0B36"/>
    <w:rsid w:val="003B1EF8"/>
    <w:rsid w:val="003B2092"/>
    <w:rsid w:val="003B55BC"/>
    <w:rsid w:val="003C35BC"/>
    <w:rsid w:val="003D043B"/>
    <w:rsid w:val="003E04AB"/>
    <w:rsid w:val="003E0674"/>
    <w:rsid w:val="003E1136"/>
    <w:rsid w:val="003E34D1"/>
    <w:rsid w:val="003E4405"/>
    <w:rsid w:val="003E6ED1"/>
    <w:rsid w:val="003F0C95"/>
    <w:rsid w:val="003F272E"/>
    <w:rsid w:val="003F275D"/>
    <w:rsid w:val="003F62D8"/>
    <w:rsid w:val="00400D89"/>
    <w:rsid w:val="00412DFD"/>
    <w:rsid w:val="00414D71"/>
    <w:rsid w:val="00420BE6"/>
    <w:rsid w:val="00421232"/>
    <w:rsid w:val="0042343F"/>
    <w:rsid w:val="00435FEE"/>
    <w:rsid w:val="004526E6"/>
    <w:rsid w:val="00460B72"/>
    <w:rsid w:val="0046421A"/>
    <w:rsid w:val="00466A95"/>
    <w:rsid w:val="004713E0"/>
    <w:rsid w:val="00482471"/>
    <w:rsid w:val="004830FD"/>
    <w:rsid w:val="00491EA8"/>
    <w:rsid w:val="00494AD2"/>
    <w:rsid w:val="004A15FE"/>
    <w:rsid w:val="004A2819"/>
    <w:rsid w:val="004A52EA"/>
    <w:rsid w:val="004A549A"/>
    <w:rsid w:val="004A6E4E"/>
    <w:rsid w:val="004B0A3D"/>
    <w:rsid w:val="004B1612"/>
    <w:rsid w:val="004B6A46"/>
    <w:rsid w:val="004B7D66"/>
    <w:rsid w:val="004C1494"/>
    <w:rsid w:val="004C22C7"/>
    <w:rsid w:val="004D32E7"/>
    <w:rsid w:val="004D444F"/>
    <w:rsid w:val="004D4489"/>
    <w:rsid w:val="004E0952"/>
    <w:rsid w:val="004E1880"/>
    <w:rsid w:val="004E6BED"/>
    <w:rsid w:val="004F1F85"/>
    <w:rsid w:val="004F7211"/>
    <w:rsid w:val="005031CD"/>
    <w:rsid w:val="005057BF"/>
    <w:rsid w:val="00513A11"/>
    <w:rsid w:val="005400E5"/>
    <w:rsid w:val="0054519C"/>
    <w:rsid w:val="0055783D"/>
    <w:rsid w:val="00564A22"/>
    <w:rsid w:val="0057704D"/>
    <w:rsid w:val="005813B6"/>
    <w:rsid w:val="0058440B"/>
    <w:rsid w:val="005934BE"/>
    <w:rsid w:val="005D1B11"/>
    <w:rsid w:val="005D4C86"/>
    <w:rsid w:val="005E02F4"/>
    <w:rsid w:val="005E1D10"/>
    <w:rsid w:val="005F5575"/>
    <w:rsid w:val="00621006"/>
    <w:rsid w:val="0062323F"/>
    <w:rsid w:val="00637DEF"/>
    <w:rsid w:val="0064131A"/>
    <w:rsid w:val="00656AE4"/>
    <w:rsid w:val="006623B4"/>
    <w:rsid w:val="006724CE"/>
    <w:rsid w:val="00676AB5"/>
    <w:rsid w:val="006859B2"/>
    <w:rsid w:val="00691138"/>
    <w:rsid w:val="006B20C8"/>
    <w:rsid w:val="006B396B"/>
    <w:rsid w:val="006B501F"/>
    <w:rsid w:val="006C0ADB"/>
    <w:rsid w:val="006E26B5"/>
    <w:rsid w:val="006E6A25"/>
    <w:rsid w:val="006F271D"/>
    <w:rsid w:val="00700159"/>
    <w:rsid w:val="00705DAB"/>
    <w:rsid w:val="00711B35"/>
    <w:rsid w:val="00711FC8"/>
    <w:rsid w:val="00712CD5"/>
    <w:rsid w:val="00714275"/>
    <w:rsid w:val="00715F64"/>
    <w:rsid w:val="00720DFF"/>
    <w:rsid w:val="00723187"/>
    <w:rsid w:val="00733CAF"/>
    <w:rsid w:val="0073490A"/>
    <w:rsid w:val="0073798D"/>
    <w:rsid w:val="00744FEB"/>
    <w:rsid w:val="00746A6E"/>
    <w:rsid w:val="00746BD5"/>
    <w:rsid w:val="00767384"/>
    <w:rsid w:val="007674AC"/>
    <w:rsid w:val="00770ED9"/>
    <w:rsid w:val="00780289"/>
    <w:rsid w:val="00797266"/>
    <w:rsid w:val="007B34B3"/>
    <w:rsid w:val="007D0215"/>
    <w:rsid w:val="007D1F52"/>
    <w:rsid w:val="007D5EDE"/>
    <w:rsid w:val="007E35C2"/>
    <w:rsid w:val="007E48E2"/>
    <w:rsid w:val="007E49F6"/>
    <w:rsid w:val="007E7E80"/>
    <w:rsid w:val="008219E1"/>
    <w:rsid w:val="008242D0"/>
    <w:rsid w:val="00833C7C"/>
    <w:rsid w:val="0083467B"/>
    <w:rsid w:val="008346CD"/>
    <w:rsid w:val="008350B7"/>
    <w:rsid w:val="00835487"/>
    <w:rsid w:val="00835A3D"/>
    <w:rsid w:val="00835FAF"/>
    <w:rsid w:val="008377EE"/>
    <w:rsid w:val="008441BD"/>
    <w:rsid w:val="00846FEF"/>
    <w:rsid w:val="008502A6"/>
    <w:rsid w:val="00855624"/>
    <w:rsid w:val="00862AD7"/>
    <w:rsid w:val="00864219"/>
    <w:rsid w:val="00867901"/>
    <w:rsid w:val="008713CA"/>
    <w:rsid w:val="00872547"/>
    <w:rsid w:val="0087532D"/>
    <w:rsid w:val="00881D7E"/>
    <w:rsid w:val="008903F8"/>
    <w:rsid w:val="00896F72"/>
    <w:rsid w:val="0089770B"/>
    <w:rsid w:val="008A6401"/>
    <w:rsid w:val="008B296E"/>
    <w:rsid w:val="008B2CCD"/>
    <w:rsid w:val="008B2FEF"/>
    <w:rsid w:val="008B4DEC"/>
    <w:rsid w:val="008C274A"/>
    <w:rsid w:val="008C390B"/>
    <w:rsid w:val="008C395E"/>
    <w:rsid w:val="008C6F1B"/>
    <w:rsid w:val="008E307A"/>
    <w:rsid w:val="008E78F6"/>
    <w:rsid w:val="008F3170"/>
    <w:rsid w:val="00900448"/>
    <w:rsid w:val="00912797"/>
    <w:rsid w:val="00917EB6"/>
    <w:rsid w:val="00922B2A"/>
    <w:rsid w:val="009348FA"/>
    <w:rsid w:val="00936AC7"/>
    <w:rsid w:val="00961BA9"/>
    <w:rsid w:val="009630D9"/>
    <w:rsid w:val="0096409C"/>
    <w:rsid w:val="00964E83"/>
    <w:rsid w:val="00977256"/>
    <w:rsid w:val="009775C4"/>
    <w:rsid w:val="00985158"/>
    <w:rsid w:val="00991DED"/>
    <w:rsid w:val="009942B4"/>
    <w:rsid w:val="00997E57"/>
    <w:rsid w:val="009A0232"/>
    <w:rsid w:val="009A1301"/>
    <w:rsid w:val="009A1CD7"/>
    <w:rsid w:val="009B0F38"/>
    <w:rsid w:val="009B3E28"/>
    <w:rsid w:val="009B7A9F"/>
    <w:rsid w:val="009D1E36"/>
    <w:rsid w:val="009E3694"/>
    <w:rsid w:val="009E4CDE"/>
    <w:rsid w:val="009E7519"/>
    <w:rsid w:val="009E7DBF"/>
    <w:rsid w:val="009F2EB5"/>
    <w:rsid w:val="009F2F75"/>
    <w:rsid w:val="00A07E88"/>
    <w:rsid w:val="00A17631"/>
    <w:rsid w:val="00A202D2"/>
    <w:rsid w:val="00A433DC"/>
    <w:rsid w:val="00A44EF6"/>
    <w:rsid w:val="00A45D5B"/>
    <w:rsid w:val="00A54C44"/>
    <w:rsid w:val="00A65D60"/>
    <w:rsid w:val="00A81EB3"/>
    <w:rsid w:val="00A8386A"/>
    <w:rsid w:val="00A908D7"/>
    <w:rsid w:val="00A90902"/>
    <w:rsid w:val="00A937B4"/>
    <w:rsid w:val="00A9560A"/>
    <w:rsid w:val="00A9729B"/>
    <w:rsid w:val="00AB2B00"/>
    <w:rsid w:val="00AB36DA"/>
    <w:rsid w:val="00AB618C"/>
    <w:rsid w:val="00AC0091"/>
    <w:rsid w:val="00AC2A4E"/>
    <w:rsid w:val="00AC447D"/>
    <w:rsid w:val="00AD1F2C"/>
    <w:rsid w:val="00AD3395"/>
    <w:rsid w:val="00AE2400"/>
    <w:rsid w:val="00AF0D6B"/>
    <w:rsid w:val="00B00FDD"/>
    <w:rsid w:val="00B03BFC"/>
    <w:rsid w:val="00B04090"/>
    <w:rsid w:val="00B06CD8"/>
    <w:rsid w:val="00B11D54"/>
    <w:rsid w:val="00B127C8"/>
    <w:rsid w:val="00B13B7C"/>
    <w:rsid w:val="00B13CF9"/>
    <w:rsid w:val="00B2006C"/>
    <w:rsid w:val="00B20F9D"/>
    <w:rsid w:val="00B25594"/>
    <w:rsid w:val="00B25F50"/>
    <w:rsid w:val="00B2785A"/>
    <w:rsid w:val="00B348C7"/>
    <w:rsid w:val="00B5147E"/>
    <w:rsid w:val="00B63A75"/>
    <w:rsid w:val="00B63C67"/>
    <w:rsid w:val="00B6549B"/>
    <w:rsid w:val="00B70068"/>
    <w:rsid w:val="00B7237C"/>
    <w:rsid w:val="00B759CA"/>
    <w:rsid w:val="00B76C7B"/>
    <w:rsid w:val="00BA7211"/>
    <w:rsid w:val="00BB1B9A"/>
    <w:rsid w:val="00BB2277"/>
    <w:rsid w:val="00BB5CED"/>
    <w:rsid w:val="00BB70B3"/>
    <w:rsid w:val="00BC208A"/>
    <w:rsid w:val="00BD1AAA"/>
    <w:rsid w:val="00BE0A6A"/>
    <w:rsid w:val="00BE1F3B"/>
    <w:rsid w:val="00BE2341"/>
    <w:rsid w:val="00BF0828"/>
    <w:rsid w:val="00BF52C4"/>
    <w:rsid w:val="00BF6860"/>
    <w:rsid w:val="00BF796B"/>
    <w:rsid w:val="00C278FC"/>
    <w:rsid w:val="00C30DB5"/>
    <w:rsid w:val="00C36E09"/>
    <w:rsid w:val="00C40DC4"/>
    <w:rsid w:val="00C42826"/>
    <w:rsid w:val="00C50FA5"/>
    <w:rsid w:val="00C54B37"/>
    <w:rsid w:val="00C575B7"/>
    <w:rsid w:val="00C6078E"/>
    <w:rsid w:val="00C65741"/>
    <w:rsid w:val="00C717A7"/>
    <w:rsid w:val="00C80FDA"/>
    <w:rsid w:val="00C84B0C"/>
    <w:rsid w:val="00CA2D30"/>
    <w:rsid w:val="00CA6823"/>
    <w:rsid w:val="00CB2F99"/>
    <w:rsid w:val="00CC3556"/>
    <w:rsid w:val="00CC3BF0"/>
    <w:rsid w:val="00CD033B"/>
    <w:rsid w:val="00CD0C68"/>
    <w:rsid w:val="00CD4597"/>
    <w:rsid w:val="00CD49AE"/>
    <w:rsid w:val="00CE0223"/>
    <w:rsid w:val="00CF4107"/>
    <w:rsid w:val="00CF7E10"/>
    <w:rsid w:val="00D023C6"/>
    <w:rsid w:val="00D02A32"/>
    <w:rsid w:val="00D03760"/>
    <w:rsid w:val="00D05935"/>
    <w:rsid w:val="00D21134"/>
    <w:rsid w:val="00D35AE1"/>
    <w:rsid w:val="00D35AF3"/>
    <w:rsid w:val="00D42A50"/>
    <w:rsid w:val="00D54ED1"/>
    <w:rsid w:val="00D555C2"/>
    <w:rsid w:val="00D6227F"/>
    <w:rsid w:val="00D66399"/>
    <w:rsid w:val="00D7239D"/>
    <w:rsid w:val="00D80D29"/>
    <w:rsid w:val="00D81CA9"/>
    <w:rsid w:val="00D84CE5"/>
    <w:rsid w:val="00D93B3C"/>
    <w:rsid w:val="00D956A4"/>
    <w:rsid w:val="00D95B49"/>
    <w:rsid w:val="00D96F91"/>
    <w:rsid w:val="00DB45C0"/>
    <w:rsid w:val="00DB7B2F"/>
    <w:rsid w:val="00DD0B19"/>
    <w:rsid w:val="00DD3ADD"/>
    <w:rsid w:val="00DD3F78"/>
    <w:rsid w:val="00DD64CF"/>
    <w:rsid w:val="00DE2D0B"/>
    <w:rsid w:val="00DE656D"/>
    <w:rsid w:val="00DF0241"/>
    <w:rsid w:val="00DF0821"/>
    <w:rsid w:val="00DF40CB"/>
    <w:rsid w:val="00E03052"/>
    <w:rsid w:val="00E03542"/>
    <w:rsid w:val="00E0356D"/>
    <w:rsid w:val="00E05D37"/>
    <w:rsid w:val="00E122AD"/>
    <w:rsid w:val="00E20BD1"/>
    <w:rsid w:val="00E25AA9"/>
    <w:rsid w:val="00E3030C"/>
    <w:rsid w:val="00E318A2"/>
    <w:rsid w:val="00E34C87"/>
    <w:rsid w:val="00E35D9A"/>
    <w:rsid w:val="00E53EA6"/>
    <w:rsid w:val="00E57586"/>
    <w:rsid w:val="00E84461"/>
    <w:rsid w:val="00E84C8C"/>
    <w:rsid w:val="00E866E2"/>
    <w:rsid w:val="00E940AC"/>
    <w:rsid w:val="00EA1952"/>
    <w:rsid w:val="00EB2386"/>
    <w:rsid w:val="00EB4B28"/>
    <w:rsid w:val="00EB59A2"/>
    <w:rsid w:val="00EB76FE"/>
    <w:rsid w:val="00EC2C91"/>
    <w:rsid w:val="00EE3C20"/>
    <w:rsid w:val="00EE47EA"/>
    <w:rsid w:val="00EE4BF8"/>
    <w:rsid w:val="00EE67A2"/>
    <w:rsid w:val="00EF1DD7"/>
    <w:rsid w:val="00EF22A0"/>
    <w:rsid w:val="00EF37B8"/>
    <w:rsid w:val="00EF3F66"/>
    <w:rsid w:val="00EF548C"/>
    <w:rsid w:val="00F03834"/>
    <w:rsid w:val="00F039CC"/>
    <w:rsid w:val="00F05DC0"/>
    <w:rsid w:val="00F201A5"/>
    <w:rsid w:val="00F30A98"/>
    <w:rsid w:val="00F34BC0"/>
    <w:rsid w:val="00F37647"/>
    <w:rsid w:val="00F40E9B"/>
    <w:rsid w:val="00F450E1"/>
    <w:rsid w:val="00F539B9"/>
    <w:rsid w:val="00F545BB"/>
    <w:rsid w:val="00F64780"/>
    <w:rsid w:val="00F733EC"/>
    <w:rsid w:val="00F75A0E"/>
    <w:rsid w:val="00F83EAC"/>
    <w:rsid w:val="00F903F9"/>
    <w:rsid w:val="00F92E16"/>
    <w:rsid w:val="00FB2424"/>
    <w:rsid w:val="00FB30D1"/>
    <w:rsid w:val="00FB5337"/>
    <w:rsid w:val="00FD146A"/>
    <w:rsid w:val="00FD513D"/>
    <w:rsid w:val="00FE36BB"/>
    <w:rsid w:val="00FE6A49"/>
    <w:rsid w:val="00FF59FE"/>
    <w:rsid w:val="00FF7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2D64B"/>
  <w15:docId w15:val="{DC7D6554-954D-4D4C-A2DD-4735F870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AA"/>
    <w:pPr>
      <w:bidi/>
      <w:spacing w:after="0" w:line="240" w:lineRule="auto"/>
      <w:jc w:val="both"/>
    </w:pPr>
    <w:rPr>
      <w:rFonts w:ascii="Times New Roman" w:eastAsia="Times New Roman" w:hAnsi="Times New Roman" w:cs="B Nazanin"/>
      <w:sz w:val="20"/>
      <w:szCs w:val="24"/>
    </w:rPr>
  </w:style>
  <w:style w:type="paragraph" w:styleId="Heading1">
    <w:name w:val="heading 1"/>
    <w:basedOn w:val="Normal"/>
    <w:next w:val="Normal"/>
    <w:link w:val="Heading1Char"/>
    <w:uiPriority w:val="9"/>
    <w:qFormat/>
    <w:rsid w:val="00BD1AAA"/>
    <w:pPr>
      <w:keepNext/>
      <w:keepLines/>
      <w:numPr>
        <w:numId w:val="4"/>
      </w:numPr>
      <w:shd w:val="clear" w:color="auto" w:fill="D9D9D9" w:themeFill="background1" w:themeFillShade="D9"/>
      <w:spacing w:before="240"/>
      <w:ind w:left="1411" w:hanging="1411"/>
      <w:outlineLvl w:val="0"/>
    </w:pPr>
    <w:rPr>
      <w:rFonts w:asciiTheme="majorHAnsi" w:eastAsiaTheme="majorEastAsia" w:hAnsiTheme="majorHAnsi"/>
      <w:bCs/>
      <w:color w:val="000000" w:themeColor="text1"/>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D1AAA"/>
    <w:rPr>
      <w:rFonts w:asciiTheme="majorHAnsi" w:eastAsiaTheme="majorEastAsia" w:hAnsiTheme="majorHAnsi" w:cs="B Nazanin"/>
      <w:bCs/>
      <w:color w:val="000000" w:themeColor="text1"/>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aliases w:val="Footnote Text Char Char Char Char,Footnote Text1,Char"/>
    <w:basedOn w:val="Normal"/>
    <w:link w:val="FootnoteTextChar"/>
    <w:uiPriority w:val="99"/>
    <w:unhideWhenUsed/>
    <w:qFormat/>
    <w:rsid w:val="00BF52C4"/>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aliases w:val="Footnote Text Char Char Char Char Char,Footnote Text1 Char,Char Char"/>
    <w:basedOn w:val="DefaultParagraphFont"/>
    <w:link w:val="FootnoteText"/>
    <w:uiPriority w:val="99"/>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aliases w:val="Footnote Reference 2"/>
    <w:basedOn w:val="DefaultParagraphFont"/>
    <w:uiPriority w:val="99"/>
    <w:unhideWhenUsed/>
    <w:rsid w:val="00BF52C4"/>
    <w:rPr>
      <w:vertAlign w:val="superscript"/>
    </w:rPr>
  </w:style>
  <w:style w:type="character" w:styleId="CommentReference">
    <w:name w:val="annotation reference"/>
    <w:basedOn w:val="DefaultParagraphFont"/>
    <w:uiPriority w:val="99"/>
    <w:unhideWhenUsed/>
    <w:rsid w:val="00460B72"/>
    <w:rPr>
      <w:sz w:val="16"/>
      <w:szCs w:val="16"/>
    </w:rPr>
  </w:style>
  <w:style w:type="paragraph" w:styleId="CommentText">
    <w:name w:val="annotation text"/>
    <w:basedOn w:val="Normal"/>
    <w:link w:val="CommentTextChar"/>
    <w:uiPriority w:val="99"/>
    <w:unhideWhenUsed/>
    <w:rsid w:val="00460B72"/>
    <w:rPr>
      <w:szCs w:val="20"/>
    </w:rPr>
  </w:style>
  <w:style w:type="character" w:customStyle="1" w:styleId="CommentTextChar">
    <w:name w:val="Comment Text Char"/>
    <w:basedOn w:val="DefaultParagraphFont"/>
    <w:link w:val="CommentText"/>
    <w:uiPriority w:val="99"/>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customStyle="1" w:styleId="a">
    <w:name w:val="متن اصلی"/>
    <w:basedOn w:val="BodyText"/>
    <w:link w:val="Char1"/>
    <w:qFormat/>
    <w:rsid w:val="002D01B2"/>
    <w:pPr>
      <w:widowControl w:val="0"/>
      <w:spacing w:before="60" w:after="0" w:line="276" w:lineRule="auto"/>
      <w:ind w:left="14" w:firstLine="425"/>
      <w:jc w:val="lowKashida"/>
    </w:pPr>
    <w:rPr>
      <w:rFonts w:eastAsia="Batang" w:cs="Times New Roman"/>
      <w:sz w:val="26"/>
      <w:szCs w:val="26"/>
      <w:lang w:eastAsia="ar-SA" w:bidi="ar-SA"/>
    </w:rPr>
  </w:style>
  <w:style w:type="character" w:customStyle="1" w:styleId="Char1">
    <w:name w:val="متن اصلی Char1"/>
    <w:link w:val="a"/>
    <w:rsid w:val="002D01B2"/>
    <w:rPr>
      <w:rFonts w:ascii="Times New Roman" w:eastAsia="Batang" w:hAnsi="Times New Roman" w:cs="Times New Roman"/>
      <w:sz w:val="26"/>
      <w:szCs w:val="26"/>
      <w:lang w:eastAsia="ar-SA" w:bidi="ar-SA"/>
    </w:rPr>
  </w:style>
  <w:style w:type="paragraph" w:styleId="BodyText">
    <w:name w:val="Body Text"/>
    <w:basedOn w:val="Normal"/>
    <w:link w:val="BodyTextChar"/>
    <w:uiPriority w:val="99"/>
    <w:semiHidden/>
    <w:unhideWhenUsed/>
    <w:rsid w:val="002D01B2"/>
    <w:pPr>
      <w:spacing w:after="120"/>
    </w:pPr>
  </w:style>
  <w:style w:type="character" w:customStyle="1" w:styleId="BodyTextChar">
    <w:name w:val="Body Text Char"/>
    <w:basedOn w:val="DefaultParagraphFont"/>
    <w:link w:val="BodyText"/>
    <w:uiPriority w:val="99"/>
    <w:semiHidden/>
    <w:rsid w:val="002D01B2"/>
    <w:rPr>
      <w:rFonts w:ascii="Times New Roman" w:eastAsia="Times New Roman" w:hAnsi="Times New Roman" w:cs="B Nazanin"/>
      <w:sz w:val="20"/>
      <w:szCs w:val="24"/>
    </w:rPr>
  </w:style>
  <w:style w:type="paragraph" w:styleId="NormalWeb">
    <w:name w:val="Normal (Web)"/>
    <w:basedOn w:val="Normal"/>
    <w:uiPriority w:val="99"/>
    <w:semiHidden/>
    <w:unhideWhenUsed/>
    <w:rsid w:val="00C50FA5"/>
    <w:pPr>
      <w:bidi w:val="0"/>
      <w:spacing w:before="100" w:beforeAutospacing="1" w:after="100" w:afterAutospacing="1"/>
      <w:jc w:val="left"/>
    </w:pPr>
    <w:rPr>
      <w:rFonts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21442">
      <w:bodyDiv w:val="1"/>
      <w:marLeft w:val="0"/>
      <w:marRight w:val="0"/>
      <w:marTop w:val="0"/>
      <w:marBottom w:val="0"/>
      <w:divBdr>
        <w:top w:val="none" w:sz="0" w:space="0" w:color="auto"/>
        <w:left w:val="none" w:sz="0" w:space="0" w:color="auto"/>
        <w:bottom w:val="none" w:sz="0" w:space="0" w:color="auto"/>
        <w:right w:val="none" w:sz="0" w:space="0" w:color="auto"/>
      </w:divBdr>
    </w:div>
    <w:div w:id="687102066">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060712250">
      <w:bodyDiv w:val="1"/>
      <w:marLeft w:val="0"/>
      <w:marRight w:val="0"/>
      <w:marTop w:val="0"/>
      <w:marBottom w:val="0"/>
      <w:divBdr>
        <w:top w:val="none" w:sz="0" w:space="0" w:color="auto"/>
        <w:left w:val="none" w:sz="0" w:space="0" w:color="auto"/>
        <w:bottom w:val="none" w:sz="0" w:space="0" w:color="auto"/>
        <w:right w:val="none" w:sz="0" w:space="0" w:color="auto"/>
      </w:divBdr>
    </w:div>
    <w:div w:id="1315068988">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416C-801F-4314-A8EB-0E5E88DB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سعادت، مرضیه</dc:creator>
  <cp:lastModifiedBy>سعادت، مرضیه</cp:lastModifiedBy>
  <cp:revision>2</cp:revision>
  <cp:lastPrinted>2017-10-16T05:08:00Z</cp:lastPrinted>
  <dcterms:created xsi:type="dcterms:W3CDTF">2022-12-28T10:29:00Z</dcterms:created>
  <dcterms:modified xsi:type="dcterms:W3CDTF">2022-12-28T10:29:00Z</dcterms:modified>
</cp:coreProperties>
</file>